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tbl>
      <w:tblPr>
        <w:tblStyle w:val="1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6"/>
        <w:gridCol w:w="3696"/>
        <w:gridCol w:w="3697"/>
        <w:gridCol w:w="3697"/>
      </w:tblGrid>
      <w:tr w:rsidR="00B47251" w:rsidRPr="00B47251" w:rsidTr="00074403">
        <w:tc>
          <w:tcPr>
            <w:tcW w:w="3696" w:type="dxa"/>
          </w:tcPr>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 xml:space="preserve">Рассмотрено </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н</w:t>
            </w:r>
            <w:r w:rsidR="009C1C79">
              <w:rPr>
                <w:rFonts w:ascii="Times New Roman" w:eastAsia="Times New Roman" w:hAnsi="Times New Roman" w:cs="Times New Roman"/>
                <w:color w:val="auto"/>
                <w:kern w:val="0"/>
                <w:sz w:val="28"/>
                <w:szCs w:val="28"/>
                <w:lang w:eastAsia="ru-RU"/>
              </w:rPr>
              <w:t>а заседании ШМО от__________2025</w:t>
            </w:r>
            <w:r w:rsidRPr="00B47251">
              <w:rPr>
                <w:rFonts w:ascii="Times New Roman" w:eastAsia="Times New Roman" w:hAnsi="Times New Roman" w:cs="Times New Roman"/>
                <w:color w:val="auto"/>
                <w:kern w:val="0"/>
                <w:sz w:val="28"/>
                <w:szCs w:val="28"/>
                <w:lang w:eastAsia="ru-RU"/>
              </w:rPr>
              <w:t xml:space="preserve">г. </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протокол № 1</w:t>
            </w:r>
          </w:p>
          <w:p w:rsidR="009C1C79" w:rsidRPr="00B47251" w:rsidRDefault="00B47251" w:rsidP="009C1C79">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 xml:space="preserve">____________ </w:t>
            </w:r>
            <w:r w:rsidR="009C1C79">
              <w:rPr>
                <w:rFonts w:ascii="Times New Roman" w:eastAsia="Times New Roman" w:hAnsi="Times New Roman" w:cs="Times New Roman"/>
                <w:color w:val="auto"/>
                <w:kern w:val="0"/>
                <w:sz w:val="28"/>
                <w:szCs w:val="28"/>
                <w:lang w:eastAsia="ru-RU"/>
              </w:rPr>
              <w:t>Рамазанова Р.Р.</w:t>
            </w:r>
          </w:p>
          <w:p w:rsidR="00B47251" w:rsidRPr="00B47251" w:rsidRDefault="00B47251" w:rsidP="009C1C79">
            <w:pPr>
              <w:suppressAutoHyphens w:val="0"/>
              <w:spacing w:after="0" w:line="240" w:lineRule="auto"/>
              <w:rPr>
                <w:rFonts w:ascii="Times New Roman" w:eastAsia="Times New Roman" w:hAnsi="Times New Roman" w:cs="Times New Roman"/>
                <w:color w:val="auto"/>
                <w:kern w:val="0"/>
                <w:sz w:val="28"/>
                <w:szCs w:val="28"/>
                <w:lang w:eastAsia="ru-RU"/>
              </w:rPr>
            </w:pPr>
          </w:p>
        </w:tc>
        <w:tc>
          <w:tcPr>
            <w:tcW w:w="3696" w:type="dxa"/>
          </w:tcPr>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Согласовано</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зам.директора</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___________Е.А.Закирова</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p>
        </w:tc>
        <w:tc>
          <w:tcPr>
            <w:tcW w:w="3697" w:type="dxa"/>
          </w:tcPr>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 xml:space="preserve">Рассмотрено </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на заседании</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Педагогического совета</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от _______________2021г.</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протокол № 1</w:t>
            </w:r>
          </w:p>
        </w:tc>
        <w:tc>
          <w:tcPr>
            <w:tcW w:w="3697" w:type="dxa"/>
          </w:tcPr>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Утверждаю</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 xml:space="preserve">Директор </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___________</w:t>
            </w:r>
            <w:r w:rsidR="009C1C79">
              <w:rPr>
                <w:rFonts w:ascii="Times New Roman" w:eastAsia="Times New Roman" w:hAnsi="Times New Roman" w:cs="Times New Roman"/>
                <w:color w:val="auto"/>
                <w:kern w:val="0"/>
                <w:sz w:val="28"/>
                <w:szCs w:val="28"/>
                <w:lang w:eastAsia="ru-RU"/>
              </w:rPr>
              <w:t>Бахтиярова Р.М.</w:t>
            </w:r>
          </w:p>
          <w:p w:rsidR="00B47251" w:rsidRPr="00B47251" w:rsidRDefault="009C1C79" w:rsidP="00B47251">
            <w:pPr>
              <w:suppressAutoHyphens w:val="0"/>
              <w:spacing w:after="0" w:line="240" w:lineRule="auto"/>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от ___________2025</w:t>
            </w:r>
            <w:r w:rsidR="00B47251" w:rsidRPr="00B47251">
              <w:rPr>
                <w:rFonts w:ascii="Times New Roman" w:eastAsia="Times New Roman" w:hAnsi="Times New Roman" w:cs="Times New Roman"/>
                <w:color w:val="auto"/>
                <w:kern w:val="0"/>
                <w:sz w:val="28"/>
                <w:szCs w:val="28"/>
                <w:lang w:eastAsia="ru-RU"/>
              </w:rPr>
              <w:t>г.</w:t>
            </w:r>
          </w:p>
          <w:p w:rsidR="00B47251" w:rsidRPr="00B47251" w:rsidRDefault="00B47251" w:rsidP="00B47251">
            <w:pPr>
              <w:suppressAutoHyphens w:val="0"/>
              <w:spacing w:after="0" w:line="240" w:lineRule="auto"/>
              <w:rPr>
                <w:rFonts w:ascii="Times New Roman" w:eastAsia="Times New Roman" w:hAnsi="Times New Roman" w:cs="Times New Roman"/>
                <w:color w:val="auto"/>
                <w:kern w:val="0"/>
                <w:sz w:val="28"/>
                <w:szCs w:val="28"/>
                <w:lang w:eastAsia="ru-RU"/>
              </w:rPr>
            </w:pPr>
            <w:r w:rsidRPr="00B47251">
              <w:rPr>
                <w:rFonts w:ascii="Times New Roman" w:eastAsia="Times New Roman" w:hAnsi="Times New Roman" w:cs="Times New Roman"/>
                <w:color w:val="auto"/>
                <w:kern w:val="0"/>
                <w:sz w:val="28"/>
                <w:szCs w:val="28"/>
                <w:lang w:eastAsia="ru-RU"/>
              </w:rPr>
              <w:t>приказ №___________</w:t>
            </w:r>
          </w:p>
        </w:tc>
      </w:tr>
    </w:tbl>
    <w:p w:rsidR="00B47251" w:rsidRPr="00B47251" w:rsidRDefault="00B47251" w:rsidP="00B47251">
      <w:pPr>
        <w:suppressAutoHyphens w:val="0"/>
        <w:spacing w:after="0" w:line="240" w:lineRule="auto"/>
        <w:jc w:val="center"/>
        <w:rPr>
          <w:rFonts w:ascii="Times New Roman" w:eastAsia="Times New Roman" w:hAnsi="Times New Roman" w:cs="Times New Roman"/>
          <w:color w:val="auto"/>
          <w:kern w:val="0"/>
          <w:sz w:val="40"/>
          <w:szCs w:val="40"/>
          <w:lang w:eastAsia="ru-RU"/>
        </w:rPr>
      </w:pPr>
    </w:p>
    <w:p w:rsidR="00B47251" w:rsidRPr="00B47251" w:rsidRDefault="00B47251"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r>
        <w:rPr>
          <w:rFonts w:ascii="Times New Roman" w:eastAsia="Times New Roman" w:hAnsi="Times New Roman" w:cs="Times New Roman"/>
          <w:b/>
          <w:bCs/>
          <w:color w:val="auto"/>
          <w:kern w:val="0"/>
          <w:sz w:val="32"/>
          <w:szCs w:val="32"/>
          <w:lang w:eastAsia="ru-RU"/>
        </w:rPr>
        <w:t>Программа</w:t>
      </w:r>
    </w:p>
    <w:p w:rsidR="00B47251" w:rsidRPr="00B47251" w:rsidRDefault="00B47251"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r w:rsidRPr="00B47251">
        <w:rPr>
          <w:rFonts w:ascii="Times New Roman" w:eastAsia="Times New Roman" w:hAnsi="Times New Roman" w:cs="Times New Roman"/>
          <w:b/>
          <w:bCs/>
          <w:color w:val="auto"/>
          <w:kern w:val="0"/>
          <w:sz w:val="32"/>
          <w:szCs w:val="32"/>
          <w:lang w:eastAsia="ru-RU"/>
        </w:rPr>
        <w:t>АООП НОО</w:t>
      </w:r>
      <w:r w:rsidRPr="00B47251">
        <w:rPr>
          <w:rFonts w:ascii="Times New Roman" w:eastAsia="Times New Roman" w:hAnsi="Times New Roman" w:cs="Times New Roman"/>
          <w:b/>
          <w:bCs/>
          <w:color w:val="FF0000"/>
          <w:kern w:val="0"/>
          <w:sz w:val="32"/>
          <w:szCs w:val="32"/>
          <w:lang w:eastAsia="ru-RU"/>
        </w:rPr>
        <w:t xml:space="preserve"> </w:t>
      </w:r>
      <w:r w:rsidRPr="00B47251">
        <w:rPr>
          <w:rFonts w:ascii="Times New Roman" w:eastAsia="Times New Roman" w:hAnsi="Times New Roman" w:cs="Times New Roman"/>
          <w:b/>
          <w:bCs/>
          <w:color w:val="auto"/>
          <w:kern w:val="0"/>
          <w:sz w:val="32"/>
          <w:szCs w:val="32"/>
          <w:lang w:eastAsia="ru-RU"/>
        </w:rPr>
        <w:t xml:space="preserve"> для обучающихся с </w:t>
      </w:r>
    </w:p>
    <w:p w:rsidR="00B47251" w:rsidRPr="00B47251" w:rsidRDefault="00B47251"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r w:rsidRPr="00B47251">
        <w:rPr>
          <w:rFonts w:ascii="Times New Roman" w:eastAsia="Times New Roman" w:hAnsi="Times New Roman" w:cs="Times New Roman"/>
          <w:b/>
          <w:bCs/>
          <w:color w:val="auto"/>
          <w:kern w:val="0"/>
          <w:sz w:val="32"/>
          <w:szCs w:val="32"/>
          <w:lang w:eastAsia="ru-RU"/>
        </w:rPr>
        <w:t xml:space="preserve">тяжелыми нарушениями речи (вариант 5.2) </w:t>
      </w:r>
    </w:p>
    <w:p w:rsidR="00B47251" w:rsidRPr="00B47251" w:rsidRDefault="00006FE5"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r>
        <w:rPr>
          <w:rFonts w:ascii="Times New Roman" w:eastAsia="Times New Roman" w:hAnsi="Times New Roman" w:cs="Times New Roman"/>
          <w:b/>
          <w:bCs/>
          <w:color w:val="auto"/>
          <w:kern w:val="0"/>
          <w:sz w:val="32"/>
          <w:szCs w:val="32"/>
          <w:lang w:eastAsia="ru-RU"/>
        </w:rPr>
        <w:t xml:space="preserve">  на 2025</w:t>
      </w:r>
      <w:r w:rsidR="00B47251" w:rsidRPr="00B47251">
        <w:rPr>
          <w:rFonts w:ascii="Times New Roman" w:eastAsia="Times New Roman" w:hAnsi="Times New Roman" w:cs="Times New Roman"/>
          <w:b/>
          <w:bCs/>
          <w:color w:val="auto"/>
          <w:kern w:val="0"/>
          <w:sz w:val="32"/>
          <w:szCs w:val="32"/>
          <w:lang w:eastAsia="ru-RU"/>
        </w:rPr>
        <w:t xml:space="preserve"> – 202</w:t>
      </w:r>
      <w:r w:rsidR="00B47251">
        <w:rPr>
          <w:rFonts w:ascii="Times New Roman" w:eastAsia="Times New Roman" w:hAnsi="Times New Roman" w:cs="Times New Roman"/>
          <w:b/>
          <w:bCs/>
          <w:color w:val="auto"/>
          <w:kern w:val="0"/>
          <w:sz w:val="32"/>
          <w:szCs w:val="32"/>
          <w:lang w:eastAsia="ru-RU"/>
        </w:rPr>
        <w:t>6</w:t>
      </w:r>
      <w:r w:rsidR="00B47251" w:rsidRPr="00B47251">
        <w:rPr>
          <w:rFonts w:ascii="Times New Roman" w:eastAsia="Times New Roman" w:hAnsi="Times New Roman" w:cs="Times New Roman"/>
          <w:b/>
          <w:bCs/>
          <w:color w:val="auto"/>
          <w:kern w:val="0"/>
          <w:sz w:val="32"/>
          <w:szCs w:val="32"/>
          <w:lang w:eastAsia="ru-RU"/>
        </w:rPr>
        <w:t xml:space="preserve">   учебный год</w:t>
      </w:r>
    </w:p>
    <w:p w:rsidR="00B47251" w:rsidRPr="00B47251" w:rsidRDefault="00B47251"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p>
    <w:p w:rsidR="00B47251" w:rsidRPr="00B47251" w:rsidRDefault="00C041B3"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r>
        <w:rPr>
          <w:rFonts w:ascii="Times New Roman" w:eastAsia="Times New Roman" w:hAnsi="Times New Roman" w:cs="Times New Roman"/>
          <w:b/>
          <w:bCs/>
          <w:color w:val="auto"/>
          <w:kern w:val="0"/>
          <w:sz w:val="32"/>
          <w:szCs w:val="32"/>
          <w:lang w:eastAsia="ru-RU"/>
        </w:rPr>
        <w:t xml:space="preserve">Составитель: </w:t>
      </w:r>
    </w:p>
    <w:p w:rsidR="00B47251" w:rsidRPr="00B47251" w:rsidRDefault="00B47251" w:rsidP="00B47251">
      <w:pPr>
        <w:suppressAutoHyphens w:val="0"/>
        <w:spacing w:after="0" w:line="240" w:lineRule="auto"/>
        <w:jc w:val="center"/>
        <w:rPr>
          <w:rFonts w:ascii="Times New Roman" w:eastAsia="Times New Roman" w:hAnsi="Times New Roman" w:cs="Times New Roman"/>
          <w:b/>
          <w:bCs/>
          <w:color w:val="auto"/>
          <w:kern w:val="0"/>
          <w:sz w:val="32"/>
          <w:szCs w:val="32"/>
          <w:lang w:eastAsia="ru-RU"/>
        </w:rPr>
      </w:pPr>
    </w:p>
    <w:p w:rsidR="00B47251" w:rsidRPr="00B47251" w:rsidRDefault="00B47251" w:rsidP="00B47251">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rsidR="00B47251" w:rsidRPr="00B47251" w:rsidRDefault="00C041B3" w:rsidP="00B47251">
      <w:pPr>
        <w:suppressAutoHyphens w:val="0"/>
        <w:spacing w:after="0" w:line="240" w:lineRule="auto"/>
        <w:jc w:val="center"/>
        <w:rPr>
          <w:rFonts w:ascii="Times New Roman" w:eastAsia="Times New Roman" w:hAnsi="Times New Roman" w:cs="Times New Roman"/>
          <w:bCs/>
          <w:color w:val="auto"/>
          <w:kern w:val="0"/>
          <w:sz w:val="28"/>
          <w:szCs w:val="28"/>
          <w:lang w:eastAsia="ru-RU"/>
        </w:rPr>
      </w:pPr>
      <w:r>
        <w:rPr>
          <w:rFonts w:ascii="Times New Roman" w:eastAsia="Times New Roman" w:hAnsi="Times New Roman" w:cs="Times New Roman"/>
          <w:bCs/>
          <w:color w:val="auto"/>
          <w:kern w:val="0"/>
          <w:sz w:val="28"/>
          <w:szCs w:val="28"/>
          <w:lang w:eastAsia="ru-RU"/>
        </w:rPr>
        <w:t xml:space="preserve">2025- 2026 </w:t>
      </w:r>
      <w:r w:rsidR="00B47251" w:rsidRPr="00B47251">
        <w:rPr>
          <w:rFonts w:ascii="Times New Roman" w:eastAsia="Times New Roman" w:hAnsi="Times New Roman" w:cs="Times New Roman"/>
          <w:bCs/>
          <w:color w:val="auto"/>
          <w:kern w:val="0"/>
          <w:sz w:val="28"/>
          <w:szCs w:val="28"/>
          <w:lang w:eastAsia="ru-RU"/>
        </w:rPr>
        <w:t xml:space="preserve"> уч. год</w:t>
      </w:r>
    </w:p>
    <w:p w:rsidR="00B47251" w:rsidRDefault="00B47251" w:rsidP="00B47251">
      <w:pPr>
        <w:suppressAutoHyphens w:val="0"/>
        <w:spacing w:after="160" w:line="256" w:lineRule="auto"/>
        <w:rPr>
          <w:rFonts w:eastAsia="Times New Roman" w:cs="Times New Roman"/>
          <w:color w:val="auto"/>
          <w:kern w:val="0"/>
        </w:rPr>
      </w:pPr>
    </w:p>
    <w:p w:rsidR="00126C12" w:rsidRPr="00B47251" w:rsidRDefault="00126C12" w:rsidP="00B47251">
      <w:pPr>
        <w:suppressAutoHyphens w:val="0"/>
        <w:spacing w:after="160" w:line="256" w:lineRule="auto"/>
        <w:rPr>
          <w:rFonts w:eastAsia="Times New Roman" w:cs="Times New Roman"/>
          <w:color w:val="auto"/>
          <w:kern w:val="0"/>
        </w:rPr>
      </w:pPr>
    </w:p>
    <w:p w:rsidR="00C041B3" w:rsidRDefault="00C041B3" w:rsidP="007729D9">
      <w:pPr>
        <w:spacing w:before="120" w:after="120" w:line="240" w:lineRule="auto"/>
        <w:jc w:val="center"/>
        <w:outlineLvl w:val="2"/>
        <w:rPr>
          <w:rFonts w:ascii="Times New Roman" w:hAnsi="Times New Roman" w:cs="Times New Roman"/>
          <w:b/>
          <w:color w:val="auto"/>
          <w:sz w:val="28"/>
          <w:szCs w:val="28"/>
        </w:rPr>
      </w:pPr>
      <w:bookmarkStart w:id="0" w:name="bookmark3"/>
      <w:bookmarkStart w:id="1" w:name="_Toc413974303"/>
    </w:p>
    <w:p w:rsidR="00C041B3" w:rsidRDefault="00C041B3" w:rsidP="007729D9">
      <w:pPr>
        <w:spacing w:before="120" w:after="120" w:line="240" w:lineRule="auto"/>
        <w:jc w:val="center"/>
        <w:outlineLvl w:val="2"/>
        <w:rPr>
          <w:rFonts w:ascii="Times New Roman" w:hAnsi="Times New Roman" w:cs="Times New Roman"/>
          <w:b/>
          <w:color w:val="auto"/>
          <w:sz w:val="28"/>
          <w:szCs w:val="28"/>
        </w:rPr>
      </w:pPr>
    </w:p>
    <w:p w:rsidR="008A130B" w:rsidRPr="00F63254" w:rsidRDefault="00981EF3" w:rsidP="007729D9">
      <w:pPr>
        <w:spacing w:before="120" w:after="120" w:line="240" w:lineRule="auto"/>
        <w:jc w:val="center"/>
        <w:outlineLvl w:val="2"/>
        <w:rPr>
          <w:rFonts w:ascii="Times New Roman" w:hAnsi="Times New Roman" w:cs="Times New Roman"/>
          <w:b/>
          <w:color w:val="auto"/>
          <w:sz w:val="28"/>
          <w:szCs w:val="28"/>
        </w:rPr>
      </w:pPr>
      <w:r w:rsidRPr="00301148">
        <w:rPr>
          <w:rFonts w:ascii="Times New Roman" w:hAnsi="Times New Roman" w:cs="Times New Roman"/>
          <w:b/>
          <w:color w:val="auto"/>
          <w:sz w:val="28"/>
          <w:szCs w:val="28"/>
        </w:rPr>
        <w:t>Пояснительная записка</w:t>
      </w:r>
      <w:bookmarkEnd w:id="0"/>
      <w:bookmarkEnd w:id="1"/>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074403" w:rsidRPr="00074403" w:rsidRDefault="00126C12" w:rsidP="00074403">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4403" w:rsidRPr="00074403">
        <w:rPr>
          <w:rFonts w:ascii="Times New Roman" w:eastAsia="Times New Roman" w:hAnsi="Times New Roman" w:cs="Times New Roman"/>
          <w:color w:val="000000"/>
          <w:sz w:val="28"/>
          <w:szCs w:val="28"/>
          <w:lang w:eastAsia="ru-RU"/>
        </w:rPr>
        <w:t xml:space="preserve">Рабочие  программы учебных предметов для обучающихся с </w:t>
      </w:r>
      <w:r w:rsidR="00074403">
        <w:rPr>
          <w:rFonts w:ascii="Times New Roman" w:eastAsia="Times New Roman" w:hAnsi="Times New Roman" w:cs="Times New Roman"/>
          <w:color w:val="000000"/>
          <w:sz w:val="28"/>
          <w:szCs w:val="28"/>
          <w:lang w:eastAsia="ru-RU"/>
        </w:rPr>
        <w:t>ТНР</w:t>
      </w:r>
      <w:r w:rsidR="009C1C79">
        <w:rPr>
          <w:rFonts w:ascii="Times New Roman" w:eastAsia="Times New Roman" w:hAnsi="Times New Roman" w:cs="Times New Roman"/>
          <w:color w:val="000000"/>
          <w:sz w:val="28"/>
          <w:szCs w:val="28"/>
          <w:lang w:eastAsia="ru-RU"/>
        </w:rPr>
        <w:t xml:space="preserve"> </w:t>
      </w:r>
      <w:r w:rsidR="009C1C79" w:rsidRPr="009C1C79">
        <w:rPr>
          <w:rFonts w:ascii="Times New Roman" w:hAnsi="Times New Roman" w:cs="Times New Roman"/>
          <w:caps/>
          <w:sz w:val="24"/>
          <w:szCs w:val="24"/>
        </w:rPr>
        <w:t>МОБУ СОШ села Благовещенка</w:t>
      </w:r>
      <w:r w:rsidR="009C1C79">
        <w:rPr>
          <w:caps/>
        </w:rPr>
        <w:t xml:space="preserve"> </w:t>
      </w:r>
      <w:r w:rsidR="00074403" w:rsidRPr="00074403">
        <w:rPr>
          <w:rFonts w:ascii="Times New Roman" w:eastAsia="Times New Roman" w:hAnsi="Times New Roman" w:cs="Times New Roman"/>
          <w:color w:val="000000"/>
          <w:sz w:val="28"/>
          <w:szCs w:val="28"/>
          <w:lang w:eastAsia="ru-RU"/>
        </w:rPr>
        <w:t xml:space="preserve"> составлены в соответствие с нормативно-правовыми документами:</w:t>
      </w:r>
    </w:p>
    <w:p w:rsidR="00074403" w:rsidRPr="00074403" w:rsidRDefault="00074403" w:rsidP="00074403">
      <w:pPr>
        <w:widowControl w:val="0"/>
        <w:numPr>
          <w:ilvl w:val="0"/>
          <w:numId w:val="35"/>
        </w:numPr>
        <w:spacing w:after="0" w:line="360" w:lineRule="auto"/>
        <w:contextualSpacing/>
        <w:jc w:val="both"/>
        <w:rPr>
          <w:rFonts w:ascii="Times New Roman" w:eastAsia="Times New Roman" w:hAnsi="Times New Roman" w:cs="Times New Roman"/>
          <w:bCs/>
          <w:color w:val="000000"/>
          <w:kern w:val="36"/>
          <w:sz w:val="28"/>
          <w:szCs w:val="28"/>
          <w:lang w:eastAsia="ru-RU"/>
        </w:rPr>
      </w:pPr>
      <w:r w:rsidRPr="00074403">
        <w:rPr>
          <w:rFonts w:ascii="Times New Roman" w:eastAsia="Lucida Sans Unicode" w:hAnsi="Times New Roman" w:cs="Times New Roman"/>
          <w:color w:val="000000"/>
          <w:kern w:val="2"/>
          <w:sz w:val="28"/>
          <w:szCs w:val="28"/>
        </w:rPr>
        <w:t>Федеральным законом «Об образовании в Российской Федерации» №273 –ФЗ от 29 декабря 2012 года.</w:t>
      </w:r>
    </w:p>
    <w:p w:rsidR="00074403" w:rsidRPr="00074403" w:rsidRDefault="00074403" w:rsidP="00074403">
      <w:pPr>
        <w:widowControl w:val="0"/>
        <w:numPr>
          <w:ilvl w:val="0"/>
          <w:numId w:val="35"/>
        </w:numPr>
        <w:spacing w:after="0" w:line="360" w:lineRule="auto"/>
        <w:contextualSpacing/>
        <w:jc w:val="both"/>
        <w:rPr>
          <w:rFonts w:ascii="Times New Roman" w:eastAsia="Times New Roman" w:hAnsi="Times New Roman" w:cs="Times New Roman"/>
          <w:bCs/>
          <w:color w:val="000000"/>
          <w:kern w:val="36"/>
          <w:sz w:val="28"/>
          <w:szCs w:val="28"/>
          <w:lang w:eastAsia="ru-RU"/>
        </w:rPr>
      </w:pPr>
      <w:r w:rsidRPr="00074403">
        <w:rPr>
          <w:rFonts w:ascii="Times New Roman" w:eastAsia="Times New Roman" w:hAnsi="Times New Roman" w:cs="Times New Roman"/>
          <w:bCs/>
          <w:color w:val="000000"/>
          <w:kern w:val="36"/>
          <w:sz w:val="28"/>
          <w:szCs w:val="28"/>
          <w:lang w:eastAsia="ru-RU"/>
        </w:rPr>
        <w:t>Законом Республики Башкортостан от 1 июля 2013 года №696-з "Об образовании в Республике Башкортостан".</w:t>
      </w:r>
    </w:p>
    <w:p w:rsidR="00074403" w:rsidRPr="00074403" w:rsidRDefault="00074403" w:rsidP="00074403">
      <w:pPr>
        <w:widowControl w:val="0"/>
        <w:numPr>
          <w:ilvl w:val="0"/>
          <w:numId w:val="35"/>
        </w:numPr>
        <w:spacing w:after="0" w:line="360" w:lineRule="auto"/>
        <w:ind w:left="839" w:hanging="482"/>
        <w:contextualSpacing/>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bCs/>
          <w:color w:val="000000"/>
          <w:kern w:val="2"/>
          <w:sz w:val="28"/>
          <w:szCs w:val="28"/>
        </w:rPr>
        <w:t>Федеральным  государственным  образовательным стандартом  начального общего образования обучающихся с ограниченными возможностями здоровья.  Приказ от 10 сентября 2015года №1784 «Об обеспечении введения в Республике Башкортостан федерального государственного образовательного стандарта начального общего образования обучающихся с ограниченными возможностями здоровья, утверждённого приказом Министерства образования  и науки Российской Федерации от 19 декабря 2014года №1598.</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color w:val="000000"/>
          <w:kern w:val="2"/>
          <w:sz w:val="28"/>
          <w:szCs w:val="28"/>
        </w:rPr>
        <w:t>Федеральным перечнем  учебников,  утвержденный приказом Министерства образования и науки Российской Федерации от 31 марта 2014 года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bCs/>
          <w:color w:val="000000"/>
          <w:kern w:val="2"/>
          <w:sz w:val="28"/>
          <w:szCs w:val="28"/>
        </w:rPr>
        <w:lastRenderedPageBreak/>
        <w:t xml:space="preserve">Постановлением Главного государственного санитарного врача РФ от 10 июля 2015 г. N 26 "Об утверждении СанПиН 2.4.2.3286 -15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 01.09.2016 </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color w:val="000000"/>
          <w:kern w:val="2"/>
          <w:sz w:val="28"/>
          <w:szCs w:val="28"/>
        </w:rPr>
        <w:t>Примерной основной образовательной программой начального общего образования от 08.04. 2015 года.</w:t>
      </w:r>
    </w:p>
    <w:p w:rsidR="00074403" w:rsidRPr="00074403" w:rsidRDefault="00074403" w:rsidP="00074403">
      <w:pPr>
        <w:numPr>
          <w:ilvl w:val="0"/>
          <w:numId w:val="35"/>
        </w:numPr>
        <w:shd w:val="clear" w:color="auto" w:fill="FFFFFF"/>
        <w:suppressAutoHyphens w:val="0"/>
        <w:spacing w:before="100" w:beforeAutospacing="1" w:after="100" w:afterAutospacing="1" w:line="360" w:lineRule="auto"/>
        <w:contextualSpacing/>
        <w:outlineLvl w:val="1"/>
        <w:rPr>
          <w:rFonts w:ascii="Times New Roman" w:hAnsi="Times New Roman" w:cs="Times New Roman"/>
          <w:bCs/>
          <w:color w:val="000000"/>
          <w:sz w:val="28"/>
          <w:szCs w:val="28"/>
        </w:rPr>
      </w:pPr>
      <w:r w:rsidRPr="00074403">
        <w:rPr>
          <w:rFonts w:ascii="Times New Roman" w:hAnsi="Times New Roman" w:cs="Times New Roman"/>
          <w:bCs/>
          <w:color w:val="000000"/>
          <w:sz w:val="28"/>
          <w:szCs w:val="28"/>
        </w:rPr>
        <w:t>Канакина В. П., Горецкий В. Г., Бойкина М. В. Русский язык. Рабочие программы. Предметная линия учебников «Школа России». 1-4 классы.</w:t>
      </w:r>
    </w:p>
    <w:p w:rsidR="00074403" w:rsidRPr="00074403" w:rsidRDefault="00074403" w:rsidP="00074403">
      <w:pPr>
        <w:widowControl w:val="0"/>
        <w:numPr>
          <w:ilvl w:val="0"/>
          <w:numId w:val="35"/>
        </w:numPr>
        <w:shd w:val="clear" w:color="auto" w:fill="FFFFFF"/>
        <w:autoSpaceDE w:val="0"/>
        <w:autoSpaceDN w:val="0"/>
        <w:adjustRightInd w:val="0"/>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Times New Roman" w:hAnsi="Times New Roman" w:cs="Times New Roman"/>
          <w:color w:val="000000"/>
          <w:sz w:val="28"/>
          <w:szCs w:val="28"/>
        </w:rPr>
        <w:t xml:space="preserve">Авторской программой   </w:t>
      </w:r>
      <w:r w:rsidRPr="00074403">
        <w:rPr>
          <w:rFonts w:ascii="Times New Roman" w:hAnsi="Times New Roman" w:cs="Times New Roman"/>
          <w:color w:val="000000"/>
          <w:sz w:val="28"/>
          <w:szCs w:val="28"/>
        </w:rPr>
        <w:t xml:space="preserve">Л.Ф. Климанова, В.Г.Горецкий, М.В. Голованова  «Литературное чтение. 1-4 классы». </w:t>
      </w:r>
      <w:r w:rsidRPr="00074403">
        <w:rPr>
          <w:rFonts w:ascii="Times New Roman" w:eastAsia="Lucida Sans Unicode" w:hAnsi="Times New Roman" w:cs="Times New Roman"/>
          <w:color w:val="000000"/>
          <w:kern w:val="2"/>
          <w:sz w:val="28"/>
          <w:szCs w:val="28"/>
        </w:rPr>
        <w:t xml:space="preserve"> Предметная линия учебников «Школа России». 1-4 классы.</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hAnsi="Times New Roman" w:cs="Times New Roman"/>
          <w:color w:val="000000"/>
          <w:sz w:val="28"/>
          <w:szCs w:val="28"/>
          <w:shd w:val="clear" w:color="auto" w:fill="FFFFFF"/>
        </w:rPr>
        <w:t>Авторской программой  Технология. Рабочие программы 1-4 классы: пособие для учителей общеобразоват. учреждений / Лутцева Е.А., Зуева Т.П.</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color w:val="000000"/>
          <w:kern w:val="2"/>
          <w:sz w:val="28"/>
          <w:szCs w:val="28"/>
        </w:rPr>
        <w:t>Моро М.И., Волкова С.И.. Степанова С.В. Математика. Рабочие программы. Предметная линия учебников «Школа России». 1-4 классы.</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hAnsi="Times New Roman" w:cs="Times New Roman"/>
          <w:color w:val="000000"/>
          <w:sz w:val="28"/>
          <w:szCs w:val="28"/>
          <w:shd w:val="clear" w:color="auto" w:fill="FFFFFF"/>
        </w:rPr>
        <w:t>Авторской  программой  по предмету Окружающий мир. Плешаков А. А.</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hAnsi="Times New Roman" w:cs="Times New Roman"/>
          <w:color w:val="000000"/>
          <w:sz w:val="28"/>
          <w:szCs w:val="28"/>
          <w:shd w:val="clear" w:color="auto" w:fill="FFFFFF"/>
        </w:rPr>
        <w:t xml:space="preserve">Авторской программой Неменский, Б. М. Изобразительное искусство : 1–4 классы : рабочие программы / Б. М. Неменский [и др.]. </w:t>
      </w:r>
    </w:p>
    <w:p w:rsidR="00074403" w:rsidRPr="00074403" w:rsidRDefault="00074403" w:rsidP="00074403">
      <w:pPr>
        <w:numPr>
          <w:ilvl w:val="0"/>
          <w:numId w:val="35"/>
        </w:numPr>
        <w:shd w:val="clear" w:color="auto" w:fill="FFFFFF"/>
        <w:suppressAutoHyphens w:val="0"/>
        <w:spacing w:before="100" w:beforeAutospacing="1" w:after="100" w:afterAutospacing="1" w:line="360" w:lineRule="auto"/>
        <w:contextualSpacing/>
        <w:outlineLvl w:val="1"/>
        <w:rPr>
          <w:rFonts w:ascii="Times New Roman" w:hAnsi="Times New Roman" w:cs="Times New Roman"/>
          <w:bCs/>
          <w:color w:val="000000"/>
          <w:sz w:val="28"/>
          <w:szCs w:val="28"/>
        </w:rPr>
      </w:pPr>
      <w:r w:rsidRPr="00074403">
        <w:rPr>
          <w:rFonts w:ascii="Times New Roman" w:hAnsi="Times New Roman" w:cs="Times New Roman"/>
          <w:color w:val="000000"/>
          <w:sz w:val="28"/>
          <w:szCs w:val="28"/>
          <w:shd w:val="clear" w:color="auto" w:fill="FFFFFF"/>
        </w:rPr>
        <w:t xml:space="preserve">Авторской программой </w:t>
      </w:r>
      <w:r w:rsidRPr="00074403">
        <w:rPr>
          <w:rFonts w:ascii="Times New Roman" w:hAnsi="Times New Roman" w:cs="Times New Roman"/>
          <w:bCs/>
          <w:color w:val="000000"/>
          <w:sz w:val="28"/>
          <w:szCs w:val="28"/>
        </w:rPr>
        <w:t>Лях В. И. Физическая культура. Рабочие программы. Предметная линия учебников В. И. Ляха. 1-4 классы.</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color w:val="000000"/>
          <w:kern w:val="2"/>
          <w:sz w:val="28"/>
          <w:szCs w:val="28"/>
        </w:rPr>
        <w:t>Уставом</w:t>
      </w:r>
      <w:r w:rsidR="009C1C79">
        <w:rPr>
          <w:rFonts w:ascii="Times New Roman" w:eastAsia="Lucida Sans Unicode" w:hAnsi="Times New Roman" w:cs="Times New Roman"/>
          <w:color w:val="000000"/>
          <w:kern w:val="2"/>
          <w:sz w:val="28"/>
          <w:szCs w:val="28"/>
        </w:rPr>
        <w:t xml:space="preserve"> </w:t>
      </w:r>
      <w:r w:rsidR="009C1C79" w:rsidRPr="009C1C79">
        <w:rPr>
          <w:rFonts w:ascii="Times New Roman" w:hAnsi="Times New Roman" w:cs="Times New Roman"/>
          <w:caps/>
          <w:sz w:val="24"/>
          <w:szCs w:val="24"/>
        </w:rPr>
        <w:t>МОБУ СОШ села Благовещенка</w:t>
      </w:r>
      <w:r w:rsidR="009C1C79">
        <w:rPr>
          <w:caps/>
        </w:rPr>
        <w:t xml:space="preserve"> </w:t>
      </w:r>
      <w:r w:rsidRPr="00074403">
        <w:rPr>
          <w:rFonts w:ascii="Times New Roman" w:eastAsia="Lucida Sans Unicode" w:hAnsi="Times New Roman" w:cs="Times New Roman"/>
          <w:color w:val="000000"/>
          <w:kern w:val="2"/>
          <w:sz w:val="28"/>
          <w:szCs w:val="28"/>
        </w:rPr>
        <w:t xml:space="preserve"> для обучающихся с ограниченными возможностями здоровья.</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color w:val="000000"/>
          <w:kern w:val="2"/>
          <w:sz w:val="28"/>
          <w:szCs w:val="28"/>
        </w:rPr>
        <w:lastRenderedPageBreak/>
        <w:t>Положением  о рабочих программах</w:t>
      </w:r>
      <w:r w:rsidR="009C1C79" w:rsidRPr="009C1C79">
        <w:rPr>
          <w:rFonts w:ascii="Times New Roman" w:hAnsi="Times New Roman" w:cs="Times New Roman"/>
          <w:caps/>
          <w:sz w:val="24"/>
          <w:szCs w:val="24"/>
        </w:rPr>
        <w:t xml:space="preserve"> МОБУ СОШ села Благовещенка</w:t>
      </w:r>
      <w:r w:rsidR="009C1C79">
        <w:rPr>
          <w:caps/>
        </w:rPr>
        <w:t xml:space="preserve"> </w:t>
      </w:r>
      <w:r w:rsidR="009C1C79" w:rsidRPr="00074403">
        <w:rPr>
          <w:rFonts w:ascii="Times New Roman" w:eastAsia="Lucida Sans Unicode" w:hAnsi="Times New Roman" w:cs="Times New Roman"/>
          <w:color w:val="000000"/>
          <w:kern w:val="2"/>
          <w:sz w:val="28"/>
          <w:szCs w:val="28"/>
        </w:rPr>
        <w:t xml:space="preserve"> </w:t>
      </w:r>
      <w:r w:rsidRPr="00074403">
        <w:rPr>
          <w:rFonts w:ascii="Times New Roman" w:eastAsia="Lucida Sans Unicode" w:hAnsi="Times New Roman" w:cs="Times New Roman"/>
          <w:color w:val="000000"/>
          <w:kern w:val="2"/>
          <w:sz w:val="28"/>
          <w:szCs w:val="28"/>
        </w:rPr>
        <w:t>для обучающихся с ограниченными возможностями здоровья.</w:t>
      </w:r>
    </w:p>
    <w:p w:rsidR="00074403" w:rsidRPr="00074403" w:rsidRDefault="009C1C79"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Pr>
          <w:rFonts w:ascii="Times New Roman" w:eastAsia="Lucida Sans Unicode" w:hAnsi="Times New Roman" w:cs="Times New Roman"/>
          <w:color w:val="000000"/>
          <w:kern w:val="2"/>
          <w:sz w:val="28"/>
          <w:szCs w:val="28"/>
        </w:rPr>
        <w:t>Учебным планом</w:t>
      </w:r>
      <w:r w:rsidRPr="009C1C79">
        <w:rPr>
          <w:rFonts w:ascii="Times New Roman" w:hAnsi="Times New Roman" w:cs="Times New Roman"/>
          <w:caps/>
          <w:sz w:val="24"/>
          <w:szCs w:val="24"/>
        </w:rPr>
        <w:t xml:space="preserve"> МОБУ СОШ села Благовещенка</w:t>
      </w:r>
      <w:r>
        <w:rPr>
          <w:caps/>
        </w:rPr>
        <w:t xml:space="preserve"> </w:t>
      </w:r>
      <w:r w:rsidRPr="00074403">
        <w:rPr>
          <w:rFonts w:ascii="Times New Roman" w:eastAsia="Lucida Sans Unicode" w:hAnsi="Times New Roman" w:cs="Times New Roman"/>
          <w:color w:val="000000"/>
          <w:kern w:val="2"/>
          <w:sz w:val="28"/>
          <w:szCs w:val="28"/>
        </w:rPr>
        <w:t xml:space="preserve"> </w:t>
      </w:r>
      <w:r>
        <w:rPr>
          <w:rFonts w:ascii="Times New Roman" w:eastAsia="Lucida Sans Unicode" w:hAnsi="Times New Roman" w:cs="Times New Roman"/>
          <w:color w:val="000000"/>
          <w:kern w:val="2"/>
          <w:sz w:val="28"/>
          <w:szCs w:val="28"/>
        </w:rPr>
        <w:t xml:space="preserve"> </w:t>
      </w:r>
      <w:r w:rsidR="00074403" w:rsidRPr="00074403">
        <w:rPr>
          <w:rFonts w:ascii="Times New Roman" w:eastAsia="Lucida Sans Unicode" w:hAnsi="Times New Roman" w:cs="Times New Roman"/>
          <w:color w:val="000000"/>
          <w:kern w:val="2"/>
          <w:sz w:val="28"/>
          <w:szCs w:val="28"/>
        </w:rPr>
        <w:t xml:space="preserve"> для обучающихся с ограниченными возможностями здоровья.</w:t>
      </w:r>
    </w:p>
    <w:p w:rsidR="00074403" w:rsidRPr="00074403" w:rsidRDefault="00074403" w:rsidP="00074403">
      <w:pPr>
        <w:widowControl w:val="0"/>
        <w:numPr>
          <w:ilvl w:val="0"/>
          <w:numId w:val="35"/>
        </w:numPr>
        <w:spacing w:after="0" w:line="360" w:lineRule="auto"/>
        <w:contextualSpacing/>
        <w:jc w:val="both"/>
        <w:rPr>
          <w:rFonts w:ascii="Times New Roman" w:eastAsia="Lucida Sans Unicode" w:hAnsi="Times New Roman" w:cs="Times New Roman"/>
          <w:bCs/>
          <w:color w:val="000000"/>
          <w:kern w:val="2"/>
          <w:sz w:val="28"/>
          <w:szCs w:val="28"/>
        </w:rPr>
      </w:pPr>
      <w:r w:rsidRPr="00074403">
        <w:rPr>
          <w:rFonts w:ascii="Times New Roman" w:eastAsia="Lucida Sans Unicode" w:hAnsi="Times New Roman" w:cs="Times New Roman"/>
          <w:color w:val="000000"/>
          <w:kern w:val="2"/>
          <w:sz w:val="28"/>
          <w:szCs w:val="28"/>
        </w:rPr>
        <w:t>Годовым календарным учебным графиком</w:t>
      </w:r>
      <w:r w:rsidR="009C1C79" w:rsidRPr="009C1C79">
        <w:rPr>
          <w:rFonts w:ascii="Times New Roman" w:hAnsi="Times New Roman" w:cs="Times New Roman"/>
          <w:caps/>
          <w:sz w:val="24"/>
          <w:szCs w:val="24"/>
        </w:rPr>
        <w:t xml:space="preserve"> МОБУ СОШ села Благовещенка</w:t>
      </w:r>
      <w:r w:rsidR="009C1C79">
        <w:rPr>
          <w:caps/>
        </w:rPr>
        <w:t xml:space="preserve"> </w:t>
      </w:r>
      <w:r w:rsidR="009C1C79" w:rsidRPr="00074403">
        <w:rPr>
          <w:rFonts w:ascii="Times New Roman" w:eastAsia="Lucida Sans Unicode" w:hAnsi="Times New Roman" w:cs="Times New Roman"/>
          <w:color w:val="000000"/>
          <w:kern w:val="2"/>
          <w:sz w:val="28"/>
          <w:szCs w:val="28"/>
        </w:rPr>
        <w:t xml:space="preserve"> </w:t>
      </w:r>
      <w:r w:rsidRPr="00074403">
        <w:rPr>
          <w:rFonts w:ascii="Times New Roman" w:eastAsia="Lucida Sans Unicode" w:hAnsi="Times New Roman" w:cs="Times New Roman"/>
          <w:color w:val="000000"/>
          <w:kern w:val="2"/>
          <w:sz w:val="28"/>
          <w:szCs w:val="28"/>
        </w:rPr>
        <w:t>для обучающихся с ограниченными возможностями здоровья.</w:t>
      </w:r>
    </w:p>
    <w:p w:rsidR="00927E66" w:rsidRDefault="00927E66" w:rsidP="007729D9">
      <w:pPr>
        <w:spacing w:after="0" w:line="360" w:lineRule="auto"/>
        <w:ind w:firstLine="720"/>
        <w:jc w:val="both"/>
        <w:rPr>
          <w:rFonts w:ascii="Times New Roman" w:hAnsi="Times New Roman" w:cs="Times New Roman"/>
          <w:sz w:val="28"/>
          <w:szCs w:val="28"/>
        </w:rPr>
      </w:pPr>
    </w:p>
    <w:p w:rsidR="00BA0964" w:rsidRDefault="00916A65" w:rsidP="007F112A">
      <w:pPr>
        <w:spacing w:before="120" w:after="120" w:line="240" w:lineRule="auto"/>
        <w:jc w:val="center"/>
        <w:outlineLvl w:val="2"/>
        <w:rPr>
          <w:rFonts w:ascii="Times New Roman" w:hAnsi="Times New Roman" w:cs="Times New Roman"/>
          <w:b/>
          <w:sz w:val="28"/>
          <w:szCs w:val="28"/>
        </w:rPr>
      </w:pPr>
      <w:bookmarkStart w:id="2" w:name="_Toc413974304"/>
      <w:r w:rsidRPr="00F63254">
        <w:rPr>
          <w:rFonts w:ascii="Times New Roman" w:hAnsi="Times New Roman" w:cs="Times New Roman"/>
          <w:b/>
          <w:sz w:val="28"/>
          <w:szCs w:val="28"/>
        </w:rPr>
        <w:t xml:space="preserve">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2"/>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lastRenderedPageBreak/>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lastRenderedPageBreak/>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3" w:name="docs_internal_guid_5546eed3_e296_9f90_73"/>
      <w:bookmarkEnd w:id="3"/>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w:t>
      </w:r>
      <w:r w:rsidRPr="00CD7FF8">
        <w:rPr>
          <w:rFonts w:ascii="Times New Roman" w:hAnsi="Times New Roman"/>
          <w:kern w:val="2"/>
          <w:sz w:val="28"/>
        </w:rPr>
        <w:lastRenderedPageBreak/>
        <w:t xml:space="preserve">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w:t>
      </w:r>
      <w:r w:rsidRPr="005878C8">
        <w:rPr>
          <w:rFonts w:ascii="Times New Roman" w:hAnsi="Times New Roman"/>
          <w:sz w:val="28"/>
        </w:rPr>
        <w:t xml:space="preserve">чи и интерпретации информации в </w:t>
      </w:r>
      <w:r w:rsidRPr="005878C8">
        <w:rPr>
          <w:rFonts w:ascii="Times New Roman" w:hAnsi="Times New Roman"/>
          <w:sz w:val="28"/>
        </w:rPr>
        <w:lastRenderedPageBreak/>
        <w:t xml:space="preserve">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B47251" w:rsidRDefault="00B47251" w:rsidP="00540E3B">
      <w:pPr>
        <w:spacing w:before="120" w:after="120" w:line="240" w:lineRule="auto"/>
        <w:jc w:val="center"/>
        <w:outlineLvl w:val="2"/>
        <w:rPr>
          <w:rFonts w:ascii="Times New Roman" w:hAnsi="Times New Roman" w:cs="Times New Roman"/>
          <w:b/>
          <w:color w:val="auto"/>
          <w:spacing w:val="2"/>
          <w:sz w:val="28"/>
          <w:szCs w:val="28"/>
        </w:rPr>
      </w:pPr>
      <w:bookmarkStart w:id="4" w:name="_Toc413974305"/>
    </w:p>
    <w:p w:rsidR="00B66500" w:rsidRDefault="00B66500" w:rsidP="00540E3B">
      <w:pPr>
        <w:spacing w:before="120" w:after="120" w:line="240" w:lineRule="auto"/>
        <w:jc w:val="center"/>
        <w:outlineLvl w:val="2"/>
        <w:rPr>
          <w:rFonts w:ascii="Times New Roman" w:hAnsi="Times New Roman" w:cs="Times New Roman"/>
          <w:b/>
          <w:sz w:val="28"/>
          <w:szCs w:val="28"/>
        </w:rPr>
      </w:pPr>
      <w:r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w:t>
      </w:r>
      <w:r w:rsidR="00C4068A">
        <w:rPr>
          <w:rFonts w:ascii="Times New Roman" w:hAnsi="Times New Roman" w:cs="Times New Roman"/>
          <w:b/>
          <w:sz w:val="28"/>
          <w:szCs w:val="28"/>
        </w:rPr>
        <w:lastRenderedPageBreak/>
        <w:t xml:space="preserve">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4"/>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lastRenderedPageBreak/>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7071C2"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5" w:name="_Toc413974306"/>
      <w:r w:rsidRPr="007071C2">
        <w:rPr>
          <w:rFonts w:ascii="Times New Roman" w:hAnsi="Times New Roman" w:cs="Times New Roman"/>
          <w:b/>
          <w:sz w:val="28"/>
          <w:szCs w:val="28"/>
        </w:rPr>
        <w:t>Содержательный раздел</w:t>
      </w:r>
      <w:bookmarkEnd w:id="5"/>
    </w:p>
    <w:p w:rsidR="007F4DC6" w:rsidRDefault="007F4DC6" w:rsidP="009A0F8F">
      <w:pPr>
        <w:spacing w:before="120" w:after="120" w:line="240" w:lineRule="auto"/>
        <w:jc w:val="center"/>
        <w:outlineLvl w:val="2"/>
        <w:rPr>
          <w:rFonts w:ascii="Times New Roman" w:hAnsi="Times New Roman" w:cs="Times New Roman"/>
          <w:b/>
          <w:sz w:val="28"/>
          <w:szCs w:val="28"/>
        </w:rPr>
      </w:pPr>
      <w:bookmarkStart w:id="6" w:name="_Toc413974307"/>
      <w:r w:rsidRPr="00F63254">
        <w:rPr>
          <w:rFonts w:ascii="Times New Roman" w:hAnsi="Times New Roman" w:cs="Times New Roman"/>
          <w:b/>
          <w:sz w:val="28"/>
          <w:szCs w:val="28"/>
        </w:rPr>
        <w:t>Программа формирования универсальных учебных действий</w:t>
      </w:r>
      <w:bookmarkEnd w:id="6"/>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lastRenderedPageBreak/>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w:t>
      </w:r>
      <w:r w:rsidRPr="00073388">
        <w:rPr>
          <w:rFonts w:ascii="Times New Roman" w:hAnsi="Times New Roman" w:cs="Times New Roman"/>
          <w:sz w:val="28"/>
          <w:szCs w:val="28"/>
        </w:rPr>
        <w:lastRenderedPageBreak/>
        <w:t>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 xml:space="preserve">(видоизменения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w:t>
      </w:r>
      <w:r w:rsidRPr="00073388">
        <w:rPr>
          <w:rFonts w:ascii="Times New Roman" w:hAnsi="Times New Roman" w:cs="Times New Roman"/>
          <w:sz w:val="28"/>
          <w:szCs w:val="28"/>
        </w:rPr>
        <w:lastRenderedPageBreak/>
        <w:t>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1"/>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1"/>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1"/>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1"/>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1"/>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1"/>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1"/>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1"/>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1"/>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1"/>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1"/>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w:t>
      </w:r>
      <w:r w:rsidRPr="00073388">
        <w:rPr>
          <w:rFonts w:ascii="Times New Roman" w:hAnsi="Times New Roman" w:cs="Times New Roman"/>
          <w:sz w:val="28"/>
          <w:szCs w:val="28"/>
        </w:rPr>
        <w:lastRenderedPageBreak/>
        <w:t>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1"/>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1"/>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1"/>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1"/>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1"/>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1"/>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1"/>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lastRenderedPageBreak/>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w:t>
      </w:r>
      <w:r w:rsidRPr="00073388">
        <w:rPr>
          <w:rFonts w:ascii="Times New Roman" w:hAnsi="Times New Roman" w:cs="Times New Roman"/>
          <w:sz w:val="28"/>
          <w:szCs w:val="28"/>
        </w:rPr>
        <w:lastRenderedPageBreak/>
        <w:t xml:space="preserve">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1"/>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Pr="009C1C79" w:rsidRDefault="007533B2" w:rsidP="00073388">
      <w:pPr>
        <w:pStyle w:val="af1"/>
        <w:spacing w:line="360" w:lineRule="auto"/>
        <w:ind w:firstLine="709"/>
        <w:rPr>
          <w:rFonts w:ascii="Times New Roman" w:hAnsi="Times New Roman" w:cs="Times New Roman"/>
          <w:sz w:val="24"/>
          <w:szCs w:val="24"/>
        </w:rPr>
      </w:pPr>
      <w:r w:rsidRPr="00073388">
        <w:rPr>
          <w:rFonts w:ascii="Times New Roman" w:hAnsi="Times New Roman" w:cs="Times New Roman"/>
          <w:sz w:val="28"/>
          <w:szCs w:val="28"/>
        </w:rPr>
        <w:t xml:space="preserve">-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w:t>
      </w:r>
      <w:r w:rsidRPr="009C1C79">
        <w:rPr>
          <w:rFonts w:ascii="Times New Roman" w:hAnsi="Times New Roman" w:cs="Times New Roman"/>
          <w:sz w:val="24"/>
          <w:szCs w:val="24"/>
        </w:rPr>
        <w:t>пути её достижения; договариваться в отношении целей и способов действия, распреде</w:t>
      </w:r>
      <w:r w:rsidRPr="009C1C79">
        <w:rPr>
          <w:rFonts w:ascii="Times New Roman" w:hAnsi="Times New Roman" w:cs="Times New Roman"/>
          <w:spacing w:val="2"/>
          <w:sz w:val="24"/>
          <w:szCs w:val="24"/>
        </w:rPr>
        <w:t xml:space="preserve">ления функций и ролей в совместной деятельности; конструктивно разрешать конфликты; осуществлять взаимный </w:t>
      </w:r>
      <w:r w:rsidRPr="009C1C79">
        <w:rPr>
          <w:rFonts w:ascii="Times New Roman" w:hAnsi="Times New Roman" w:cs="Times New Roman"/>
          <w:sz w:val="24"/>
          <w:szCs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5E3ED3" w:rsidRPr="009C1C79" w:rsidRDefault="005E3ED3" w:rsidP="00C2413B">
      <w:pPr>
        <w:pStyle w:val="af"/>
        <w:spacing w:line="360" w:lineRule="auto"/>
        <w:ind w:firstLine="709"/>
        <w:rPr>
          <w:rFonts w:ascii="Times New Roman" w:hAnsi="Times New Roman" w:cs="Times New Roman"/>
          <w:sz w:val="24"/>
          <w:szCs w:val="24"/>
        </w:rPr>
      </w:pPr>
    </w:p>
    <w:p w:rsidR="00D60B90" w:rsidRPr="009C1C79" w:rsidRDefault="00D60B90" w:rsidP="00304DB1">
      <w:pPr>
        <w:pStyle w:val="31"/>
        <w:spacing w:before="0" w:after="0" w:line="360" w:lineRule="auto"/>
        <w:rPr>
          <w:rFonts w:ascii="Times New Roman" w:hAnsi="Times New Roman" w:cs="Times New Roman"/>
          <w:i w:val="0"/>
          <w:sz w:val="24"/>
          <w:szCs w:val="24"/>
        </w:rPr>
      </w:pPr>
      <w:r w:rsidRPr="009C1C79">
        <w:rPr>
          <w:rFonts w:ascii="Times New Roman" w:hAnsi="Times New Roman" w:cs="Times New Roman"/>
          <w:i w:val="0"/>
          <w:sz w:val="24"/>
          <w:szCs w:val="24"/>
        </w:rPr>
        <w:t>Основное содержание учебных предметов</w:t>
      </w:r>
    </w:p>
    <w:p w:rsidR="004265E4" w:rsidRPr="009C1C79" w:rsidRDefault="004265E4" w:rsidP="0044283A">
      <w:pPr>
        <w:pStyle w:val="af"/>
        <w:spacing w:line="360" w:lineRule="auto"/>
        <w:ind w:firstLine="0"/>
        <w:jc w:val="center"/>
        <w:rPr>
          <w:rFonts w:ascii="Times New Roman" w:hAnsi="Times New Roman" w:cs="Times New Roman"/>
          <w:b/>
          <w:sz w:val="24"/>
          <w:szCs w:val="24"/>
        </w:rPr>
      </w:pPr>
      <w:r w:rsidRPr="009C1C79">
        <w:rPr>
          <w:rFonts w:ascii="Times New Roman" w:hAnsi="Times New Roman" w:cs="Times New Roman"/>
          <w:b/>
          <w:sz w:val="24"/>
          <w:szCs w:val="24"/>
        </w:rPr>
        <w:t>1. Русский язык</w:t>
      </w:r>
    </w:p>
    <w:p w:rsidR="003D35B3" w:rsidRPr="009C1C79" w:rsidRDefault="004265E4" w:rsidP="003D35B3">
      <w:pPr>
        <w:pStyle w:val="af"/>
        <w:spacing w:line="360" w:lineRule="auto"/>
        <w:ind w:firstLine="708"/>
        <w:rPr>
          <w:rFonts w:ascii="Times New Roman" w:hAnsi="Times New Roman" w:cs="Times New Roman"/>
          <w:sz w:val="24"/>
          <w:szCs w:val="24"/>
        </w:rPr>
      </w:pPr>
      <w:r w:rsidRPr="009C1C79">
        <w:rPr>
          <w:rFonts w:ascii="Times New Roman" w:hAnsi="Times New Roman" w:cs="Times New Roman"/>
          <w:sz w:val="24"/>
          <w:szCs w:val="24"/>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9C1C79">
        <w:rPr>
          <w:rFonts w:ascii="Times New Roman" w:hAnsi="Times New Roman" w:cs="Times New Roman"/>
          <w:sz w:val="24"/>
          <w:szCs w:val="24"/>
        </w:rPr>
        <w:softHyphen/>
        <w:t>ком развитии ребенка, с другой стороны. Кроме того, от успешно</w:t>
      </w:r>
      <w:r w:rsidRPr="009C1C79">
        <w:rPr>
          <w:rFonts w:ascii="Times New Roman" w:hAnsi="Times New Roman" w:cs="Times New Roman"/>
          <w:sz w:val="24"/>
          <w:szCs w:val="24"/>
        </w:rPr>
        <w:softHyphen/>
        <w:t xml:space="preserve">го усвоения родного языка во многом зависит и успеваемость обучающихся по всем другим предметам. </w:t>
      </w:r>
    </w:p>
    <w:p w:rsidR="003D35B3" w:rsidRPr="009C1C79" w:rsidRDefault="004265E4" w:rsidP="003D35B3">
      <w:pPr>
        <w:pStyle w:val="af"/>
        <w:spacing w:line="360" w:lineRule="auto"/>
        <w:ind w:firstLine="708"/>
        <w:rPr>
          <w:rFonts w:ascii="Times New Roman" w:hAnsi="Times New Roman" w:cs="Times New Roman"/>
          <w:sz w:val="24"/>
          <w:szCs w:val="24"/>
        </w:rPr>
      </w:pPr>
      <w:r w:rsidRPr="009C1C79">
        <w:rPr>
          <w:rFonts w:ascii="Times New Roman" w:hAnsi="Times New Roman" w:cs="Times New Roman"/>
          <w:sz w:val="24"/>
          <w:szCs w:val="24"/>
        </w:rPr>
        <w:t xml:space="preserve">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детей </w:t>
      </w:r>
      <w:r w:rsidRPr="009C1C79">
        <w:rPr>
          <w:rFonts w:ascii="Times New Roman" w:hAnsi="Times New Roman" w:cs="Times New Roman"/>
          <w:sz w:val="24"/>
          <w:szCs w:val="24"/>
        </w:rPr>
        <w:lastRenderedPageBreak/>
        <w:t>является недоразвитие языкового уровня речевой деятельнос</w:t>
      </w:r>
      <w:r w:rsidRPr="009C1C79">
        <w:rPr>
          <w:rFonts w:ascii="Times New Roman" w:hAnsi="Times New Roman" w:cs="Times New Roman"/>
          <w:sz w:val="24"/>
          <w:szCs w:val="24"/>
        </w:rPr>
        <w:softHyphen/>
        <w:t>ти, которое проявляется в нарушении усвоения языковых единиц и правил их сочетания, комбинирования, в нарушении использо</w:t>
      </w:r>
      <w:r w:rsidRPr="009C1C79">
        <w:rPr>
          <w:rFonts w:ascii="Times New Roman" w:hAnsi="Times New Roman" w:cs="Times New Roman"/>
          <w:sz w:val="24"/>
          <w:szCs w:val="24"/>
        </w:rPr>
        <w:softHyphen/>
        <w:t xml:space="preserve">вания закономерностей языка в процессе речевого общения. </w:t>
      </w:r>
    </w:p>
    <w:p w:rsidR="00126C12" w:rsidRPr="009C1C79" w:rsidRDefault="004265E4" w:rsidP="00126C12">
      <w:pPr>
        <w:pStyle w:val="af"/>
        <w:spacing w:line="360" w:lineRule="auto"/>
        <w:ind w:firstLine="708"/>
        <w:rPr>
          <w:rFonts w:ascii="Times New Roman" w:hAnsi="Times New Roman" w:cs="Times New Roman"/>
          <w:sz w:val="24"/>
          <w:szCs w:val="24"/>
        </w:rPr>
      </w:pPr>
      <w:r w:rsidRPr="009C1C79">
        <w:rPr>
          <w:rFonts w:ascii="Times New Roman" w:hAnsi="Times New Roman" w:cs="Times New Roman"/>
          <w:sz w:val="24"/>
          <w:szCs w:val="24"/>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w:t>
      </w:r>
      <w:r w:rsidRPr="009C1C79">
        <w:rPr>
          <w:rFonts w:ascii="Times New Roman" w:hAnsi="Times New Roman" w:cs="Times New Roman"/>
          <w:sz w:val="24"/>
          <w:szCs w:val="24"/>
        </w:rPr>
        <w:softHyphen/>
        <w:t xml:space="preserve">ких, синтаксических. </w:t>
      </w:r>
    </w:p>
    <w:p w:rsidR="00126C12" w:rsidRPr="009C1C79" w:rsidRDefault="004265E4" w:rsidP="00126C12">
      <w:pPr>
        <w:pStyle w:val="af"/>
        <w:spacing w:line="360" w:lineRule="auto"/>
        <w:ind w:firstLine="708"/>
        <w:rPr>
          <w:rFonts w:ascii="Times New Roman" w:hAnsi="Times New Roman" w:cs="Times New Roman"/>
          <w:sz w:val="24"/>
          <w:szCs w:val="24"/>
        </w:rPr>
      </w:pPr>
      <w:r w:rsidRPr="009C1C79">
        <w:rPr>
          <w:rFonts w:ascii="Times New Roman" w:hAnsi="Times New Roman" w:cs="Times New Roman"/>
          <w:sz w:val="24"/>
          <w:szCs w:val="24"/>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9C1C79">
        <w:rPr>
          <w:rFonts w:ascii="Times New Roman" w:hAnsi="Times New Roman" w:cs="Times New Roman"/>
          <w:sz w:val="24"/>
          <w:szCs w:val="24"/>
        </w:rPr>
        <w:softHyphen/>
        <w:t>ческой и монологической речи. Преподавание русского языка осу</w:t>
      </w:r>
      <w:r w:rsidRPr="009C1C79">
        <w:rPr>
          <w:rFonts w:ascii="Times New Roman" w:hAnsi="Times New Roman" w:cs="Times New Roman"/>
          <w:sz w:val="24"/>
          <w:szCs w:val="24"/>
        </w:rPr>
        <w:softHyphen/>
        <w:t>ществляется с использованием различных методов, но имеет глав</w:t>
      </w:r>
      <w:r w:rsidRPr="009C1C79">
        <w:rPr>
          <w:rFonts w:ascii="Times New Roman" w:hAnsi="Times New Roman" w:cs="Times New Roman"/>
          <w:sz w:val="24"/>
          <w:szCs w:val="24"/>
        </w:rPr>
        <w:softHyphen/>
        <w:t>ной целью коррегировать недостатки речевого развития, создать предпосылки для овладения школьными знаниями, умения</w:t>
      </w:r>
      <w:r w:rsidRPr="009C1C79">
        <w:rPr>
          <w:rFonts w:ascii="Times New Roman" w:hAnsi="Times New Roman" w:cs="Times New Roman"/>
          <w:sz w:val="24"/>
          <w:szCs w:val="24"/>
        </w:rPr>
        <w:softHyphen/>
        <w:t xml:space="preserve">ми и навыками. </w:t>
      </w:r>
    </w:p>
    <w:p w:rsidR="00126C12" w:rsidRPr="009C1C79" w:rsidRDefault="004265E4" w:rsidP="00126C12">
      <w:pPr>
        <w:pStyle w:val="af"/>
        <w:spacing w:line="360" w:lineRule="auto"/>
        <w:ind w:firstLine="708"/>
        <w:rPr>
          <w:rFonts w:ascii="Times New Roman" w:hAnsi="Times New Roman" w:cs="Times New Roman"/>
          <w:sz w:val="24"/>
          <w:szCs w:val="24"/>
        </w:rPr>
      </w:pPr>
      <w:r w:rsidRPr="009C1C79">
        <w:rPr>
          <w:rFonts w:ascii="Times New Roman" w:hAnsi="Times New Roman" w:cs="Times New Roman"/>
          <w:sz w:val="24"/>
          <w:szCs w:val="24"/>
        </w:rPr>
        <w:t>Специально разработанная система занятий по русскому языку предусматривает овладение обучающимися различными способами и средст</w:t>
      </w:r>
      <w:r w:rsidRPr="009C1C79">
        <w:rPr>
          <w:rFonts w:ascii="Times New Roman" w:hAnsi="Times New Roman" w:cs="Times New Roman"/>
          <w:sz w:val="24"/>
          <w:szCs w:val="24"/>
        </w:rPr>
        <w:softHyphen/>
        <w:t xml:space="preserve">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 В связи с этим в процессе преподавания русского языка ставятся следующие </w:t>
      </w:r>
      <w:r w:rsidRPr="009C1C79">
        <w:rPr>
          <w:rFonts w:ascii="Times New Roman" w:hAnsi="Times New Roman" w:cs="Times New Roman"/>
          <w:b/>
          <w:sz w:val="24"/>
          <w:szCs w:val="24"/>
        </w:rPr>
        <w:t>задачи</w:t>
      </w:r>
      <w:r w:rsidRPr="009C1C79">
        <w:rPr>
          <w:rFonts w:ascii="Times New Roman" w:hAnsi="Times New Roman" w:cs="Times New Roman"/>
          <w:sz w:val="24"/>
          <w:szCs w:val="24"/>
        </w:rPr>
        <w:t>:</w:t>
      </w:r>
    </w:p>
    <w:p w:rsidR="00126C12" w:rsidRPr="009C1C79" w:rsidRDefault="004265E4" w:rsidP="00126C12">
      <w:pPr>
        <w:pStyle w:val="af"/>
        <w:spacing w:line="360" w:lineRule="auto"/>
        <w:ind w:firstLine="708"/>
        <w:rPr>
          <w:rFonts w:ascii="Times New Roman" w:hAnsi="Times New Roman" w:cs="Times New Roman"/>
          <w:sz w:val="24"/>
          <w:szCs w:val="24"/>
        </w:rPr>
      </w:pPr>
      <w:r w:rsidRPr="009C1C79">
        <w:rPr>
          <w:rFonts w:ascii="Times New Roman" w:hAnsi="Times New Roman" w:cs="Times New Roman"/>
          <w:sz w:val="24"/>
          <w:szCs w:val="24"/>
        </w:rPr>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126C12" w:rsidRPr="009C1C79" w:rsidRDefault="004265E4" w:rsidP="00126C12">
      <w:pPr>
        <w:pStyle w:val="af"/>
        <w:spacing w:line="360" w:lineRule="auto"/>
        <w:ind w:firstLine="708"/>
        <w:rPr>
          <w:rFonts w:ascii="Times New Roman" w:hAnsi="Times New Roman" w:cs="Times New Roman"/>
          <w:i/>
          <w:sz w:val="24"/>
          <w:szCs w:val="24"/>
        </w:rPr>
      </w:pPr>
      <w:r w:rsidRPr="009C1C79">
        <w:rPr>
          <w:rFonts w:ascii="Times New Roman" w:hAnsi="Times New Roman" w:cs="Times New Roman"/>
          <w:i/>
          <w:sz w:val="24"/>
          <w:szCs w:val="24"/>
        </w:rPr>
        <w:t>- повысить уровень речевого и общего психического развития обучающихся с тяжелыми нарушениями речи;</w:t>
      </w:r>
    </w:p>
    <w:p w:rsidR="00126C12" w:rsidRPr="009C1C79" w:rsidRDefault="004265E4" w:rsidP="00126C12">
      <w:pPr>
        <w:pStyle w:val="af"/>
        <w:spacing w:line="360" w:lineRule="auto"/>
        <w:ind w:firstLine="708"/>
        <w:rPr>
          <w:rFonts w:ascii="Times New Roman" w:hAnsi="Times New Roman" w:cs="Times New Roman"/>
          <w:i/>
          <w:sz w:val="24"/>
          <w:szCs w:val="24"/>
        </w:rPr>
      </w:pPr>
      <w:r w:rsidRPr="009C1C79">
        <w:rPr>
          <w:rFonts w:ascii="Times New Roman" w:hAnsi="Times New Roman" w:cs="Times New Roman"/>
          <w:i/>
          <w:sz w:val="24"/>
          <w:szCs w:val="24"/>
        </w:rPr>
        <w:t>- овладение грамотой;</w:t>
      </w:r>
    </w:p>
    <w:p w:rsidR="00126C12" w:rsidRPr="009C1C79" w:rsidRDefault="004265E4" w:rsidP="00126C12">
      <w:pPr>
        <w:pStyle w:val="af"/>
        <w:spacing w:line="360" w:lineRule="auto"/>
        <w:ind w:firstLine="708"/>
        <w:rPr>
          <w:rFonts w:ascii="Times New Roman" w:hAnsi="Times New Roman" w:cs="Times New Roman"/>
          <w:i/>
          <w:sz w:val="24"/>
          <w:szCs w:val="24"/>
        </w:rPr>
      </w:pPr>
      <w:r w:rsidRPr="009C1C79">
        <w:rPr>
          <w:rFonts w:ascii="Times New Roman" w:hAnsi="Times New Roman" w:cs="Times New Roman"/>
          <w:i/>
          <w:sz w:val="24"/>
          <w:szCs w:val="24"/>
        </w:rPr>
        <w:t>- осуществлять профилактику специфических и сопутствующих (графических, орфографических) ошибок;</w:t>
      </w:r>
    </w:p>
    <w:p w:rsidR="004265E4" w:rsidRPr="009C1C79" w:rsidRDefault="004265E4" w:rsidP="00126C12">
      <w:pPr>
        <w:pStyle w:val="af"/>
        <w:spacing w:line="360" w:lineRule="auto"/>
        <w:ind w:firstLine="708"/>
        <w:rPr>
          <w:rFonts w:ascii="Times New Roman" w:hAnsi="Times New Roman" w:cs="Times New Roman"/>
          <w:i/>
          <w:sz w:val="24"/>
          <w:szCs w:val="24"/>
        </w:rPr>
      </w:pPr>
      <w:r w:rsidRPr="009C1C79">
        <w:rPr>
          <w:rFonts w:ascii="Times New Roman" w:hAnsi="Times New Roman" w:cs="Times New Roman"/>
          <w:i/>
          <w:sz w:val="24"/>
          <w:szCs w:val="24"/>
        </w:rPr>
        <w:t>- закрепить практические навыки правильного использования язы</w:t>
      </w:r>
      <w:r w:rsidRPr="009C1C79">
        <w:rPr>
          <w:rFonts w:ascii="Times New Roman" w:hAnsi="Times New Roman" w:cs="Times New Roman"/>
          <w:i/>
          <w:sz w:val="24"/>
          <w:szCs w:val="24"/>
        </w:rPr>
        <w:softHyphen/>
        <w:t>ковых средств в речевой деятельности;</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lastRenderedPageBreak/>
        <w:t>- сформировать фонематические, лексические, морфоло</w:t>
      </w:r>
      <w:r w:rsidRPr="009C1C79">
        <w:rPr>
          <w:rFonts w:ascii="Times New Roman" w:hAnsi="Times New Roman" w:cs="Times New Roman"/>
          <w:i w:val="0"/>
          <w:sz w:val="24"/>
          <w:szCs w:val="24"/>
        </w:rPr>
        <w:softHyphen/>
        <w:t>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  формировать «чувство» языка, умение отличать правильные языковые формы от неправильных;</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 выработать навыки правильного, сознательного чтения и аккуратного, разборчивого, грамотного письма;</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 развить умение точно выражать свои мысли в устной и письмен</w:t>
      </w:r>
      <w:r w:rsidRPr="009C1C79">
        <w:rPr>
          <w:rFonts w:ascii="Times New Roman" w:hAnsi="Times New Roman" w:cs="Times New Roman"/>
          <w:i w:val="0"/>
          <w:sz w:val="24"/>
          <w:szCs w:val="24"/>
        </w:rPr>
        <w:softHyphen/>
        <w:t>ной форме;</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 овладеть способностью пользоваться устной и письменной речью для решения соответствующих возрасту бытовых задач;</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 расширить и обогатить опыт коммуникации обучающихся в ближнем и дальнем окружении;</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 обеспечить условия для коррекции наруше</w:t>
      </w:r>
      <w:r w:rsidRPr="009C1C79">
        <w:rPr>
          <w:rFonts w:ascii="Times New Roman" w:hAnsi="Times New Roman" w:cs="Times New Roman"/>
          <w:i w:val="0"/>
          <w:sz w:val="24"/>
          <w:szCs w:val="24"/>
        </w:rPr>
        <w:softHyphen/>
        <w:t xml:space="preserve">ний устной речи,  профилактики и коррекции дислексий, дисграфий и дизорфографий. </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Каждый раздел программы должен включать перечень тем, рас</w:t>
      </w:r>
      <w:r w:rsidRPr="009C1C79">
        <w:rPr>
          <w:rFonts w:ascii="Times New Roman" w:hAnsi="Times New Roman" w:cs="Times New Roman"/>
          <w:i w:val="0"/>
          <w:sz w:val="24"/>
          <w:szCs w:val="24"/>
        </w:rPr>
        <w:softHyphen/>
        <w:t>положенных в определенной логической последовательности, ох</w:t>
      </w:r>
      <w:r w:rsidRPr="009C1C79">
        <w:rPr>
          <w:rFonts w:ascii="Times New Roman" w:hAnsi="Times New Roman" w:cs="Times New Roman"/>
          <w:i w:val="0"/>
          <w:sz w:val="24"/>
          <w:szCs w:val="24"/>
        </w:rPr>
        <w:softHyphen/>
        <w:t>ватывать круг основных грамматических понятий, умений, орфо</w:t>
      </w:r>
      <w:r w:rsidRPr="009C1C79">
        <w:rPr>
          <w:rFonts w:ascii="Times New Roman" w:hAnsi="Times New Roman" w:cs="Times New Roman"/>
          <w:i w:val="0"/>
          <w:sz w:val="24"/>
          <w:szCs w:val="24"/>
        </w:rPr>
        <w:softHyphen/>
        <w:t>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4265E4" w:rsidRPr="009C1C79" w:rsidRDefault="004265E4" w:rsidP="00235503">
      <w:pPr>
        <w:pStyle w:val="4"/>
        <w:spacing w:before="0" w:after="0" w:line="360" w:lineRule="auto"/>
        <w:ind w:firstLine="708"/>
        <w:jc w:val="both"/>
        <w:rPr>
          <w:rFonts w:ascii="Times New Roman" w:hAnsi="Times New Roman" w:cs="Times New Roman"/>
          <w:i w:val="0"/>
          <w:sz w:val="24"/>
          <w:szCs w:val="24"/>
        </w:rPr>
      </w:pPr>
      <w:r w:rsidRPr="009C1C79">
        <w:rPr>
          <w:rFonts w:ascii="Times New Roman" w:hAnsi="Times New Roman" w:cs="Times New Roman"/>
          <w:i w:val="0"/>
          <w:sz w:val="24"/>
          <w:szCs w:val="24"/>
        </w:rPr>
        <w:t>На всех уроках обучения русскому языку ставятся и решаются как образовательные, развивающие, так и коррекционные задачи.</w:t>
      </w:r>
    </w:p>
    <w:p w:rsidR="004265E4" w:rsidRPr="009C1C79" w:rsidRDefault="004265E4" w:rsidP="00235503">
      <w:pPr>
        <w:pStyle w:val="af"/>
        <w:spacing w:line="360" w:lineRule="auto"/>
        <w:ind w:firstLine="708"/>
        <w:rPr>
          <w:rFonts w:ascii="Times New Roman" w:hAnsi="Times New Roman" w:cs="Times New Roman"/>
          <w:b/>
          <w:bCs/>
          <w:i/>
          <w:iCs/>
          <w:sz w:val="24"/>
          <w:szCs w:val="24"/>
        </w:rPr>
      </w:pPr>
      <w:r w:rsidRPr="009C1C79">
        <w:rPr>
          <w:rFonts w:ascii="Times New Roman" w:hAnsi="Times New Roman" w:cs="Times New Roman"/>
          <w:b/>
          <w:bCs/>
          <w:i/>
          <w:iCs/>
          <w:sz w:val="24"/>
          <w:szCs w:val="24"/>
        </w:rPr>
        <w:t>Виды речевой деятельности</w:t>
      </w:r>
    </w:p>
    <w:p w:rsidR="004265E4" w:rsidRPr="009C1C79" w:rsidRDefault="004265E4" w:rsidP="00235503">
      <w:pPr>
        <w:pStyle w:val="af"/>
        <w:spacing w:line="360" w:lineRule="auto"/>
        <w:ind w:firstLine="708"/>
        <w:rPr>
          <w:rFonts w:ascii="Times New Roman" w:hAnsi="Times New Roman" w:cs="Times New Roman"/>
          <w:b/>
          <w:bCs/>
          <w:spacing w:val="-4"/>
          <w:sz w:val="24"/>
          <w:szCs w:val="24"/>
        </w:rPr>
      </w:pPr>
      <w:r w:rsidRPr="009C1C79">
        <w:rPr>
          <w:rFonts w:ascii="Times New Roman" w:hAnsi="Times New Roman" w:cs="Times New Roman"/>
          <w:b/>
          <w:bCs/>
          <w:sz w:val="24"/>
          <w:szCs w:val="24"/>
        </w:rPr>
        <w:t xml:space="preserve">Слушание. </w:t>
      </w:r>
      <w:r w:rsidRPr="009C1C79">
        <w:rPr>
          <w:rFonts w:ascii="Times New Roman" w:hAnsi="Times New Roman" w:cs="Times New Roman"/>
          <w:sz w:val="24"/>
          <w:szCs w:val="24"/>
        </w:rPr>
        <w:t xml:space="preserve">Осознание цели и ситуации устного общения. </w:t>
      </w:r>
      <w:r w:rsidRPr="009C1C79">
        <w:rPr>
          <w:rFonts w:ascii="Times New Roman" w:hAnsi="Times New Roman" w:cs="Times New Roman"/>
          <w:spacing w:val="-4"/>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9C1C79" w:rsidRDefault="004265E4" w:rsidP="00235503">
      <w:pPr>
        <w:pStyle w:val="af"/>
        <w:spacing w:line="360" w:lineRule="auto"/>
        <w:ind w:firstLine="708"/>
        <w:rPr>
          <w:rFonts w:ascii="Times New Roman" w:hAnsi="Times New Roman" w:cs="Times New Roman"/>
          <w:b/>
          <w:bCs/>
          <w:sz w:val="24"/>
          <w:szCs w:val="24"/>
        </w:rPr>
      </w:pPr>
      <w:r w:rsidRPr="009C1C79">
        <w:rPr>
          <w:rFonts w:ascii="Times New Roman" w:hAnsi="Times New Roman" w:cs="Times New Roman"/>
          <w:b/>
          <w:bCs/>
          <w:sz w:val="24"/>
          <w:szCs w:val="24"/>
        </w:rPr>
        <w:t xml:space="preserve">Говорение. </w:t>
      </w:r>
      <w:r w:rsidRPr="009C1C79">
        <w:rPr>
          <w:rFonts w:ascii="Times New Roman" w:hAnsi="Times New Roman" w:cs="Times New Roman"/>
          <w:sz w:val="24"/>
          <w:szCs w:val="24"/>
        </w:rPr>
        <w:t>Выбор языковых средств в соответствии с целями и условиями общения для эффективного решения ком</w:t>
      </w:r>
      <w:r w:rsidRPr="009C1C79">
        <w:rPr>
          <w:rFonts w:ascii="Times New Roman" w:hAnsi="Times New Roman" w:cs="Times New Roman"/>
          <w:spacing w:val="-2"/>
          <w:sz w:val="24"/>
          <w:szCs w:val="24"/>
        </w:rPr>
        <w:t>муникативной задачи. Практическое овладение диалогической</w:t>
      </w:r>
      <w:r w:rsidRPr="009C1C79">
        <w:rPr>
          <w:rFonts w:ascii="Times New Roman" w:hAnsi="Times New Roman" w:cs="Times New Roman"/>
          <w:spacing w:val="-2"/>
          <w:sz w:val="24"/>
          <w:szCs w:val="24"/>
        </w:rPr>
        <w:br/>
      </w:r>
      <w:r w:rsidRPr="009C1C79">
        <w:rPr>
          <w:rFonts w:ascii="Times New Roman" w:hAnsi="Times New Roman" w:cs="Times New Roman"/>
          <w:sz w:val="24"/>
          <w:szCs w:val="24"/>
        </w:rPr>
        <w:t>формой речи. Овладение умениями начать, поддержать, закончить разговор, привлечь внимание и</w:t>
      </w:r>
      <w:r w:rsidRPr="009C1C79">
        <w:rPr>
          <w:rFonts w:ascii="Times New Roman" w:hAnsi="Times New Roman" w:cs="Times New Roman"/>
          <w:sz w:val="24"/>
          <w:szCs w:val="24"/>
        </w:rPr>
        <w:t> </w:t>
      </w:r>
      <w:r w:rsidRPr="009C1C79">
        <w:rPr>
          <w:rFonts w:ascii="Times New Roman" w:hAnsi="Times New Roman" w:cs="Times New Roman"/>
          <w:sz w:val="24"/>
          <w:szCs w:val="24"/>
        </w:rPr>
        <w:t>т.</w:t>
      </w:r>
      <w:r w:rsidRPr="009C1C79">
        <w:rPr>
          <w:rFonts w:ascii="Times New Roman" w:hAnsi="Times New Roman" w:cs="Times New Roman"/>
          <w:sz w:val="24"/>
          <w:szCs w:val="24"/>
        </w:rPr>
        <w:t> </w:t>
      </w:r>
      <w:r w:rsidRPr="009C1C79">
        <w:rPr>
          <w:rFonts w:ascii="Times New Roman" w:hAnsi="Times New Roman"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9C1C79">
        <w:rPr>
          <w:rFonts w:ascii="Times New Roman" w:hAnsi="Times New Roman" w:cs="Times New Roman"/>
          <w:spacing w:val="2"/>
          <w:sz w:val="24"/>
          <w:szCs w:val="24"/>
        </w:rPr>
        <w:t>ях учебного и бытового общения (приветствие, прощание,</w:t>
      </w:r>
      <w:r w:rsidRPr="009C1C79">
        <w:rPr>
          <w:rFonts w:ascii="Times New Roman" w:hAnsi="Times New Roman" w:cs="Times New Roman"/>
          <w:spacing w:val="2"/>
          <w:sz w:val="24"/>
          <w:szCs w:val="24"/>
        </w:rPr>
        <w:br/>
      </w:r>
      <w:r w:rsidRPr="009C1C79">
        <w:rPr>
          <w:rFonts w:ascii="Times New Roman" w:hAnsi="Times New Roman" w:cs="Times New Roman"/>
          <w:sz w:val="24"/>
          <w:szCs w:val="24"/>
        </w:rPr>
        <w:t>извинение, благодарность, обращение с просьбой). Соблюдение орфоэпических норм и правильной интонации.</w:t>
      </w:r>
    </w:p>
    <w:p w:rsidR="004265E4" w:rsidRPr="009C1C79" w:rsidRDefault="004265E4" w:rsidP="00235503">
      <w:pPr>
        <w:pStyle w:val="af"/>
        <w:spacing w:line="360" w:lineRule="auto"/>
        <w:ind w:firstLine="708"/>
        <w:rPr>
          <w:rFonts w:ascii="Times New Roman" w:hAnsi="Times New Roman" w:cs="Times New Roman"/>
          <w:b/>
          <w:bCs/>
          <w:sz w:val="24"/>
          <w:szCs w:val="24"/>
        </w:rPr>
      </w:pPr>
      <w:r w:rsidRPr="009C1C79">
        <w:rPr>
          <w:rFonts w:ascii="Times New Roman" w:hAnsi="Times New Roman" w:cs="Times New Roman"/>
          <w:b/>
          <w:bCs/>
          <w:sz w:val="24"/>
          <w:szCs w:val="24"/>
        </w:rPr>
        <w:lastRenderedPageBreak/>
        <w:t xml:space="preserve">Чтение. </w:t>
      </w:r>
      <w:r w:rsidRPr="009C1C79">
        <w:rPr>
          <w:rFonts w:ascii="Times New Roman" w:hAnsi="Times New Roman" w:cs="Times New Roman"/>
          <w:sz w:val="24"/>
          <w:szCs w:val="24"/>
        </w:rPr>
        <w:t xml:space="preserve">Понимание учебного, художественного, научно-популярного текстов. Выборочное чтение </w:t>
      </w:r>
      <w:r w:rsidRPr="009C1C79">
        <w:rPr>
          <w:rFonts w:ascii="Times New Roman" w:hAnsi="Times New Roman" w:cs="Times New Roman"/>
          <w:spacing w:val="2"/>
          <w:sz w:val="24"/>
          <w:szCs w:val="24"/>
        </w:rPr>
        <w:t xml:space="preserve">с целью нахождения необходимого материала. Нахождение </w:t>
      </w:r>
      <w:r w:rsidRPr="009C1C79">
        <w:rPr>
          <w:rFonts w:ascii="Times New Roman" w:hAnsi="Times New Roman"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C1C79">
        <w:rPr>
          <w:rFonts w:ascii="Times New Roman" w:hAnsi="Times New Roman" w:cs="Times New Roman"/>
          <w:iCs/>
          <w:sz w:val="24"/>
          <w:szCs w:val="24"/>
        </w:rPr>
        <w:t>Анализ и оценка содержания, языковых особенностей и структуры текста</w:t>
      </w:r>
      <w:r w:rsidRPr="009C1C79">
        <w:rPr>
          <w:rFonts w:ascii="Times New Roman" w:hAnsi="Times New Roman" w:cs="Times New Roman"/>
          <w:sz w:val="24"/>
          <w:szCs w:val="24"/>
        </w:rPr>
        <w:t>. Овладение технической стороной процесса чтения.</w:t>
      </w:r>
    </w:p>
    <w:p w:rsidR="004265E4" w:rsidRPr="009C1C79" w:rsidRDefault="004265E4" w:rsidP="00235503">
      <w:pPr>
        <w:pStyle w:val="af"/>
        <w:spacing w:line="360" w:lineRule="auto"/>
        <w:ind w:firstLine="708"/>
        <w:rPr>
          <w:rFonts w:ascii="Times New Roman" w:hAnsi="Times New Roman" w:cs="Times New Roman"/>
          <w:spacing w:val="-2"/>
          <w:sz w:val="24"/>
          <w:szCs w:val="24"/>
        </w:rPr>
      </w:pPr>
      <w:r w:rsidRPr="009C1C79">
        <w:rPr>
          <w:rFonts w:ascii="Times New Roman" w:hAnsi="Times New Roman" w:cs="Times New Roman"/>
          <w:b/>
          <w:bCs/>
          <w:spacing w:val="-2"/>
          <w:sz w:val="24"/>
          <w:szCs w:val="24"/>
        </w:rPr>
        <w:t xml:space="preserve">Письмо. </w:t>
      </w:r>
      <w:r w:rsidRPr="009C1C79">
        <w:rPr>
          <w:rFonts w:ascii="Times New Roman" w:hAnsi="Times New Roman" w:cs="Times New Roman"/>
          <w:spacing w:val="-2"/>
          <w:sz w:val="24"/>
          <w:szCs w:val="24"/>
        </w:rPr>
        <w:t>Письмо букв, буквосочетаний, слогов, слов, пред</w:t>
      </w:r>
      <w:r w:rsidRPr="009C1C79">
        <w:rPr>
          <w:rFonts w:ascii="Times New Roman" w:hAnsi="Times New Roman" w:cs="Times New Roman"/>
          <w:spacing w:val="-4"/>
          <w:sz w:val="24"/>
          <w:szCs w:val="24"/>
        </w:rPr>
        <w:t xml:space="preserve">ложений в системе обучения грамоте. Овладение разборчивым, </w:t>
      </w:r>
      <w:r w:rsidRPr="009C1C79">
        <w:rPr>
          <w:rFonts w:ascii="Times New Roman" w:hAnsi="Times New Roman" w:cs="Times New Roman"/>
          <w:sz w:val="24"/>
          <w:szCs w:val="24"/>
        </w:rPr>
        <w:t>аккуратным письмом с учётом гигиенических требований к этому виду учебной работы. Списывание, письмо под дик</w:t>
      </w:r>
      <w:r w:rsidRPr="009C1C79">
        <w:rPr>
          <w:rFonts w:ascii="Times New Roman" w:hAnsi="Times New Roman"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9C1C79">
        <w:rPr>
          <w:rFonts w:ascii="Times New Roman" w:hAnsi="Times New Roman" w:cs="Times New Roman"/>
          <w:sz w:val="24"/>
          <w:szCs w:val="24"/>
        </w:rPr>
        <w:t xml:space="preserve">(подробное, выборочное). Создание (с помощью взрослого/самостоятельно) небольших собственных </w:t>
      </w:r>
      <w:r w:rsidRPr="009C1C79">
        <w:rPr>
          <w:rFonts w:ascii="Times New Roman" w:hAnsi="Times New Roman" w:cs="Times New Roman"/>
          <w:spacing w:val="-2"/>
          <w:sz w:val="24"/>
          <w:szCs w:val="24"/>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9C1C79">
        <w:rPr>
          <w:rFonts w:ascii="Times New Roman" w:hAnsi="Times New Roman" w:cs="Times New Roman"/>
          <w:spacing w:val="-2"/>
          <w:sz w:val="24"/>
          <w:szCs w:val="24"/>
        </w:rPr>
        <w:t> </w:t>
      </w:r>
      <w:r w:rsidRPr="009C1C79">
        <w:rPr>
          <w:rFonts w:ascii="Times New Roman" w:hAnsi="Times New Roman" w:cs="Times New Roman"/>
          <w:spacing w:val="-2"/>
          <w:sz w:val="24"/>
          <w:szCs w:val="24"/>
        </w:rPr>
        <w:t>т.</w:t>
      </w:r>
      <w:r w:rsidRPr="009C1C79">
        <w:rPr>
          <w:rFonts w:ascii="Times New Roman" w:hAnsi="Times New Roman" w:cs="Times New Roman"/>
          <w:spacing w:val="-2"/>
          <w:sz w:val="24"/>
          <w:szCs w:val="24"/>
        </w:rPr>
        <w:t> </w:t>
      </w:r>
      <w:r w:rsidRPr="009C1C79">
        <w:rPr>
          <w:rFonts w:ascii="Times New Roman" w:hAnsi="Times New Roman" w:cs="Times New Roman"/>
          <w:spacing w:val="-2"/>
          <w:sz w:val="24"/>
          <w:szCs w:val="24"/>
        </w:rPr>
        <w:t>п.).</w:t>
      </w:r>
    </w:p>
    <w:p w:rsidR="004265E4" w:rsidRPr="009C1C79" w:rsidRDefault="004265E4" w:rsidP="00235503">
      <w:pPr>
        <w:pStyle w:val="af"/>
        <w:spacing w:line="360" w:lineRule="auto"/>
        <w:ind w:firstLine="708"/>
        <w:rPr>
          <w:rFonts w:ascii="Times New Roman" w:hAnsi="Times New Roman" w:cs="Times New Roman"/>
          <w:spacing w:val="-2"/>
          <w:sz w:val="24"/>
          <w:szCs w:val="24"/>
        </w:rPr>
      </w:pPr>
      <w:r w:rsidRPr="009C1C79">
        <w:rPr>
          <w:rFonts w:ascii="Times New Roman" w:hAnsi="Times New Roman" w:cs="Times New Roman"/>
          <w:spacing w:val="-2"/>
          <w:sz w:val="24"/>
          <w:szCs w:val="24"/>
        </w:rPr>
        <w:t>Учебный предмет «Русский язык» состоит из двух разделов: «Обучение грамоте» (</w:t>
      </w:r>
      <w:r w:rsidR="00D66AD8" w:rsidRPr="009C1C79">
        <w:rPr>
          <w:rFonts w:ascii="Times New Roman" w:hAnsi="Times New Roman" w:cs="Times New Roman"/>
          <w:spacing w:val="-2"/>
          <w:sz w:val="24"/>
          <w:szCs w:val="24"/>
          <w:lang w:val="en-US"/>
        </w:rPr>
        <w:t>I</w:t>
      </w:r>
      <w:r w:rsidR="00D66AD8" w:rsidRPr="009C1C79">
        <w:rPr>
          <w:rFonts w:ascii="Times New Roman" w:hAnsi="Times New Roman" w:cs="Times New Roman"/>
          <w:spacing w:val="-2"/>
          <w:sz w:val="24"/>
          <w:szCs w:val="24"/>
        </w:rPr>
        <w:t xml:space="preserve"> дополнительный</w:t>
      </w:r>
      <w:r w:rsidRPr="009C1C79">
        <w:rPr>
          <w:rFonts w:ascii="Times New Roman" w:hAnsi="Times New Roman" w:cs="Times New Roman"/>
          <w:spacing w:val="-2"/>
          <w:sz w:val="24"/>
          <w:szCs w:val="24"/>
        </w:rPr>
        <w:t xml:space="preserve"> - </w:t>
      </w:r>
      <w:r w:rsidRPr="009C1C79">
        <w:rPr>
          <w:rFonts w:ascii="Times New Roman" w:hAnsi="Times New Roman" w:cs="Times New Roman"/>
          <w:spacing w:val="-2"/>
          <w:sz w:val="24"/>
          <w:szCs w:val="24"/>
          <w:lang w:val="en-US"/>
        </w:rPr>
        <w:t>I</w:t>
      </w:r>
      <w:r w:rsidRPr="009C1C79">
        <w:rPr>
          <w:rFonts w:ascii="Times New Roman" w:hAnsi="Times New Roman" w:cs="Times New Roman"/>
          <w:spacing w:val="-2"/>
          <w:sz w:val="24"/>
          <w:szCs w:val="24"/>
        </w:rPr>
        <w:t xml:space="preserve"> класс) и «Русский язык» (</w:t>
      </w:r>
      <w:r w:rsidRPr="009C1C79">
        <w:rPr>
          <w:rFonts w:ascii="Times New Roman" w:hAnsi="Times New Roman" w:cs="Times New Roman"/>
          <w:spacing w:val="-2"/>
          <w:sz w:val="24"/>
          <w:szCs w:val="24"/>
          <w:lang w:val="en-US"/>
        </w:rPr>
        <w:t>II</w:t>
      </w:r>
      <w:r w:rsidRPr="009C1C79">
        <w:rPr>
          <w:rFonts w:ascii="Times New Roman" w:hAnsi="Times New Roman" w:cs="Times New Roman"/>
          <w:spacing w:val="-2"/>
          <w:sz w:val="24"/>
          <w:szCs w:val="24"/>
        </w:rPr>
        <w:t xml:space="preserve"> – </w:t>
      </w:r>
      <w:r w:rsidRPr="009C1C79">
        <w:rPr>
          <w:rFonts w:ascii="Times New Roman" w:hAnsi="Times New Roman" w:cs="Times New Roman"/>
          <w:spacing w:val="-2"/>
          <w:sz w:val="24"/>
          <w:szCs w:val="24"/>
          <w:lang w:val="en-US"/>
        </w:rPr>
        <w:t>IV</w:t>
      </w:r>
      <w:r w:rsidRPr="009C1C79">
        <w:rPr>
          <w:rFonts w:ascii="Times New Roman" w:hAnsi="Times New Roman" w:cs="Times New Roman"/>
          <w:spacing w:val="-2"/>
          <w:sz w:val="24"/>
          <w:szCs w:val="24"/>
        </w:rPr>
        <w:t xml:space="preserve"> класс).</w:t>
      </w:r>
    </w:p>
    <w:p w:rsidR="005E3ED3" w:rsidRPr="009C1C79" w:rsidRDefault="005E3ED3" w:rsidP="00235503">
      <w:pPr>
        <w:pStyle w:val="af"/>
        <w:spacing w:line="360" w:lineRule="auto"/>
        <w:ind w:firstLine="708"/>
        <w:rPr>
          <w:rFonts w:ascii="Times New Roman" w:hAnsi="Times New Roman" w:cs="Times New Roman"/>
          <w:spacing w:val="-2"/>
          <w:sz w:val="24"/>
          <w:szCs w:val="24"/>
        </w:rPr>
      </w:pPr>
    </w:p>
    <w:p w:rsidR="004265E4" w:rsidRPr="009C1C79" w:rsidRDefault="004265E4" w:rsidP="00A83B96">
      <w:pPr>
        <w:pStyle w:val="af"/>
        <w:spacing w:line="360" w:lineRule="auto"/>
        <w:ind w:firstLine="0"/>
        <w:jc w:val="center"/>
        <w:rPr>
          <w:rFonts w:ascii="Times New Roman" w:hAnsi="Times New Roman" w:cs="Times New Roman"/>
          <w:b/>
          <w:bCs/>
          <w:i/>
          <w:iCs/>
          <w:sz w:val="24"/>
          <w:szCs w:val="24"/>
        </w:rPr>
      </w:pPr>
      <w:r w:rsidRPr="009C1C79">
        <w:rPr>
          <w:rFonts w:ascii="Times New Roman" w:hAnsi="Times New Roman" w:cs="Times New Roman"/>
          <w:b/>
          <w:bCs/>
          <w:i/>
          <w:iCs/>
          <w:sz w:val="24"/>
          <w:szCs w:val="24"/>
        </w:rPr>
        <w:t>А) Обучение грамоте</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Письменная речь (чтение и письмо) представляет собой более сложную форму речевой деятельности. Овладение чтением и пись</w:t>
      </w:r>
      <w:r w:rsidRPr="009C1C79">
        <w:rPr>
          <w:rFonts w:ascii="Times New Roman" w:hAnsi="Times New Roman" w:cs="Times New Roman"/>
          <w:bCs/>
          <w:iCs/>
          <w:sz w:val="24"/>
          <w:szCs w:val="24"/>
        </w:rPr>
        <w:softHyphen/>
        <w:t>мом характеризует более высокий уровень речевого развития ребен</w:t>
      </w:r>
      <w:r w:rsidRPr="009C1C79">
        <w:rPr>
          <w:rFonts w:ascii="Times New Roman" w:hAnsi="Times New Roman" w:cs="Times New Roman"/>
          <w:bCs/>
          <w:iCs/>
          <w:sz w:val="24"/>
          <w:szCs w:val="24"/>
        </w:rPr>
        <w:softHyphen/>
        <w:t>ка. Вместе с тем овладение навыком чтения и письма требует до</w:t>
      </w:r>
      <w:r w:rsidRPr="009C1C79">
        <w:rPr>
          <w:rFonts w:ascii="Times New Roman" w:hAnsi="Times New Roman" w:cs="Times New Roman"/>
          <w:bCs/>
          <w:iCs/>
          <w:sz w:val="24"/>
          <w:szCs w:val="24"/>
        </w:rPr>
        <w:softHyphen/>
        <w:t>статочно высокого уровня сформированности устной речи, языко</w:t>
      </w:r>
      <w:r w:rsidRPr="009C1C79">
        <w:rPr>
          <w:rFonts w:ascii="Times New Roman" w:hAnsi="Times New Roman" w:cs="Times New Roman"/>
          <w:bCs/>
          <w:iCs/>
          <w:sz w:val="24"/>
          <w:szCs w:val="24"/>
        </w:rPr>
        <w:softHyphen/>
        <w:t>вых обобщений (фонематических, лексических, морфологических, синтаксических).</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 процессе овладения чтением и письмом обучающийся переходит от практического владения устной речью к осознанию языковых про</w:t>
      </w:r>
      <w:r w:rsidRPr="009C1C79">
        <w:rPr>
          <w:rFonts w:ascii="Times New Roman" w:hAnsi="Times New Roman" w:cs="Times New Roman"/>
          <w:bCs/>
          <w:iCs/>
          <w:sz w:val="24"/>
          <w:szCs w:val="24"/>
        </w:rPr>
        <w:softHyphen/>
        <w:t>цессов.</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w:t>
      </w:r>
      <w:r w:rsidR="00593C4A" w:rsidRPr="009C1C79">
        <w:rPr>
          <w:rFonts w:ascii="Times New Roman" w:hAnsi="Times New Roman" w:cs="Times New Roman"/>
          <w:spacing w:val="-2"/>
          <w:sz w:val="24"/>
          <w:szCs w:val="24"/>
          <w:lang w:val="en-US"/>
        </w:rPr>
        <w:t>I</w:t>
      </w:r>
      <w:r w:rsidR="00593C4A" w:rsidRPr="009C1C79">
        <w:rPr>
          <w:rFonts w:ascii="Times New Roman" w:hAnsi="Times New Roman" w:cs="Times New Roman"/>
          <w:bCs/>
          <w:iCs/>
          <w:sz w:val="24"/>
          <w:szCs w:val="24"/>
        </w:rPr>
        <w:t xml:space="preserve"> дополнительном</w:t>
      </w:r>
      <w:r w:rsidRPr="009C1C79">
        <w:rPr>
          <w:rFonts w:ascii="Times New Roman" w:hAnsi="Times New Roman" w:cs="Times New Roman"/>
          <w:bCs/>
          <w:iCs/>
          <w:sz w:val="24"/>
          <w:szCs w:val="24"/>
        </w:rPr>
        <w:t>)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звукослоговую структуру слов, осо</w:t>
      </w:r>
      <w:r w:rsidRPr="009C1C79">
        <w:rPr>
          <w:rFonts w:ascii="Times New Roman" w:hAnsi="Times New Roman" w:cs="Times New Roman"/>
          <w:bCs/>
          <w:iCs/>
          <w:sz w:val="24"/>
          <w:szCs w:val="24"/>
        </w:rPr>
        <w:softHyphen/>
        <w:t>бенно многосложных и со стечением согласных в соответствии с пра</w:t>
      </w:r>
      <w:r w:rsidRPr="009C1C79">
        <w:rPr>
          <w:rFonts w:ascii="Times New Roman" w:hAnsi="Times New Roman" w:cs="Times New Roman"/>
          <w:bCs/>
          <w:iCs/>
          <w:sz w:val="24"/>
          <w:szCs w:val="24"/>
        </w:rPr>
        <w:softHyphen/>
        <w:t xml:space="preserve">вилами орфоэпии; </w:t>
      </w:r>
      <w:r w:rsidRPr="009C1C79">
        <w:rPr>
          <w:rFonts w:ascii="Times New Roman" w:hAnsi="Times New Roman" w:cs="Times New Roman"/>
          <w:bCs/>
          <w:iCs/>
          <w:sz w:val="24"/>
          <w:szCs w:val="24"/>
        </w:rPr>
        <w:lastRenderedPageBreak/>
        <w:t>различать звуки, особенно сходные акустически и артикуляторно,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r w:rsidRPr="009C1C79">
        <w:rPr>
          <w:rFonts w:ascii="Times New Roman" w:hAnsi="Times New Roman" w:cs="Times New Roman"/>
          <w:b/>
          <w:bCs/>
          <w:iCs/>
          <w:sz w:val="24"/>
          <w:szCs w:val="24"/>
        </w:rPr>
        <w:t>с-ш, з-ж, ц-с, ч-щ, ч-ц</w:t>
      </w:r>
      <w:r w:rsidRPr="009C1C79">
        <w:rPr>
          <w:rFonts w:ascii="Times New Roman" w:hAnsi="Times New Roman" w:cs="Times New Roman"/>
          <w:bCs/>
          <w:iCs/>
          <w:sz w:val="24"/>
          <w:szCs w:val="24"/>
        </w:rPr>
        <w:t>);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 синтезировать слоги в слова, слова в предложения; овладевать слитным послоговым чтением; правильно понимать читаемые слова, предложения, тексты; каллиграфически правильно воспроизводить зрительные образы букв и слов.</w:t>
      </w:r>
    </w:p>
    <w:p w:rsidR="00A36A5A" w:rsidRPr="009C1C79" w:rsidRDefault="00A36A5A"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Ведущим методом обучения грамоте обучающихся с ТНР является звуковой аналитико-синтетический метод.</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Процесс обучения грамоте обучающихся с ТНР подразделяется на два периода: подготовительный или добукварный; букварный.</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 подготовительный период формируются необходимые речевые и неречевые предпосылки обучения грамоте. Для успешного ов</w:t>
      </w:r>
      <w:r w:rsidRPr="009C1C79">
        <w:rPr>
          <w:rFonts w:ascii="Times New Roman" w:hAnsi="Times New Roman" w:cs="Times New Roman"/>
          <w:bCs/>
          <w:iCs/>
          <w:sz w:val="24"/>
          <w:szCs w:val="24"/>
        </w:rPr>
        <w:softHyphen/>
        <w:t>ладения чтением и письмом обучающиеся должны анализировать предложе</w:t>
      </w:r>
      <w:r w:rsidRPr="009C1C79">
        <w:rPr>
          <w:rFonts w:ascii="Times New Roman" w:hAnsi="Times New Roman" w:cs="Times New Roman"/>
          <w:bCs/>
          <w:iCs/>
          <w:sz w:val="24"/>
          <w:szCs w:val="24"/>
        </w:rPr>
        <w:softHyphen/>
        <w:t>ния на слова, осуществлять слоговой и фонематический анализ, диф</w:t>
      </w:r>
      <w:r w:rsidRPr="009C1C79">
        <w:rPr>
          <w:rFonts w:ascii="Times New Roman" w:hAnsi="Times New Roman" w:cs="Times New Roman"/>
          <w:bCs/>
          <w:iCs/>
          <w:sz w:val="24"/>
          <w:szCs w:val="24"/>
        </w:rPr>
        <w:softHyphen/>
        <w:t>ференцировать звуки на слух и в произношении, иметь достаточный словарный запас, владеть грамм</w:t>
      </w:r>
      <w:r w:rsidR="00B44BDE" w:rsidRPr="009C1C79">
        <w:rPr>
          <w:rFonts w:ascii="Times New Roman" w:hAnsi="Times New Roman" w:cs="Times New Roman"/>
          <w:bCs/>
          <w:iCs/>
          <w:sz w:val="24"/>
          <w:szCs w:val="24"/>
        </w:rPr>
        <w:t>атическим строем речи, уметь отвечать на вопросы о прочитанном учителем тексте, составлять простые предложения.</w:t>
      </w:r>
      <w:r w:rsidR="002E58DF" w:rsidRPr="009C1C79">
        <w:rPr>
          <w:rFonts w:ascii="Times New Roman" w:hAnsi="Times New Roman" w:cs="Times New Roman"/>
          <w:bCs/>
          <w:iCs/>
          <w:sz w:val="24"/>
          <w:szCs w:val="24"/>
        </w:rPr>
        <w:t xml:space="preserve"> Овладению</w:t>
      </w:r>
      <w:r w:rsidRPr="009C1C79">
        <w:rPr>
          <w:rFonts w:ascii="Times New Roman" w:hAnsi="Times New Roman" w:cs="Times New Roman"/>
          <w:bCs/>
          <w:iCs/>
          <w:sz w:val="24"/>
          <w:szCs w:val="24"/>
        </w:rPr>
        <w:t xml:space="preserve"> буквенными обозначениями </w:t>
      </w:r>
      <w:r w:rsidR="002E58DF" w:rsidRPr="009C1C79">
        <w:rPr>
          <w:rFonts w:ascii="Times New Roman" w:hAnsi="Times New Roman" w:cs="Times New Roman"/>
          <w:bCs/>
          <w:iCs/>
          <w:sz w:val="24"/>
          <w:szCs w:val="24"/>
        </w:rPr>
        <w:t>предшествует работа по</w:t>
      </w:r>
      <w:r w:rsidR="00B44BDE" w:rsidRPr="009C1C79">
        <w:rPr>
          <w:rFonts w:ascii="Times New Roman" w:hAnsi="Times New Roman" w:cs="Times New Roman"/>
          <w:bCs/>
          <w:iCs/>
          <w:sz w:val="24"/>
          <w:szCs w:val="24"/>
        </w:rPr>
        <w:t xml:space="preserve"> развитию д</w:t>
      </w:r>
      <w:r w:rsidR="00C27A7D" w:rsidRPr="009C1C79">
        <w:rPr>
          <w:rFonts w:ascii="Times New Roman" w:hAnsi="Times New Roman" w:cs="Times New Roman"/>
          <w:bCs/>
          <w:iCs/>
          <w:sz w:val="24"/>
          <w:szCs w:val="24"/>
        </w:rPr>
        <w:t>вигательных умений (развитие тон</w:t>
      </w:r>
      <w:r w:rsidR="00B44BDE" w:rsidRPr="009C1C79">
        <w:rPr>
          <w:rFonts w:ascii="Times New Roman" w:hAnsi="Times New Roman" w:cs="Times New Roman"/>
          <w:bCs/>
          <w:iCs/>
          <w:sz w:val="24"/>
          <w:szCs w:val="24"/>
        </w:rPr>
        <w:t>кой</w:t>
      </w:r>
      <w:r w:rsidR="00C27A7D" w:rsidRPr="009C1C79">
        <w:rPr>
          <w:rFonts w:ascii="Times New Roman" w:hAnsi="Times New Roman" w:cs="Times New Roman"/>
          <w:bCs/>
          <w:iCs/>
          <w:sz w:val="24"/>
          <w:szCs w:val="24"/>
        </w:rPr>
        <w:t xml:space="preserve"> ручной</w:t>
      </w:r>
      <w:r w:rsidR="00B44BDE" w:rsidRPr="009C1C79">
        <w:rPr>
          <w:rFonts w:ascii="Times New Roman" w:hAnsi="Times New Roman" w:cs="Times New Roman"/>
          <w:bCs/>
          <w:iCs/>
          <w:sz w:val="24"/>
          <w:szCs w:val="24"/>
        </w:rPr>
        <w:t xml:space="preserve"> моторики) и</w:t>
      </w:r>
      <w:r w:rsidR="002E58DF" w:rsidRPr="009C1C79">
        <w:rPr>
          <w:rFonts w:ascii="Times New Roman" w:hAnsi="Times New Roman" w:cs="Times New Roman"/>
          <w:bCs/>
          <w:iCs/>
          <w:sz w:val="24"/>
          <w:szCs w:val="24"/>
        </w:rPr>
        <w:t xml:space="preserve"> анализу зрительно-пространственных отношений, </w:t>
      </w:r>
      <w:r w:rsidR="00B44BDE" w:rsidRPr="009C1C79">
        <w:rPr>
          <w:rFonts w:ascii="Times New Roman" w:hAnsi="Times New Roman" w:cs="Times New Roman"/>
          <w:bCs/>
          <w:iCs/>
          <w:sz w:val="24"/>
          <w:szCs w:val="24"/>
        </w:rPr>
        <w:t>обеспечивающих подготовку кинестетического</w:t>
      </w:r>
      <w:r w:rsidR="007E4F77" w:rsidRPr="009C1C79">
        <w:rPr>
          <w:rFonts w:ascii="Times New Roman" w:hAnsi="Times New Roman" w:cs="Times New Roman"/>
          <w:bCs/>
          <w:iCs/>
          <w:sz w:val="24"/>
          <w:szCs w:val="24"/>
        </w:rPr>
        <w:t xml:space="preserve"> и зрительного анализаторов к восприятию и письму букв и их элементов</w:t>
      </w:r>
      <w:r w:rsidR="00E21B36" w:rsidRPr="009C1C79">
        <w:rPr>
          <w:rFonts w:ascii="Times New Roman" w:hAnsi="Times New Roman" w:cs="Times New Roman"/>
          <w:bCs/>
          <w:iCs/>
          <w:sz w:val="24"/>
          <w:szCs w:val="24"/>
        </w:rPr>
        <w:t>,</w:t>
      </w:r>
      <w:r w:rsidR="007E4F77" w:rsidRPr="009C1C79">
        <w:rPr>
          <w:rFonts w:ascii="Times New Roman" w:hAnsi="Times New Roman" w:cs="Times New Roman"/>
          <w:bCs/>
          <w:iCs/>
          <w:sz w:val="24"/>
          <w:szCs w:val="24"/>
        </w:rPr>
        <w:t xml:space="preserve"> и </w:t>
      </w:r>
      <w:r w:rsidR="00E21B36" w:rsidRPr="009C1C79">
        <w:rPr>
          <w:rFonts w:ascii="Times New Roman" w:hAnsi="Times New Roman" w:cs="Times New Roman"/>
          <w:bCs/>
          <w:iCs/>
          <w:sz w:val="24"/>
          <w:szCs w:val="24"/>
        </w:rPr>
        <w:t>умение ориентироваться на странице тетради, классной доске,</w:t>
      </w:r>
      <w:r w:rsidR="00B44BDE" w:rsidRPr="009C1C79">
        <w:rPr>
          <w:rFonts w:ascii="Times New Roman" w:hAnsi="Times New Roman" w:cs="Times New Roman"/>
          <w:bCs/>
          <w:iCs/>
          <w:sz w:val="24"/>
          <w:szCs w:val="24"/>
        </w:rPr>
        <w:t xml:space="preserve"> </w:t>
      </w:r>
      <w:r w:rsidR="00593C4A" w:rsidRPr="009C1C79">
        <w:rPr>
          <w:rFonts w:ascii="Times New Roman" w:hAnsi="Times New Roman" w:cs="Times New Roman"/>
          <w:bCs/>
          <w:iCs/>
          <w:sz w:val="24"/>
          <w:szCs w:val="24"/>
        </w:rPr>
        <w:t>а также формирование</w:t>
      </w:r>
      <w:r w:rsidRPr="009C1C79">
        <w:rPr>
          <w:rFonts w:ascii="Times New Roman" w:hAnsi="Times New Roman" w:cs="Times New Roman"/>
          <w:bCs/>
          <w:iCs/>
          <w:sz w:val="24"/>
          <w:szCs w:val="24"/>
        </w:rPr>
        <w:t xml:space="preserve"> графо</w:t>
      </w:r>
      <w:r w:rsidR="00593C4A" w:rsidRPr="009C1C79">
        <w:rPr>
          <w:rFonts w:ascii="Times New Roman" w:hAnsi="Times New Roman" w:cs="Times New Roman"/>
          <w:bCs/>
          <w:iCs/>
          <w:sz w:val="24"/>
          <w:szCs w:val="24"/>
        </w:rPr>
        <w:t>мо</w:t>
      </w:r>
      <w:r w:rsidR="00593C4A" w:rsidRPr="009C1C79">
        <w:rPr>
          <w:rFonts w:ascii="Times New Roman" w:hAnsi="Times New Roman" w:cs="Times New Roman"/>
          <w:bCs/>
          <w:iCs/>
          <w:sz w:val="24"/>
          <w:szCs w:val="24"/>
        </w:rPr>
        <w:softHyphen/>
        <w:t>торных навыков, необходимых</w:t>
      </w:r>
      <w:r w:rsidR="002E58DF" w:rsidRPr="009C1C79">
        <w:rPr>
          <w:rFonts w:ascii="Times New Roman" w:hAnsi="Times New Roman" w:cs="Times New Roman"/>
          <w:bCs/>
          <w:iCs/>
          <w:sz w:val="24"/>
          <w:szCs w:val="24"/>
        </w:rPr>
        <w:t xml:space="preserve"> для дальнейшего</w:t>
      </w:r>
      <w:r w:rsidRPr="009C1C79">
        <w:rPr>
          <w:rFonts w:ascii="Times New Roman" w:hAnsi="Times New Roman" w:cs="Times New Roman"/>
          <w:bCs/>
          <w:iCs/>
          <w:sz w:val="24"/>
          <w:szCs w:val="24"/>
        </w:rPr>
        <w:t xml:space="preserve"> воспроизведения</w:t>
      </w:r>
      <w:r w:rsidR="002E58DF" w:rsidRPr="009C1C79">
        <w:rPr>
          <w:rFonts w:ascii="Times New Roman" w:hAnsi="Times New Roman" w:cs="Times New Roman"/>
          <w:bCs/>
          <w:iCs/>
          <w:sz w:val="24"/>
          <w:szCs w:val="24"/>
        </w:rPr>
        <w:t xml:space="preserve"> букв</w:t>
      </w:r>
      <w:r w:rsidRPr="009C1C79">
        <w:rPr>
          <w:rFonts w:ascii="Times New Roman" w:hAnsi="Times New Roman" w:cs="Times New Roman"/>
          <w:bCs/>
          <w:iCs/>
          <w:sz w:val="24"/>
          <w:szCs w:val="24"/>
        </w:rPr>
        <w:t>.</w:t>
      </w:r>
    </w:p>
    <w:p w:rsidR="00B53315" w:rsidRPr="009C1C79" w:rsidRDefault="00A14367" w:rsidP="00B53315">
      <w:pPr>
        <w:pStyle w:val="af"/>
        <w:spacing w:line="360" w:lineRule="auto"/>
        <w:ind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В букварный период ведется работа по обучению чтению и письму.</w:t>
      </w:r>
    </w:p>
    <w:p w:rsidR="00B53315" w:rsidRPr="009C1C79" w:rsidRDefault="00B53315" w:rsidP="00B53315">
      <w:pPr>
        <w:pStyle w:val="af"/>
        <w:spacing w:line="360" w:lineRule="auto"/>
        <w:ind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sidRPr="009C1C79">
        <w:rPr>
          <w:rFonts w:ascii="Times New Roman" w:hAnsi="Times New Roman" w:cs="Times New Roman"/>
          <w:color w:val="auto"/>
          <w:sz w:val="24"/>
          <w:szCs w:val="24"/>
        </w:rPr>
        <w:t xml:space="preserve"> им</w:t>
      </w:r>
      <w:r w:rsidRPr="009C1C79">
        <w:rPr>
          <w:rFonts w:ascii="Times New Roman" w:hAnsi="Times New Roman" w:cs="Times New Roman"/>
          <w:color w:val="auto"/>
          <w:sz w:val="24"/>
          <w:szCs w:val="24"/>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A14367" w:rsidRPr="009C1C79" w:rsidRDefault="00A14367" w:rsidP="00406D7A">
      <w:pPr>
        <w:pStyle w:val="af"/>
        <w:spacing w:line="360" w:lineRule="auto"/>
        <w:ind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lastRenderedPageBreak/>
        <w:t>В процессе работы большая роль отводится звуко</w:t>
      </w:r>
      <w:r w:rsidR="003500AF" w:rsidRPr="009C1C79">
        <w:rPr>
          <w:rFonts w:ascii="Times New Roman" w:hAnsi="Times New Roman" w:cs="Times New Roman"/>
          <w:color w:val="auto"/>
          <w:sz w:val="24"/>
          <w:szCs w:val="24"/>
        </w:rPr>
        <w:t>-слого</w:t>
      </w:r>
      <w:r w:rsidRPr="009C1C79">
        <w:rPr>
          <w:rFonts w:ascii="Times New Roman" w:hAnsi="Times New Roman" w:cs="Times New Roman"/>
          <w:color w:val="auto"/>
          <w:sz w:val="24"/>
          <w:szCs w:val="24"/>
        </w:rPr>
        <w:t>вому и звуко-буквенному анализу слов, который дает возможность наблюдать способы обозначения мягкости согласных звуков на письме,</w:t>
      </w:r>
      <w:r w:rsidR="003500AF"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замечать несоответствие между произношением и написанием, то есть заниматься орфографической пропедевтикой, развивать</w:t>
      </w:r>
      <w:r w:rsidR="003500AF"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орфографическую зоркость.</w:t>
      </w:r>
    </w:p>
    <w:p w:rsidR="00A14367" w:rsidRPr="009C1C79"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4"/>
          <w:szCs w:val="24"/>
          <w:lang w:eastAsia="ru-RU"/>
        </w:rPr>
      </w:pPr>
      <w:r w:rsidRPr="009C1C79">
        <w:rPr>
          <w:rFonts w:ascii="Times New Roman" w:hAnsi="Times New Roman" w:cs="Times New Roman"/>
          <w:sz w:val="24"/>
          <w:szCs w:val="24"/>
        </w:rPr>
        <w:t xml:space="preserve">          </w:t>
      </w:r>
      <w:r w:rsidR="00A14367" w:rsidRPr="009C1C79">
        <w:rPr>
          <w:rFonts w:ascii="Times New Roman" w:hAnsi="Times New Roman" w:cs="Times New Roman"/>
          <w:sz w:val="24"/>
          <w:szCs w:val="24"/>
        </w:rPr>
        <w:t xml:space="preserve">В ходе </w:t>
      </w:r>
      <w:r w:rsidR="00A14367" w:rsidRPr="009C1C79">
        <w:rPr>
          <w:rFonts w:ascii="Times New Roman" w:hAnsi="Times New Roman" w:cs="Times New Roman"/>
          <w:iCs/>
          <w:sz w:val="24"/>
          <w:szCs w:val="24"/>
        </w:rPr>
        <w:t xml:space="preserve">обучения </w:t>
      </w:r>
      <w:r w:rsidRPr="009C1C79">
        <w:rPr>
          <w:rFonts w:ascii="Times New Roman" w:hAnsi="Times New Roman" w:cs="Times New Roman"/>
          <w:iCs/>
          <w:sz w:val="24"/>
          <w:szCs w:val="24"/>
        </w:rPr>
        <w:t xml:space="preserve">чтению и </w:t>
      </w:r>
      <w:r w:rsidR="00A14367" w:rsidRPr="009C1C79">
        <w:rPr>
          <w:rFonts w:ascii="Times New Roman" w:hAnsi="Times New Roman" w:cs="Times New Roman"/>
          <w:iCs/>
          <w:sz w:val="24"/>
          <w:szCs w:val="24"/>
        </w:rPr>
        <w:t xml:space="preserve">письму </w:t>
      </w:r>
      <w:r w:rsidR="00A14367" w:rsidRPr="009C1C79">
        <w:rPr>
          <w:rFonts w:ascii="Times New Roman" w:hAnsi="Times New Roman" w:cs="Times New Roman"/>
          <w:sz w:val="24"/>
          <w:szCs w:val="24"/>
        </w:rPr>
        <w:t>проводится анализ печатного и письмен</w:t>
      </w:r>
      <w:r w:rsidR="00AD5EC1" w:rsidRPr="009C1C79">
        <w:rPr>
          <w:rFonts w:ascii="Times New Roman" w:hAnsi="Times New Roman" w:cs="Times New Roman"/>
          <w:kern w:val="0"/>
          <w:sz w:val="24"/>
          <w:szCs w:val="24"/>
        </w:rPr>
        <w:t>ного образа буквы, анализ графических знаков, из которых состоит   буква; сопоставление с другими буквами, содержащими сходные</w:t>
      </w:r>
      <w:r w:rsidRPr="009C1C79">
        <w:rPr>
          <w:rFonts w:ascii="Times New Roman" w:hAnsi="Times New Roman" w:cs="Times New Roman"/>
          <w:kern w:val="0"/>
          <w:sz w:val="24"/>
          <w:szCs w:val="24"/>
        </w:rPr>
        <w:t xml:space="preserve"> элементы, </w:t>
      </w:r>
      <w:r w:rsidR="00AD5EC1" w:rsidRPr="009C1C79">
        <w:rPr>
          <w:rFonts w:ascii="Times New Roman" w:hAnsi="Times New Roman" w:cs="Times New Roman"/>
          <w:kern w:val="0"/>
          <w:sz w:val="24"/>
          <w:szCs w:val="24"/>
        </w:rPr>
        <w:t>упражнения в написании элементов букв, букв и соедине</w:t>
      </w:r>
      <w:r w:rsidR="00AD5EC1" w:rsidRPr="009C1C79">
        <w:rPr>
          <w:rFonts w:ascii="Times New Roman" w:hAnsi="Times New Roman" w:cs="Times New Roman"/>
          <w:sz w:val="24"/>
          <w:szCs w:val="24"/>
        </w:rPr>
        <w:t>ний, слов и предложений, списывание слов, предложений, текстов с печатного образца.</w:t>
      </w:r>
    </w:p>
    <w:p w:rsidR="004265E4" w:rsidRPr="009C1C79" w:rsidRDefault="00A04E8C"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При обучении</w:t>
      </w:r>
      <w:r w:rsidR="004265E4" w:rsidRPr="009C1C79">
        <w:rPr>
          <w:rFonts w:ascii="Times New Roman" w:hAnsi="Times New Roman" w:cs="Times New Roman"/>
          <w:bCs/>
          <w:iCs/>
          <w:sz w:val="24"/>
          <w:szCs w:val="24"/>
        </w:rPr>
        <w:t xml:space="preserve"> грамоте необходимо привлечь внимание обучающихся к речи, ее звуковой стороне, научить выде</w:t>
      </w:r>
      <w:r w:rsidR="004265E4" w:rsidRPr="009C1C79">
        <w:rPr>
          <w:rFonts w:ascii="Times New Roman" w:hAnsi="Times New Roman" w:cs="Times New Roman"/>
          <w:bCs/>
          <w:iCs/>
          <w:sz w:val="24"/>
          <w:szCs w:val="24"/>
        </w:rPr>
        <w:softHyphen/>
        <w:t>лять из речевого потока отдельные слова, познакомить с основной функцией слова — обозначением предмета, действия, признака пред</w:t>
      </w:r>
      <w:r w:rsidR="004265E4" w:rsidRPr="009C1C79">
        <w:rPr>
          <w:rFonts w:ascii="Times New Roman" w:hAnsi="Times New Roman" w:cs="Times New Roman"/>
          <w:bCs/>
          <w:iCs/>
          <w:sz w:val="24"/>
          <w:szCs w:val="24"/>
        </w:rPr>
        <w:softHyphen/>
        <w:t>мета. Обучающиеся учатся определять общие, повторяющиеся слова в пред</w:t>
      </w:r>
      <w:r w:rsidR="004265E4" w:rsidRPr="009C1C79">
        <w:rPr>
          <w:rFonts w:ascii="Times New Roman" w:hAnsi="Times New Roman" w:cs="Times New Roman"/>
          <w:bCs/>
          <w:iCs/>
          <w:sz w:val="24"/>
          <w:szCs w:val="24"/>
        </w:rPr>
        <w:softHyphen/>
        <w:t>ложениях, дополнять предложение словом, определять место того или иного слова в предложении.</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 процессе развития слогового анализа выделяются 3 этапа:</w:t>
      </w:r>
    </w:p>
    <w:p w:rsidR="004265E4" w:rsidRPr="009C1C79" w:rsidRDefault="004265E4" w:rsidP="00C735C5">
      <w:pPr>
        <w:pStyle w:val="af"/>
        <w:numPr>
          <w:ilvl w:val="1"/>
          <w:numId w:val="29"/>
        </w:numPr>
        <w:spacing w:line="360" w:lineRule="auto"/>
        <w:ind w:left="0" w:firstLine="709"/>
        <w:rPr>
          <w:rFonts w:ascii="Times New Roman" w:hAnsi="Times New Roman" w:cs="Times New Roman"/>
          <w:bCs/>
          <w:iCs/>
          <w:sz w:val="24"/>
          <w:szCs w:val="24"/>
        </w:rPr>
      </w:pPr>
      <w:r w:rsidRPr="009C1C79">
        <w:rPr>
          <w:rFonts w:ascii="Times New Roman" w:hAnsi="Times New Roman" w:cs="Times New Roman"/>
          <w:bCs/>
          <w:iCs/>
          <w:sz w:val="24"/>
          <w:szCs w:val="24"/>
        </w:rPr>
        <w:t>определение слогового состава слова с опорой на вспомогатель</w:t>
      </w:r>
      <w:r w:rsidRPr="009C1C79">
        <w:rPr>
          <w:rFonts w:ascii="Times New Roman" w:hAnsi="Times New Roman" w:cs="Times New Roman"/>
          <w:bCs/>
          <w:iCs/>
          <w:sz w:val="24"/>
          <w:szCs w:val="24"/>
        </w:rPr>
        <w:softHyphen/>
        <w:t>ные приемы</w:t>
      </w:r>
      <w:r w:rsidR="00AE70D5" w:rsidRPr="009C1C79">
        <w:rPr>
          <w:rFonts w:ascii="Times New Roman" w:hAnsi="Times New Roman" w:cs="Times New Roman"/>
          <w:bCs/>
          <w:iCs/>
          <w:sz w:val="24"/>
          <w:szCs w:val="24"/>
        </w:rPr>
        <w:t xml:space="preserve"> </w:t>
      </w:r>
      <w:r w:rsidRPr="009C1C79">
        <w:rPr>
          <w:rFonts w:ascii="Times New Roman" w:hAnsi="Times New Roman" w:cs="Times New Roman"/>
          <w:bCs/>
          <w:iCs/>
          <w:sz w:val="24"/>
          <w:szCs w:val="24"/>
        </w:rPr>
        <w:t>(отхлопывание, отстукивание и др.);</w:t>
      </w:r>
    </w:p>
    <w:p w:rsidR="004265E4" w:rsidRPr="009C1C79" w:rsidRDefault="004265E4" w:rsidP="00C735C5">
      <w:pPr>
        <w:pStyle w:val="af"/>
        <w:numPr>
          <w:ilvl w:val="1"/>
          <w:numId w:val="29"/>
        </w:numPr>
        <w:spacing w:line="360" w:lineRule="auto"/>
        <w:ind w:left="0" w:firstLine="709"/>
        <w:rPr>
          <w:rFonts w:ascii="Times New Roman" w:hAnsi="Times New Roman" w:cs="Times New Roman"/>
          <w:bCs/>
          <w:iCs/>
          <w:sz w:val="24"/>
          <w:szCs w:val="24"/>
        </w:rPr>
      </w:pPr>
      <w:r w:rsidRPr="009C1C79">
        <w:rPr>
          <w:rFonts w:ascii="Times New Roman" w:hAnsi="Times New Roman" w:cs="Times New Roman"/>
          <w:bCs/>
          <w:iCs/>
          <w:sz w:val="24"/>
          <w:szCs w:val="24"/>
        </w:rPr>
        <w:t>определение слогового состава слова с опорой на гласные зву</w:t>
      </w:r>
      <w:r w:rsidRPr="009C1C79">
        <w:rPr>
          <w:rFonts w:ascii="Times New Roman" w:hAnsi="Times New Roman" w:cs="Times New Roman"/>
          <w:bCs/>
          <w:iCs/>
          <w:sz w:val="24"/>
          <w:szCs w:val="24"/>
        </w:rPr>
        <w:softHyphen/>
        <w:t>ки;</w:t>
      </w:r>
    </w:p>
    <w:p w:rsidR="004265E4" w:rsidRPr="009C1C79" w:rsidRDefault="004265E4" w:rsidP="00C735C5">
      <w:pPr>
        <w:pStyle w:val="af"/>
        <w:numPr>
          <w:ilvl w:val="1"/>
          <w:numId w:val="29"/>
        </w:numPr>
        <w:spacing w:line="360" w:lineRule="auto"/>
        <w:ind w:left="0" w:firstLine="709"/>
        <w:rPr>
          <w:rFonts w:ascii="Times New Roman" w:hAnsi="Times New Roman" w:cs="Times New Roman"/>
          <w:bCs/>
          <w:iCs/>
          <w:sz w:val="24"/>
          <w:szCs w:val="24"/>
        </w:rPr>
      </w:pPr>
      <w:r w:rsidRPr="009C1C79">
        <w:rPr>
          <w:rFonts w:ascii="Times New Roman" w:hAnsi="Times New Roman" w:cs="Times New Roman"/>
          <w:bCs/>
          <w:iCs/>
          <w:sz w:val="24"/>
          <w:szCs w:val="24"/>
        </w:rPr>
        <w:t>определение количества слогов во внутренней речи (например, по заданию</w:t>
      </w:r>
      <w:r w:rsidR="00AE70D5" w:rsidRPr="009C1C79">
        <w:rPr>
          <w:rFonts w:ascii="Times New Roman" w:hAnsi="Times New Roman" w:cs="Times New Roman"/>
          <w:bCs/>
          <w:iCs/>
          <w:sz w:val="24"/>
          <w:szCs w:val="24"/>
        </w:rPr>
        <w:t xml:space="preserve"> </w:t>
      </w:r>
      <w:r w:rsidRPr="009C1C79">
        <w:rPr>
          <w:rFonts w:ascii="Times New Roman" w:hAnsi="Times New Roman" w:cs="Times New Roman"/>
          <w:bCs/>
          <w:iCs/>
          <w:sz w:val="24"/>
          <w:szCs w:val="24"/>
        </w:rPr>
        <w:t>подобрать слова с двумя слогами).</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Работа по анализу звуковой структуры слова проводится с уче</w:t>
      </w:r>
      <w:r w:rsidRPr="009C1C79">
        <w:rPr>
          <w:rFonts w:ascii="Times New Roman" w:hAnsi="Times New Roman" w:cs="Times New Roman"/>
          <w:bCs/>
          <w:iCs/>
          <w:sz w:val="24"/>
          <w:szCs w:val="24"/>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 узнавание звука на фоне слова;</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 выделение первого и последнего звука в слове и определение места звука в слове (начало, середина, конец слова);</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 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lastRenderedPageBreak/>
        <w:t>Навык узнавания звука на фоне слова в серии заданий по выде</w:t>
      </w:r>
      <w:r w:rsidRPr="009C1C79">
        <w:rPr>
          <w:rFonts w:ascii="Times New Roman" w:hAnsi="Times New Roman" w:cs="Times New Roman"/>
          <w:bCs/>
          <w:iCs/>
          <w:sz w:val="24"/>
          <w:szCs w:val="24"/>
        </w:rPr>
        <w:softHyphen/>
        <w:t>лению 5 - 6 звуков (последовательно), например</w:t>
      </w:r>
      <w:r w:rsidRPr="009C1C79">
        <w:rPr>
          <w:rFonts w:ascii="Times New Roman" w:hAnsi="Times New Roman" w:cs="Times New Roman"/>
          <w:b/>
          <w:bCs/>
          <w:iCs/>
          <w:sz w:val="24"/>
          <w:szCs w:val="24"/>
        </w:rPr>
        <w:t xml:space="preserve"> а, у, м, ж, р</w:t>
      </w:r>
      <w:r w:rsidRPr="009C1C79">
        <w:rPr>
          <w:rFonts w:ascii="Times New Roman" w:hAnsi="Times New Roman" w:cs="Times New Roman"/>
          <w:bCs/>
          <w:iCs/>
          <w:sz w:val="24"/>
          <w:szCs w:val="24"/>
        </w:rPr>
        <w:t>. Рабо</w:t>
      </w:r>
      <w:r w:rsidRPr="009C1C79">
        <w:rPr>
          <w:rFonts w:ascii="Times New Roman" w:hAnsi="Times New Roman" w:cs="Times New Roman"/>
          <w:bCs/>
          <w:iCs/>
          <w:sz w:val="24"/>
          <w:szCs w:val="24"/>
        </w:rPr>
        <w:softHyphen/>
        <w:t>та над каждым звуком начинается с анализа сюжетной картинки. В процессе беседы по картинке выделяется и оречевляется обучающимися со</w:t>
      </w:r>
      <w:r w:rsidRPr="009C1C79">
        <w:rPr>
          <w:rFonts w:ascii="Times New Roman" w:hAnsi="Times New Roman" w:cs="Times New Roman"/>
          <w:bCs/>
          <w:iCs/>
          <w:sz w:val="24"/>
          <w:szCs w:val="24"/>
        </w:rPr>
        <w:softHyphen/>
        <w:t>ответствующее звукоподражание</w:t>
      </w:r>
      <w:r w:rsidRPr="009C1C79">
        <w:rPr>
          <w:rFonts w:ascii="Times New Roman" w:hAnsi="Times New Roman" w:cs="Times New Roman"/>
          <w:b/>
          <w:bCs/>
          <w:iCs/>
          <w:sz w:val="24"/>
          <w:szCs w:val="24"/>
        </w:rPr>
        <w:t xml:space="preserve"> (а-а</w:t>
      </w:r>
      <w:r w:rsidRPr="009C1C79">
        <w:rPr>
          <w:rFonts w:ascii="Times New Roman" w:hAnsi="Times New Roman" w:cs="Times New Roman"/>
          <w:bCs/>
          <w:iCs/>
          <w:sz w:val="24"/>
          <w:szCs w:val="24"/>
        </w:rPr>
        <w:t xml:space="preserve"> - плачет ребенок, </w:t>
      </w:r>
      <w:r w:rsidRPr="009C1C79">
        <w:rPr>
          <w:rFonts w:ascii="Times New Roman" w:hAnsi="Times New Roman" w:cs="Times New Roman"/>
          <w:b/>
          <w:bCs/>
          <w:iCs/>
          <w:sz w:val="24"/>
          <w:szCs w:val="24"/>
        </w:rPr>
        <w:t>у</w:t>
      </w:r>
      <w:r w:rsidRPr="009C1C79">
        <w:rPr>
          <w:rFonts w:ascii="Times New Roman" w:hAnsi="Times New Roman" w:cs="Times New Roman"/>
          <w:bCs/>
          <w:iCs/>
          <w:sz w:val="24"/>
          <w:szCs w:val="24"/>
        </w:rPr>
        <w:t>-</w:t>
      </w:r>
      <w:r w:rsidRPr="009C1C79">
        <w:rPr>
          <w:rFonts w:ascii="Times New Roman" w:hAnsi="Times New Roman" w:cs="Times New Roman"/>
          <w:b/>
          <w:bCs/>
          <w:iCs/>
          <w:sz w:val="24"/>
          <w:szCs w:val="24"/>
        </w:rPr>
        <w:t>у</w:t>
      </w:r>
      <w:r w:rsidRPr="009C1C79">
        <w:rPr>
          <w:rFonts w:ascii="Times New Roman" w:hAnsi="Times New Roman" w:cs="Times New Roman"/>
          <w:bCs/>
          <w:iCs/>
          <w:sz w:val="24"/>
          <w:szCs w:val="24"/>
        </w:rPr>
        <w:t xml:space="preserve"> - воет волк,</w:t>
      </w:r>
      <w:r w:rsidRPr="009C1C79">
        <w:rPr>
          <w:rFonts w:ascii="Times New Roman" w:hAnsi="Times New Roman" w:cs="Times New Roman"/>
          <w:b/>
          <w:bCs/>
          <w:iCs/>
          <w:sz w:val="24"/>
          <w:szCs w:val="24"/>
        </w:rPr>
        <w:t xml:space="preserve"> м-м</w:t>
      </w:r>
      <w:r w:rsidRPr="009C1C79">
        <w:rPr>
          <w:rFonts w:ascii="Times New Roman" w:hAnsi="Times New Roman" w:cs="Times New Roman"/>
          <w:bCs/>
          <w:iCs/>
          <w:sz w:val="24"/>
          <w:szCs w:val="24"/>
        </w:rPr>
        <w:t xml:space="preserve"> - мычит теленок,</w:t>
      </w:r>
      <w:r w:rsidRPr="009C1C79">
        <w:rPr>
          <w:rFonts w:ascii="Times New Roman" w:hAnsi="Times New Roman" w:cs="Times New Roman"/>
          <w:b/>
          <w:bCs/>
          <w:iCs/>
          <w:sz w:val="24"/>
          <w:szCs w:val="24"/>
        </w:rPr>
        <w:t xml:space="preserve"> ж-ж</w:t>
      </w:r>
      <w:r w:rsidRPr="009C1C79">
        <w:rPr>
          <w:rFonts w:ascii="Times New Roman" w:hAnsi="Times New Roman" w:cs="Times New Roman"/>
          <w:bCs/>
          <w:iCs/>
          <w:sz w:val="24"/>
          <w:szCs w:val="24"/>
        </w:rPr>
        <w:t xml:space="preserve"> - жужжит жук,</w:t>
      </w:r>
      <w:r w:rsidRPr="009C1C79">
        <w:rPr>
          <w:rFonts w:ascii="Times New Roman" w:hAnsi="Times New Roman" w:cs="Times New Roman"/>
          <w:b/>
          <w:bCs/>
          <w:iCs/>
          <w:sz w:val="24"/>
          <w:szCs w:val="24"/>
        </w:rPr>
        <w:t xml:space="preserve"> р-р</w:t>
      </w:r>
      <w:r w:rsidRPr="009C1C79">
        <w:rPr>
          <w:rFonts w:ascii="Times New Roman" w:hAnsi="Times New Roman" w:cs="Times New Roman"/>
          <w:bCs/>
          <w:iCs/>
          <w:sz w:val="24"/>
          <w:szCs w:val="24"/>
        </w:rPr>
        <w:t xml:space="preserve"> - рычит со</w:t>
      </w:r>
      <w:r w:rsidRPr="009C1C79">
        <w:rPr>
          <w:rFonts w:ascii="Times New Roman" w:hAnsi="Times New Roman" w:cs="Times New Roman"/>
          <w:bCs/>
          <w:iCs/>
          <w:sz w:val="24"/>
          <w:szCs w:val="24"/>
        </w:rPr>
        <w:softHyphen/>
        <w:t>бака).</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После воспроизведения звукоподражания обучающиеся учатся слы</w:t>
      </w:r>
      <w:r w:rsidRPr="009C1C79">
        <w:rPr>
          <w:rFonts w:ascii="Times New Roman" w:hAnsi="Times New Roman" w:cs="Times New Roman"/>
          <w:bCs/>
          <w:iCs/>
          <w:sz w:val="24"/>
          <w:szCs w:val="24"/>
        </w:rPr>
        <w:softHyphen/>
        <w:t>шать этот звук в односложных и двухсложных словах, включающих данный звук и не включающих его (например, определяют, слышит</w:t>
      </w:r>
      <w:r w:rsidRPr="009C1C79">
        <w:rPr>
          <w:rFonts w:ascii="Times New Roman" w:hAnsi="Times New Roman" w:cs="Times New Roman"/>
          <w:bCs/>
          <w:iCs/>
          <w:sz w:val="24"/>
          <w:szCs w:val="24"/>
        </w:rPr>
        <w:softHyphen/>
        <w:t>ся ли жужжание жука в словах</w:t>
      </w:r>
      <w:r w:rsidRPr="009C1C79">
        <w:rPr>
          <w:rFonts w:ascii="Times New Roman" w:hAnsi="Times New Roman" w:cs="Times New Roman"/>
          <w:bCs/>
          <w:i/>
          <w:iCs/>
          <w:sz w:val="24"/>
          <w:szCs w:val="24"/>
        </w:rPr>
        <w:t xml:space="preserve"> жук, окно, пожар, мыло, жираф).</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Выделение первого и последнего звука в односложных — двух</w:t>
      </w:r>
      <w:r w:rsidRPr="009C1C79">
        <w:rPr>
          <w:rFonts w:ascii="Times New Roman" w:hAnsi="Times New Roman" w:cs="Times New Roman"/>
          <w:bCs/>
          <w:iCs/>
          <w:sz w:val="24"/>
          <w:szCs w:val="24"/>
        </w:rPr>
        <w:softHyphen/>
        <w:t>сложных словах, определение места звука: начало, середина, конец.</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Прежде всего обучающиеся учатся выделять первый ударный глас</w:t>
      </w:r>
      <w:r w:rsidRPr="009C1C79">
        <w:rPr>
          <w:rFonts w:ascii="Times New Roman" w:hAnsi="Times New Roman" w:cs="Times New Roman"/>
          <w:bCs/>
          <w:iCs/>
          <w:sz w:val="24"/>
          <w:szCs w:val="24"/>
        </w:rPr>
        <w:softHyphen/>
        <w:t>ный из слова</w:t>
      </w:r>
      <w:r w:rsidRPr="009C1C79">
        <w:rPr>
          <w:rFonts w:ascii="Times New Roman" w:hAnsi="Times New Roman" w:cs="Times New Roman"/>
          <w:bCs/>
          <w:i/>
          <w:iCs/>
          <w:sz w:val="24"/>
          <w:szCs w:val="24"/>
        </w:rPr>
        <w:t xml:space="preserve"> (Оля, Аня, Уля</w:t>
      </w:r>
      <w:r w:rsidRPr="009C1C79">
        <w:rPr>
          <w:rFonts w:ascii="Times New Roman" w:hAnsi="Times New Roman" w:cs="Times New Roman"/>
          <w:bCs/>
          <w:iCs/>
          <w:sz w:val="24"/>
          <w:szCs w:val="24"/>
        </w:rPr>
        <w:t>), далее формируется умение выделять первый согласный (не взрывной) из односложных слов (например, звук</w:t>
      </w:r>
      <w:r w:rsidRPr="009C1C79">
        <w:rPr>
          <w:rFonts w:ascii="Times New Roman" w:hAnsi="Times New Roman" w:cs="Times New Roman"/>
          <w:b/>
          <w:bCs/>
          <w:iCs/>
          <w:sz w:val="24"/>
          <w:szCs w:val="24"/>
        </w:rPr>
        <w:t xml:space="preserve"> м</w:t>
      </w:r>
      <w:r w:rsidRPr="009C1C79">
        <w:rPr>
          <w:rFonts w:ascii="Times New Roman" w:hAnsi="Times New Roman" w:cs="Times New Roman"/>
          <w:bCs/>
          <w:iCs/>
          <w:sz w:val="24"/>
          <w:szCs w:val="24"/>
        </w:rPr>
        <w:t xml:space="preserve"> в словах</w:t>
      </w:r>
      <w:r w:rsidRPr="009C1C79">
        <w:rPr>
          <w:rFonts w:ascii="Times New Roman" w:hAnsi="Times New Roman" w:cs="Times New Roman"/>
          <w:bCs/>
          <w:i/>
          <w:iCs/>
          <w:sz w:val="24"/>
          <w:szCs w:val="24"/>
        </w:rPr>
        <w:t xml:space="preserve"> мак, мох, мал</w:t>
      </w:r>
      <w:r w:rsidRPr="009C1C79">
        <w:rPr>
          <w:rFonts w:ascii="Times New Roman" w:hAnsi="Times New Roman" w:cs="Times New Roman"/>
          <w:bCs/>
          <w:iCs/>
          <w:sz w:val="24"/>
          <w:szCs w:val="24"/>
        </w:rPr>
        <w:t xml:space="preserve"> и др.).</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 дальнейшем обучающиеся учатся выделять глухой взрывной звук в конце слова</w:t>
      </w:r>
      <w:r w:rsidRPr="009C1C79">
        <w:rPr>
          <w:rFonts w:ascii="Times New Roman" w:hAnsi="Times New Roman" w:cs="Times New Roman"/>
          <w:bCs/>
          <w:i/>
          <w:iCs/>
          <w:sz w:val="24"/>
          <w:szCs w:val="24"/>
        </w:rPr>
        <w:t xml:space="preserve"> (кот, мак),</w:t>
      </w:r>
      <w:r w:rsidRPr="009C1C79">
        <w:rPr>
          <w:rFonts w:ascii="Times New Roman" w:hAnsi="Times New Roman" w:cs="Times New Roman"/>
          <w:bCs/>
          <w:iCs/>
          <w:sz w:val="24"/>
          <w:szCs w:val="24"/>
        </w:rPr>
        <w:t xml:space="preserve"> сонорный звук в конце слова</w:t>
      </w:r>
      <w:r w:rsidRPr="009C1C79">
        <w:rPr>
          <w:rFonts w:ascii="Times New Roman" w:hAnsi="Times New Roman" w:cs="Times New Roman"/>
          <w:bCs/>
          <w:i/>
          <w:iCs/>
          <w:sz w:val="24"/>
          <w:szCs w:val="24"/>
        </w:rPr>
        <w:t xml:space="preserve"> (дым, дом, сон, сын).</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Определение последовательности, количества и места звука в слове. Эта форма фонематического анализа является наиболее слож</w:t>
      </w:r>
      <w:r w:rsidRPr="009C1C79">
        <w:rPr>
          <w:rFonts w:ascii="Times New Roman" w:hAnsi="Times New Roman" w:cs="Times New Roman"/>
          <w:bCs/>
          <w:iCs/>
          <w:sz w:val="24"/>
          <w:szCs w:val="24"/>
        </w:rPr>
        <w:softHyphen/>
        <w:t>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Развитие этой формы фонематического</w:t>
      </w:r>
      <w:r w:rsidR="00406D7A" w:rsidRPr="009C1C79">
        <w:rPr>
          <w:rFonts w:ascii="Times New Roman" w:hAnsi="Times New Roman" w:cs="Times New Roman"/>
          <w:bCs/>
          <w:iCs/>
          <w:sz w:val="24"/>
          <w:szCs w:val="24"/>
        </w:rPr>
        <w:t xml:space="preserve"> анализа рекомендуется прово</w:t>
      </w:r>
      <w:r w:rsidRPr="009C1C79">
        <w:rPr>
          <w:rFonts w:ascii="Times New Roman" w:hAnsi="Times New Roman" w:cs="Times New Roman"/>
          <w:bCs/>
          <w:iCs/>
          <w:sz w:val="24"/>
          <w:szCs w:val="24"/>
        </w:rPr>
        <w:t>дить в букварный период в два этапа: развитие фонематического анализа простых односложных слов (без стечений согласных); раз</w:t>
      </w:r>
      <w:r w:rsidRPr="009C1C79">
        <w:rPr>
          <w:rFonts w:ascii="Times New Roman" w:hAnsi="Times New Roman" w:cs="Times New Roman"/>
          <w:bCs/>
          <w:iCs/>
          <w:sz w:val="24"/>
          <w:szCs w:val="24"/>
        </w:rPr>
        <w:softHyphen/>
        <w:t>витие фонематического анализа двух-трехсложных слов.</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Развитие фонематического анализа односложных слов необхо</w:t>
      </w:r>
      <w:r w:rsidRPr="009C1C79">
        <w:rPr>
          <w:rFonts w:ascii="Times New Roman" w:hAnsi="Times New Roman" w:cs="Times New Roman"/>
          <w:bCs/>
          <w:iCs/>
          <w:sz w:val="24"/>
          <w:szCs w:val="24"/>
        </w:rPr>
        <w:softHyphen/>
        <w:t>димо проводить с учетом поэтапного формирования умственных действий (П. Я. Гальперин, Д. Б. Эльконин): а) выполнение дей</w:t>
      </w:r>
      <w:r w:rsidRPr="009C1C79">
        <w:rPr>
          <w:rFonts w:ascii="Times New Roman" w:hAnsi="Times New Roman" w:cs="Times New Roman"/>
          <w:bCs/>
          <w:iCs/>
          <w:sz w:val="24"/>
          <w:szCs w:val="24"/>
        </w:rPr>
        <w:softHyphen/>
        <w:t>ствия фонематического анализа с опорой на внешние действия (гра</w:t>
      </w:r>
      <w:r w:rsidRPr="009C1C79">
        <w:rPr>
          <w:rFonts w:ascii="Times New Roman" w:hAnsi="Times New Roman" w:cs="Times New Roman"/>
          <w:bCs/>
          <w:iCs/>
          <w:sz w:val="24"/>
          <w:szCs w:val="24"/>
        </w:rPr>
        <w:softHyphen/>
        <w:t>фические схемы и фишки); б) выполнение действия фонематичес</w:t>
      </w:r>
      <w:r w:rsidRPr="009C1C79">
        <w:rPr>
          <w:rFonts w:ascii="Times New Roman" w:hAnsi="Times New Roman" w:cs="Times New Roman"/>
          <w:bCs/>
          <w:iCs/>
          <w:sz w:val="24"/>
          <w:szCs w:val="24"/>
        </w:rPr>
        <w:softHyphen/>
        <w:t>кого анализа в речевом плане; в) анализ звукового состава слова по представлению.</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На первом этапе предполагается использование картинок, гото</w:t>
      </w:r>
      <w:r w:rsidRPr="009C1C79">
        <w:rPr>
          <w:rFonts w:ascii="Times New Roman" w:hAnsi="Times New Roman" w:cs="Times New Roman"/>
          <w:bCs/>
          <w:iCs/>
          <w:sz w:val="24"/>
          <w:szCs w:val="24"/>
        </w:rPr>
        <w:softHyphen/>
        <w:t>вой графической схемы, фишек. Анализируя хорошо знакомые сло</w:t>
      </w:r>
      <w:r w:rsidRPr="009C1C79">
        <w:rPr>
          <w:rFonts w:ascii="Times New Roman" w:hAnsi="Times New Roman" w:cs="Times New Roman"/>
          <w:bCs/>
          <w:iCs/>
          <w:sz w:val="24"/>
          <w:szCs w:val="24"/>
        </w:rPr>
        <w:softHyphen/>
        <w:t>ва (например,</w:t>
      </w:r>
      <w:r w:rsidRPr="009C1C79">
        <w:rPr>
          <w:rFonts w:ascii="Times New Roman" w:hAnsi="Times New Roman" w:cs="Times New Roman"/>
          <w:bCs/>
          <w:i/>
          <w:iCs/>
          <w:sz w:val="24"/>
          <w:szCs w:val="24"/>
        </w:rPr>
        <w:t xml:space="preserve"> ум, ах, мак, дом),</w:t>
      </w:r>
      <w:r w:rsidRPr="009C1C79">
        <w:rPr>
          <w:rFonts w:ascii="Times New Roman" w:hAnsi="Times New Roman" w:cs="Times New Roman"/>
          <w:bCs/>
          <w:iCs/>
          <w:sz w:val="24"/>
          <w:szCs w:val="24"/>
        </w:rPr>
        <w:t xml:space="preserve"> обучающиеся последовательно выделяют зву</w:t>
      </w:r>
      <w:r w:rsidRPr="009C1C79">
        <w:rPr>
          <w:rFonts w:ascii="Times New Roman" w:hAnsi="Times New Roman" w:cs="Times New Roman"/>
          <w:bCs/>
          <w:iCs/>
          <w:sz w:val="24"/>
          <w:szCs w:val="24"/>
        </w:rPr>
        <w:softHyphen/>
        <w:t>ки и закрывают клеточки фишками.</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lastRenderedPageBreak/>
        <w:t>На втором этапе обучающиеся определяют звуковую структуру односложных слов только в речевом плане, без опоры на готовую графическую схему.</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На третьем этапе обучающиеся выполняют задание на фонематический анализ в умственном плане (например, выбирают картинки, в на</w:t>
      </w:r>
      <w:r w:rsidRPr="009C1C79">
        <w:rPr>
          <w:rFonts w:ascii="Times New Roman" w:hAnsi="Times New Roman" w:cs="Times New Roman"/>
          <w:bCs/>
          <w:iCs/>
          <w:sz w:val="24"/>
          <w:szCs w:val="24"/>
        </w:rPr>
        <w:softHyphen/>
        <w:t>звании которых 3 звука, подбирают слова, в которых 3 звука).</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В процессе анализа звукослоговой структуры двух-трехсложных слов обучающиеся знакомятся с понятием</w:t>
      </w:r>
      <w:r w:rsidRPr="009C1C79">
        <w:rPr>
          <w:rFonts w:ascii="Times New Roman" w:hAnsi="Times New Roman" w:cs="Times New Roman"/>
          <w:bCs/>
          <w:i/>
          <w:iCs/>
          <w:sz w:val="24"/>
          <w:szCs w:val="24"/>
        </w:rPr>
        <w:t xml:space="preserve"> слог</w:t>
      </w:r>
      <w:r w:rsidRPr="009C1C79">
        <w:rPr>
          <w:rFonts w:ascii="Times New Roman" w:hAnsi="Times New Roman" w:cs="Times New Roman"/>
          <w:bCs/>
          <w:iCs/>
          <w:sz w:val="24"/>
          <w:szCs w:val="24"/>
        </w:rPr>
        <w:t>, со слоговым составом слова, анализируют звуковую структуру более сложных слов, усваи</w:t>
      </w:r>
      <w:r w:rsidRPr="009C1C79">
        <w:rPr>
          <w:rFonts w:ascii="Times New Roman" w:hAnsi="Times New Roman" w:cs="Times New Roman"/>
          <w:bCs/>
          <w:iCs/>
          <w:sz w:val="24"/>
          <w:szCs w:val="24"/>
        </w:rPr>
        <w:softHyphen/>
        <w:t>вают слогообразующую роль гласных.</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Фонематический анализ двух-трехсложных слов проводится па</w:t>
      </w:r>
      <w:r w:rsidRPr="009C1C79">
        <w:rPr>
          <w:rFonts w:ascii="Times New Roman" w:hAnsi="Times New Roman" w:cs="Times New Roman"/>
          <w:bCs/>
          <w:iCs/>
          <w:sz w:val="24"/>
          <w:szCs w:val="24"/>
        </w:rPr>
        <w:softHyphen/>
        <w:t>раллельно по следам слогового анализа.</w:t>
      </w:r>
    </w:p>
    <w:p w:rsidR="004265E4" w:rsidRPr="009C1C79" w:rsidRDefault="004265E4" w:rsidP="00E21B36">
      <w:pPr>
        <w:pStyle w:val="af"/>
        <w:spacing w:line="360" w:lineRule="auto"/>
        <w:ind w:firstLine="709"/>
        <w:rPr>
          <w:rFonts w:ascii="Times New Roman" w:hAnsi="Times New Roman" w:cs="Times New Roman"/>
          <w:bCs/>
          <w:i/>
          <w:iCs/>
          <w:sz w:val="24"/>
          <w:szCs w:val="24"/>
        </w:rPr>
      </w:pPr>
      <w:r w:rsidRPr="009C1C79">
        <w:rPr>
          <w:rFonts w:ascii="Times New Roman" w:hAnsi="Times New Roman" w:cs="Times New Roman"/>
          <w:bCs/>
          <w:iCs/>
          <w:sz w:val="24"/>
          <w:szCs w:val="24"/>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w:t>
      </w:r>
      <w:r w:rsidRPr="009C1C79">
        <w:rPr>
          <w:rFonts w:ascii="Times New Roman" w:hAnsi="Times New Roman" w:cs="Times New Roman"/>
          <w:bCs/>
          <w:i/>
          <w:iCs/>
          <w:sz w:val="24"/>
          <w:szCs w:val="24"/>
        </w:rPr>
        <w:t xml:space="preserve"> мама, муха; </w:t>
      </w:r>
      <w:r w:rsidRPr="009C1C79">
        <w:rPr>
          <w:rFonts w:ascii="Times New Roman" w:hAnsi="Times New Roman" w:cs="Times New Roman"/>
          <w:bCs/>
          <w:iCs/>
          <w:sz w:val="24"/>
          <w:szCs w:val="24"/>
        </w:rPr>
        <w:t>слова типа</w:t>
      </w:r>
      <w:r w:rsidRPr="009C1C79">
        <w:rPr>
          <w:rFonts w:ascii="Times New Roman" w:hAnsi="Times New Roman" w:cs="Times New Roman"/>
          <w:bCs/>
          <w:i/>
          <w:iCs/>
          <w:sz w:val="24"/>
          <w:szCs w:val="24"/>
        </w:rPr>
        <w:t xml:space="preserve"> сахар, каток;</w:t>
      </w:r>
      <w:r w:rsidRPr="009C1C79">
        <w:rPr>
          <w:rFonts w:ascii="Times New Roman" w:hAnsi="Times New Roman" w:cs="Times New Roman"/>
          <w:bCs/>
          <w:iCs/>
          <w:sz w:val="24"/>
          <w:szCs w:val="24"/>
        </w:rPr>
        <w:t xml:space="preserve"> слова со стечением согласных в середине слова</w:t>
      </w:r>
      <w:r w:rsidRPr="009C1C79">
        <w:rPr>
          <w:rFonts w:ascii="Times New Roman" w:hAnsi="Times New Roman" w:cs="Times New Roman"/>
          <w:bCs/>
          <w:i/>
          <w:iCs/>
          <w:sz w:val="24"/>
          <w:szCs w:val="24"/>
        </w:rPr>
        <w:t xml:space="preserve"> (мурка, кошка); </w:t>
      </w:r>
      <w:r w:rsidRPr="009C1C79">
        <w:rPr>
          <w:rFonts w:ascii="Times New Roman" w:hAnsi="Times New Roman" w:cs="Times New Roman"/>
          <w:bCs/>
          <w:iCs/>
          <w:sz w:val="24"/>
          <w:szCs w:val="24"/>
        </w:rPr>
        <w:t>односложные слова со стечением согласных в начале слова</w:t>
      </w:r>
      <w:r w:rsidRPr="009C1C79">
        <w:rPr>
          <w:rFonts w:ascii="Times New Roman" w:hAnsi="Times New Roman" w:cs="Times New Roman"/>
          <w:bCs/>
          <w:i/>
          <w:iCs/>
          <w:sz w:val="24"/>
          <w:szCs w:val="24"/>
        </w:rPr>
        <w:t xml:space="preserve"> (двор, стол);</w:t>
      </w:r>
      <w:r w:rsidRPr="009C1C79">
        <w:rPr>
          <w:rFonts w:ascii="Times New Roman" w:hAnsi="Times New Roman" w:cs="Times New Roman"/>
          <w:bCs/>
          <w:iCs/>
          <w:sz w:val="24"/>
          <w:szCs w:val="24"/>
        </w:rPr>
        <w:t xml:space="preserve"> односложные слова со стечением согласных в конце слова</w:t>
      </w:r>
      <w:r w:rsidRPr="009C1C79">
        <w:rPr>
          <w:rFonts w:ascii="Times New Roman" w:hAnsi="Times New Roman" w:cs="Times New Roman"/>
          <w:bCs/>
          <w:i/>
          <w:iCs/>
          <w:sz w:val="24"/>
          <w:szCs w:val="24"/>
        </w:rPr>
        <w:t xml:space="preserve"> (волк, парк);</w:t>
      </w:r>
      <w:r w:rsidRPr="009C1C79">
        <w:rPr>
          <w:rFonts w:ascii="Times New Roman" w:hAnsi="Times New Roman" w:cs="Times New Roman"/>
          <w:bCs/>
          <w:iCs/>
          <w:sz w:val="24"/>
          <w:szCs w:val="24"/>
        </w:rPr>
        <w:t xml:space="preserve"> двухсложные слова со стечением согласных в начале слова</w:t>
      </w:r>
      <w:r w:rsidRPr="009C1C79">
        <w:rPr>
          <w:rFonts w:ascii="Times New Roman" w:hAnsi="Times New Roman" w:cs="Times New Roman"/>
          <w:bCs/>
          <w:i/>
          <w:iCs/>
          <w:sz w:val="24"/>
          <w:szCs w:val="24"/>
        </w:rPr>
        <w:t xml:space="preserve"> (крыша). </w:t>
      </w:r>
    </w:p>
    <w:p w:rsidR="004265E4" w:rsidRPr="009C1C79" w:rsidRDefault="004265E4" w:rsidP="00C735C5">
      <w:pPr>
        <w:pStyle w:val="af"/>
        <w:spacing w:line="360" w:lineRule="auto"/>
        <w:ind w:firstLine="709"/>
        <w:rPr>
          <w:rFonts w:ascii="Times New Roman" w:hAnsi="Times New Roman" w:cs="Times New Roman"/>
          <w:bCs/>
          <w:iCs/>
          <w:sz w:val="24"/>
          <w:szCs w:val="24"/>
        </w:rPr>
      </w:pPr>
      <w:r w:rsidRPr="009C1C79">
        <w:rPr>
          <w:rFonts w:ascii="Times New Roman" w:hAnsi="Times New Roman" w:cs="Times New Roman"/>
          <w:bCs/>
          <w:iCs/>
          <w:sz w:val="24"/>
          <w:szCs w:val="24"/>
        </w:rPr>
        <w:t>Программу учебного предмета «Обучение грамоте» составляют следующие разделы:</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pacing w:val="2"/>
          <w:sz w:val="24"/>
          <w:szCs w:val="24"/>
        </w:rPr>
        <w:t>Фонетика.</w:t>
      </w:r>
      <w:r w:rsidRPr="009C1C79">
        <w:rPr>
          <w:rFonts w:ascii="Times New Roman" w:hAnsi="Times New Roman" w:cs="Times New Roman"/>
          <w:b/>
          <w:bCs/>
          <w:spacing w:val="2"/>
          <w:sz w:val="24"/>
          <w:szCs w:val="24"/>
        </w:rPr>
        <w:t xml:space="preserve"> </w:t>
      </w:r>
      <w:r w:rsidRPr="009C1C79">
        <w:rPr>
          <w:rFonts w:ascii="Times New Roman" w:hAnsi="Times New Roman" w:cs="Times New Roman"/>
          <w:spacing w:val="2"/>
          <w:sz w:val="24"/>
          <w:szCs w:val="24"/>
        </w:rPr>
        <w:t xml:space="preserve">Звуки речи. Осознание единства звукового  </w:t>
      </w:r>
      <w:r w:rsidRPr="009C1C79">
        <w:rPr>
          <w:rFonts w:ascii="Times New Roman" w:hAnsi="Times New Roman"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4265E4" w:rsidRPr="009C1C79" w:rsidRDefault="004265E4" w:rsidP="00C735C5">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Графика.</w:t>
      </w:r>
      <w:r w:rsidRPr="009C1C79">
        <w:rPr>
          <w:rFonts w:ascii="Times New Roman" w:hAnsi="Times New Roman" w:cs="Times New Roman"/>
          <w:b/>
          <w:bCs/>
          <w:sz w:val="24"/>
          <w:szCs w:val="24"/>
        </w:rPr>
        <w:t xml:space="preserve"> </w:t>
      </w:r>
      <w:r w:rsidRPr="009C1C79">
        <w:rPr>
          <w:rFonts w:ascii="Times New Roman" w:hAnsi="Times New Roman" w:cs="Times New Roman"/>
          <w:sz w:val="24"/>
          <w:szCs w:val="24"/>
        </w:rPr>
        <w:t>Различение звука и буквы: буква как знак зву</w:t>
      </w:r>
      <w:r w:rsidRPr="009C1C79">
        <w:rPr>
          <w:rFonts w:ascii="Times New Roman" w:hAnsi="Times New Roman" w:cs="Times New Roman"/>
          <w:spacing w:val="2"/>
          <w:sz w:val="24"/>
          <w:szCs w:val="24"/>
        </w:rPr>
        <w:t xml:space="preserve">ка. Овладение позиционным способом обозначения звуков </w:t>
      </w:r>
      <w:r w:rsidRPr="009C1C79">
        <w:rPr>
          <w:rFonts w:ascii="Times New Roman" w:hAnsi="Times New Roman" w:cs="Times New Roman"/>
          <w:sz w:val="24"/>
          <w:szCs w:val="24"/>
        </w:rPr>
        <w:t xml:space="preserve">буквами. Буквы гласных как показатель твёрдости—мягкости согласных звуков. Функция букв </w:t>
      </w:r>
      <w:r w:rsidRPr="009C1C79">
        <w:rPr>
          <w:rFonts w:ascii="Times New Roman" w:hAnsi="Times New Roman" w:cs="Times New Roman"/>
          <w:b/>
          <w:bCs/>
          <w:i/>
          <w:iCs/>
          <w:sz w:val="24"/>
          <w:szCs w:val="24"/>
        </w:rPr>
        <w:t xml:space="preserve">е, ё, ю, я. </w:t>
      </w:r>
      <w:r w:rsidRPr="009C1C79">
        <w:rPr>
          <w:rFonts w:ascii="Times New Roman" w:hAnsi="Times New Roman" w:cs="Times New Roman"/>
          <w:sz w:val="24"/>
          <w:szCs w:val="24"/>
        </w:rPr>
        <w:t>Мягкий знак</w:t>
      </w:r>
      <w:r w:rsidRPr="009C1C79">
        <w:rPr>
          <w:rFonts w:ascii="Times New Roman" w:hAnsi="Times New Roman" w:cs="Times New Roman"/>
          <w:b/>
          <w:bCs/>
          <w:i/>
          <w:iCs/>
          <w:sz w:val="24"/>
          <w:szCs w:val="24"/>
        </w:rPr>
        <w:t xml:space="preserve"> </w:t>
      </w:r>
      <w:r w:rsidRPr="009C1C79">
        <w:rPr>
          <w:rFonts w:ascii="Times New Roman" w:hAnsi="Times New Roman" w:cs="Times New Roman"/>
          <w:sz w:val="24"/>
          <w:szCs w:val="24"/>
        </w:rPr>
        <w:t>как показатель мягкости предшествующего согласного звука.</w:t>
      </w:r>
    </w:p>
    <w:p w:rsidR="004265E4" w:rsidRPr="009C1C79" w:rsidRDefault="004265E4" w:rsidP="00C735C5">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z w:val="24"/>
          <w:szCs w:val="24"/>
        </w:rPr>
        <w:t>Знакомство с русским алфавитом как последовательностью букв.</w:t>
      </w:r>
    </w:p>
    <w:p w:rsidR="004265E4" w:rsidRPr="009C1C79" w:rsidRDefault="004265E4" w:rsidP="00C735C5">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b/>
          <w:bCs/>
          <w:i/>
          <w:spacing w:val="-2"/>
          <w:sz w:val="24"/>
          <w:szCs w:val="24"/>
        </w:rPr>
        <w:t>Чтение.</w:t>
      </w:r>
      <w:r w:rsidRPr="009C1C79">
        <w:rPr>
          <w:rFonts w:ascii="Times New Roman" w:hAnsi="Times New Roman" w:cs="Times New Roman"/>
          <w:b/>
          <w:bCs/>
          <w:spacing w:val="-2"/>
          <w:sz w:val="24"/>
          <w:szCs w:val="24"/>
        </w:rPr>
        <w:t xml:space="preserve"> </w:t>
      </w:r>
      <w:r w:rsidRPr="009C1C79">
        <w:rPr>
          <w:rFonts w:ascii="Times New Roman" w:hAnsi="Times New Roman"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9C1C79">
        <w:rPr>
          <w:rFonts w:ascii="Times New Roman" w:hAnsi="Times New Roman" w:cs="Times New Roman"/>
          <w:spacing w:val="2"/>
          <w:sz w:val="24"/>
          <w:szCs w:val="24"/>
        </w:rPr>
        <w:t xml:space="preserve">ющей индивидуальному темпу обучающегося. Осознанное чтение </w:t>
      </w:r>
      <w:r w:rsidRPr="009C1C79">
        <w:rPr>
          <w:rFonts w:ascii="Times New Roman" w:hAnsi="Times New Roman" w:cs="Times New Roman"/>
          <w:spacing w:val="-2"/>
          <w:sz w:val="24"/>
          <w:szCs w:val="24"/>
        </w:rPr>
        <w:t xml:space="preserve">слов, словосочетаний, </w:t>
      </w:r>
      <w:r w:rsidRPr="009C1C79">
        <w:rPr>
          <w:rFonts w:ascii="Times New Roman" w:hAnsi="Times New Roman" w:cs="Times New Roman"/>
          <w:spacing w:val="-2"/>
          <w:sz w:val="24"/>
          <w:szCs w:val="24"/>
        </w:rPr>
        <w:lastRenderedPageBreak/>
        <w:t>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9C1C79" w:rsidRDefault="004265E4" w:rsidP="00C735C5">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Знакомство с орфоэпическим чтением (при переходе к чте</w:t>
      </w:r>
      <w:r w:rsidRPr="009C1C79">
        <w:rPr>
          <w:rFonts w:ascii="Times New Roman" w:hAnsi="Times New Roman"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Письмо.</w:t>
      </w:r>
      <w:r w:rsidRPr="009C1C79">
        <w:rPr>
          <w:rFonts w:ascii="Times New Roman" w:hAnsi="Times New Roman" w:cs="Times New Roman"/>
          <w:b/>
          <w:bCs/>
          <w:sz w:val="24"/>
          <w:szCs w:val="24"/>
        </w:rPr>
        <w:t xml:space="preserve"> </w:t>
      </w:r>
      <w:r w:rsidRPr="009C1C79">
        <w:rPr>
          <w:rFonts w:ascii="Times New Roman" w:hAnsi="Times New Roman" w:cs="Times New Roman"/>
          <w:i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9C1C79" w:rsidRDefault="004265E4" w:rsidP="00C735C5">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pacing w:val="2"/>
          <w:sz w:val="24"/>
          <w:szCs w:val="24"/>
        </w:rPr>
        <w:t>Овладение начертанием письменных прописных (заглав</w:t>
      </w:r>
      <w:r w:rsidRPr="009C1C79">
        <w:rPr>
          <w:rFonts w:ascii="Times New Roman" w:hAnsi="Times New Roman" w:cs="Times New Roman"/>
          <w:sz w:val="24"/>
          <w:szCs w:val="24"/>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4265E4" w:rsidRPr="009C1C79" w:rsidRDefault="004265E4" w:rsidP="00C735C5">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9C1C79" w:rsidRDefault="0084503C" w:rsidP="00C735C5">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Слово и предложение.</w:t>
      </w:r>
      <w:r w:rsidRPr="009C1C79">
        <w:rPr>
          <w:rFonts w:ascii="Times New Roman" w:hAnsi="Times New Roman" w:cs="Times New Roman"/>
          <w:b/>
          <w:bCs/>
          <w:sz w:val="24"/>
          <w:szCs w:val="24"/>
        </w:rPr>
        <w:t xml:space="preserve"> </w:t>
      </w:r>
      <w:r w:rsidRPr="009C1C79">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4265E4" w:rsidRPr="009C1C79" w:rsidRDefault="004265E4" w:rsidP="00C735C5">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pacing w:val="-2"/>
          <w:sz w:val="24"/>
          <w:szCs w:val="24"/>
        </w:rPr>
        <w:t>Орфография.</w:t>
      </w:r>
      <w:r w:rsidRPr="009C1C79">
        <w:rPr>
          <w:rFonts w:ascii="Times New Roman" w:hAnsi="Times New Roman" w:cs="Times New Roman"/>
          <w:b/>
          <w:bCs/>
          <w:spacing w:val="-2"/>
          <w:sz w:val="24"/>
          <w:szCs w:val="24"/>
        </w:rPr>
        <w:t xml:space="preserve"> </w:t>
      </w:r>
      <w:r w:rsidRPr="009C1C79">
        <w:rPr>
          <w:rFonts w:ascii="Times New Roman" w:hAnsi="Times New Roman" w:cs="Times New Roman"/>
          <w:spacing w:val="-2"/>
          <w:sz w:val="24"/>
          <w:szCs w:val="24"/>
        </w:rPr>
        <w:t>Знакомство с правилами правописания и их</w:t>
      </w:r>
      <w:r w:rsidRPr="009C1C79">
        <w:rPr>
          <w:rFonts w:ascii="Times New Roman" w:hAnsi="Times New Roman" w:cs="Times New Roman"/>
          <w:spacing w:val="-2"/>
          <w:sz w:val="24"/>
          <w:szCs w:val="24"/>
        </w:rPr>
        <w:br/>
      </w:r>
      <w:r w:rsidRPr="009C1C79">
        <w:rPr>
          <w:rFonts w:ascii="Times New Roman" w:hAnsi="Times New Roman" w:cs="Times New Roman"/>
          <w:sz w:val="24"/>
          <w:szCs w:val="24"/>
        </w:rPr>
        <w:t>применение:</w:t>
      </w:r>
    </w:p>
    <w:p w:rsidR="004265E4" w:rsidRPr="009C1C79" w:rsidRDefault="004265E4" w:rsidP="00C735C5">
      <w:pPr>
        <w:pStyle w:val="af1"/>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раздельное написание слов;</w:t>
      </w:r>
    </w:p>
    <w:p w:rsidR="004265E4" w:rsidRPr="009C1C79" w:rsidRDefault="004265E4" w:rsidP="00C735C5">
      <w:pPr>
        <w:pStyle w:val="af1"/>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обозначение гласных после шипящих (</w:t>
      </w:r>
      <w:r w:rsidRPr="009C1C79">
        <w:rPr>
          <w:rFonts w:ascii="Times New Roman" w:hAnsi="Times New Roman" w:cs="Times New Roman"/>
          <w:b/>
          <w:bCs/>
          <w:i/>
          <w:iCs/>
          <w:sz w:val="24"/>
          <w:szCs w:val="24"/>
        </w:rPr>
        <w:t>ча</w:t>
      </w:r>
      <w:r w:rsidRPr="009C1C79">
        <w:rPr>
          <w:rFonts w:ascii="Times New Roman" w:hAnsi="Times New Roman" w:cs="Times New Roman"/>
          <w:b/>
          <w:bCs/>
          <w:sz w:val="24"/>
          <w:szCs w:val="24"/>
        </w:rPr>
        <w:t>-</w:t>
      </w:r>
      <w:r w:rsidRPr="009C1C79">
        <w:rPr>
          <w:rFonts w:ascii="Times New Roman" w:hAnsi="Times New Roman" w:cs="Times New Roman"/>
          <w:b/>
          <w:bCs/>
          <w:i/>
          <w:iCs/>
          <w:sz w:val="24"/>
          <w:szCs w:val="24"/>
        </w:rPr>
        <w:t>ща</w:t>
      </w:r>
      <w:r w:rsidRPr="009C1C79">
        <w:rPr>
          <w:rFonts w:ascii="Times New Roman" w:hAnsi="Times New Roman" w:cs="Times New Roman"/>
          <w:b/>
          <w:bCs/>
          <w:sz w:val="24"/>
          <w:szCs w:val="24"/>
        </w:rPr>
        <w:t xml:space="preserve">, </w:t>
      </w:r>
      <w:r w:rsidRPr="009C1C79">
        <w:rPr>
          <w:rFonts w:ascii="Times New Roman" w:hAnsi="Times New Roman" w:cs="Times New Roman"/>
          <w:b/>
          <w:bCs/>
          <w:i/>
          <w:iCs/>
          <w:sz w:val="24"/>
          <w:szCs w:val="24"/>
        </w:rPr>
        <w:t>чу</w:t>
      </w:r>
      <w:r w:rsidRPr="009C1C79">
        <w:rPr>
          <w:rFonts w:ascii="Times New Roman" w:hAnsi="Times New Roman" w:cs="Times New Roman"/>
          <w:b/>
          <w:bCs/>
          <w:sz w:val="24"/>
          <w:szCs w:val="24"/>
        </w:rPr>
        <w:t>-</w:t>
      </w:r>
      <w:r w:rsidRPr="009C1C79">
        <w:rPr>
          <w:rFonts w:ascii="Times New Roman" w:hAnsi="Times New Roman" w:cs="Times New Roman"/>
          <w:b/>
          <w:bCs/>
          <w:i/>
          <w:iCs/>
          <w:sz w:val="24"/>
          <w:szCs w:val="24"/>
        </w:rPr>
        <w:t>щу</w:t>
      </w:r>
      <w:r w:rsidRPr="009C1C79">
        <w:rPr>
          <w:rFonts w:ascii="Times New Roman" w:hAnsi="Times New Roman" w:cs="Times New Roman"/>
          <w:b/>
          <w:bCs/>
          <w:sz w:val="24"/>
          <w:szCs w:val="24"/>
        </w:rPr>
        <w:t xml:space="preserve">, </w:t>
      </w:r>
      <w:r w:rsidRPr="009C1C79">
        <w:rPr>
          <w:rFonts w:ascii="Times New Roman" w:hAnsi="Times New Roman" w:cs="Times New Roman"/>
          <w:b/>
          <w:bCs/>
          <w:i/>
          <w:iCs/>
          <w:sz w:val="24"/>
          <w:szCs w:val="24"/>
        </w:rPr>
        <w:t>жи</w:t>
      </w:r>
      <w:r w:rsidRPr="009C1C79">
        <w:rPr>
          <w:rFonts w:ascii="Times New Roman" w:hAnsi="Times New Roman" w:cs="Times New Roman"/>
          <w:b/>
          <w:bCs/>
          <w:sz w:val="24"/>
          <w:szCs w:val="24"/>
        </w:rPr>
        <w:t>-</w:t>
      </w:r>
      <w:r w:rsidRPr="009C1C79">
        <w:rPr>
          <w:rFonts w:ascii="Times New Roman" w:hAnsi="Times New Roman" w:cs="Times New Roman"/>
          <w:b/>
          <w:bCs/>
          <w:i/>
          <w:iCs/>
          <w:sz w:val="24"/>
          <w:szCs w:val="24"/>
        </w:rPr>
        <w:t>ши</w:t>
      </w:r>
      <w:r w:rsidRPr="009C1C79">
        <w:rPr>
          <w:rFonts w:ascii="Times New Roman" w:hAnsi="Times New Roman" w:cs="Times New Roman"/>
          <w:sz w:val="24"/>
          <w:szCs w:val="24"/>
        </w:rPr>
        <w:t>);</w:t>
      </w:r>
    </w:p>
    <w:p w:rsidR="004265E4" w:rsidRPr="009C1C79" w:rsidRDefault="004265E4" w:rsidP="00C735C5">
      <w:pPr>
        <w:pStyle w:val="af1"/>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прописная (заглавная) буква в начале предложения, в именах</w:t>
      </w:r>
      <w:r w:rsidR="00C735C5" w:rsidRPr="009C1C79">
        <w:rPr>
          <w:rFonts w:ascii="Times New Roman" w:hAnsi="Times New Roman" w:cs="Times New Roman"/>
          <w:spacing w:val="-2"/>
          <w:sz w:val="24"/>
          <w:szCs w:val="24"/>
        </w:rPr>
        <w:t xml:space="preserve"> </w:t>
      </w:r>
      <w:r w:rsidRPr="009C1C79">
        <w:rPr>
          <w:rFonts w:ascii="Times New Roman" w:hAnsi="Times New Roman" w:cs="Times New Roman"/>
          <w:sz w:val="24"/>
          <w:szCs w:val="24"/>
        </w:rPr>
        <w:t>собственных;</w:t>
      </w:r>
    </w:p>
    <w:p w:rsidR="004265E4" w:rsidRPr="009C1C79" w:rsidRDefault="004265E4" w:rsidP="00C735C5">
      <w:pPr>
        <w:pStyle w:val="af1"/>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 перенос слов по слогам без стечения согласных;</w:t>
      </w:r>
    </w:p>
    <w:p w:rsidR="004265E4" w:rsidRPr="009C1C79" w:rsidRDefault="004265E4" w:rsidP="00C735C5">
      <w:pPr>
        <w:pStyle w:val="af1"/>
        <w:spacing w:line="360" w:lineRule="auto"/>
        <w:ind w:firstLine="709"/>
        <w:rPr>
          <w:rFonts w:ascii="Times New Roman" w:hAnsi="Times New Roman" w:cs="Times New Roman"/>
          <w:b/>
          <w:bCs/>
          <w:sz w:val="24"/>
          <w:szCs w:val="24"/>
        </w:rPr>
      </w:pPr>
      <w:r w:rsidRPr="009C1C79">
        <w:rPr>
          <w:rFonts w:ascii="Times New Roman" w:hAnsi="Times New Roman" w:cs="Times New Roman"/>
          <w:sz w:val="24"/>
          <w:szCs w:val="24"/>
        </w:rPr>
        <w:t>- знаки препинания в конце предложения.</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Развитие речи.</w:t>
      </w:r>
      <w:r w:rsidRPr="009C1C79">
        <w:rPr>
          <w:rFonts w:ascii="Times New Roman" w:hAnsi="Times New Roman" w:cs="Times New Roman"/>
          <w:b/>
          <w:bCs/>
          <w:sz w:val="24"/>
          <w:szCs w:val="24"/>
        </w:rPr>
        <w:t xml:space="preserve"> </w:t>
      </w:r>
      <w:r w:rsidRPr="009C1C79">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i/>
          <w:sz w:val="24"/>
          <w:szCs w:val="24"/>
        </w:rPr>
        <w:t>Предметные результаты</w:t>
      </w:r>
      <w:r w:rsidRPr="009C1C79">
        <w:rPr>
          <w:rFonts w:ascii="Times New Roman" w:hAnsi="Times New Roman" w:cs="Times New Roman"/>
          <w:sz w:val="24"/>
          <w:szCs w:val="24"/>
        </w:rPr>
        <w:t xml:space="preserve"> освоения программы учебного предмета «Обучение грамоте»:</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развитие функций фонематической системы (по В.К. Орфинской);</w:t>
      </w:r>
    </w:p>
    <w:p w:rsidR="004265E4" w:rsidRPr="009C1C79" w:rsidRDefault="004265E4" w:rsidP="00C735C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развитие базовых высших психических функций, обеспечивающих процессы чтения и письма;</w:t>
      </w:r>
    </w:p>
    <w:p w:rsidR="004265E4" w:rsidRPr="009C1C79" w:rsidRDefault="004265E4" w:rsidP="00C735C5">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kern w:val="2"/>
          <w:sz w:val="24"/>
          <w:szCs w:val="24"/>
        </w:rPr>
        <w:t>- умение различать понятия «предложение», «слово», «слог», «звук»;</w:t>
      </w:r>
    </w:p>
    <w:p w:rsidR="004265E4" w:rsidRPr="009C1C79" w:rsidRDefault="004265E4" w:rsidP="00C735C5">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t>- умение анализировать структуру простого предложения и слова;</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kern w:val="2"/>
          <w:sz w:val="24"/>
          <w:szCs w:val="24"/>
        </w:rPr>
        <w:t>- знание русского алфавита;</w:t>
      </w:r>
    </w:p>
    <w:p w:rsidR="004265E4" w:rsidRPr="009C1C79" w:rsidRDefault="004265E4" w:rsidP="00C735C5">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t>- умение различать зрительные образы букв;</w:t>
      </w:r>
    </w:p>
    <w:p w:rsidR="004265E4" w:rsidRPr="009C1C79" w:rsidRDefault="004265E4" w:rsidP="00C735C5">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t>- усвоение гигиенических требований при письме;</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умение графически правильно воспроизведить зрительные образы букв и слов, простые предложения;</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xml:space="preserve">- </w:t>
      </w:r>
      <w:r w:rsidRPr="009C1C79">
        <w:rPr>
          <w:rFonts w:ascii="Times New Roman" w:hAnsi="Times New Roman" w:cs="Times New Roman"/>
          <w:sz w:val="24"/>
          <w:szCs w:val="24"/>
        </w:rPr>
        <w:t>овладение разборчивым, аккуратным почерком;</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первоначальное овладение навыком письма;</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овладение послоговым чтением, правильным пониманием читаемых слов, предложений, текстов;</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овладение языковыми обобщениями (фонематическими, морфологическими, синтаксическими);</w:t>
      </w:r>
    </w:p>
    <w:p w:rsidR="004265E4" w:rsidRPr="009C1C79" w:rsidRDefault="004265E4" w:rsidP="00C735C5">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овладение предпосылками для формирования навыков орфографически грамотного письма.</w:t>
      </w:r>
    </w:p>
    <w:p w:rsidR="004265E4" w:rsidRPr="009C1C79" w:rsidRDefault="004265E4" w:rsidP="00C735C5">
      <w:pPr>
        <w:pStyle w:val="af"/>
        <w:spacing w:line="360" w:lineRule="auto"/>
        <w:ind w:firstLine="709"/>
        <w:rPr>
          <w:rFonts w:ascii="Times New Roman" w:hAnsi="Times New Roman" w:cs="Times New Roman"/>
          <w:sz w:val="24"/>
          <w:szCs w:val="24"/>
        </w:rPr>
      </w:pPr>
    </w:p>
    <w:p w:rsidR="004265E4" w:rsidRPr="009C1C79" w:rsidRDefault="004265E4" w:rsidP="0057446E">
      <w:pPr>
        <w:pStyle w:val="af"/>
        <w:spacing w:line="360" w:lineRule="auto"/>
        <w:ind w:firstLine="0"/>
        <w:jc w:val="center"/>
        <w:rPr>
          <w:rFonts w:ascii="Times New Roman" w:hAnsi="Times New Roman" w:cs="Times New Roman"/>
          <w:b/>
          <w:i/>
          <w:sz w:val="24"/>
          <w:szCs w:val="24"/>
        </w:rPr>
      </w:pPr>
      <w:r w:rsidRPr="009C1C79">
        <w:rPr>
          <w:rFonts w:ascii="Times New Roman" w:hAnsi="Times New Roman" w:cs="Times New Roman"/>
          <w:b/>
          <w:i/>
          <w:sz w:val="24"/>
          <w:szCs w:val="24"/>
        </w:rPr>
        <w:t>Б) Русский язык</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w:t>
      </w:r>
      <w:r w:rsidRPr="009C1C79">
        <w:rPr>
          <w:rFonts w:ascii="Times New Roman" w:hAnsi="Times New Roman" w:cs="Times New Roman"/>
          <w:sz w:val="24"/>
          <w:szCs w:val="24"/>
        </w:rPr>
        <w:softHyphen/>
        <w:t>ке.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Процесс усвоения отдельных грамматических тем осуществляется в следующей последовательности: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2. установление связи грамматического или лексического значения со звуковым образом морфемы (например, значение орудийности с флексиями</w:t>
      </w:r>
      <w:r w:rsidRPr="009C1C79">
        <w:rPr>
          <w:rFonts w:ascii="Times New Roman" w:hAnsi="Times New Roman" w:cs="Times New Roman"/>
          <w:b/>
          <w:bCs/>
          <w:sz w:val="24"/>
          <w:szCs w:val="24"/>
        </w:rPr>
        <w:t xml:space="preserve"> -ом, -ой</w:t>
      </w:r>
      <w:r w:rsidRPr="009C1C79">
        <w:rPr>
          <w:rFonts w:ascii="Times New Roman" w:hAnsi="Times New Roman" w:cs="Times New Roman"/>
          <w:sz w:val="24"/>
          <w:szCs w:val="24"/>
        </w:rPr>
        <w:t xml:space="preserve"> и др.);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3. закрепление практических навыков использования грамматичес</w:t>
      </w:r>
      <w:r w:rsidRPr="009C1C79">
        <w:rPr>
          <w:rFonts w:ascii="Times New Roman" w:hAnsi="Times New Roman" w:cs="Times New Roman"/>
          <w:sz w:val="24"/>
          <w:szCs w:val="24"/>
        </w:rPr>
        <w:softHyphen/>
        <w:t>кой формы в экспрессивной речи (на основе аналогии, практичес</w:t>
      </w:r>
      <w:r w:rsidRPr="009C1C79">
        <w:rPr>
          <w:rFonts w:ascii="Times New Roman" w:hAnsi="Times New Roman" w:cs="Times New Roman"/>
          <w:sz w:val="24"/>
          <w:szCs w:val="24"/>
        </w:rPr>
        <w:softHyphen/>
        <w:t>кого обобщения);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5. закрепление грамматических закономерностей в письменной речи, осознание орфограмм.</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w:t>
      </w:r>
      <w:r w:rsidR="0022257C" w:rsidRPr="009C1C79">
        <w:rPr>
          <w:rFonts w:ascii="Times New Roman" w:hAnsi="Times New Roman" w:cs="Times New Roman"/>
          <w:sz w:val="24"/>
          <w:szCs w:val="24"/>
        </w:rPr>
        <w:t>ыку общеобразовательной организации</w:t>
      </w:r>
      <w:r w:rsidRPr="009C1C79">
        <w:rPr>
          <w:rFonts w:ascii="Times New Roman" w:hAnsi="Times New Roman" w:cs="Times New Roman"/>
          <w:sz w:val="24"/>
          <w:szCs w:val="24"/>
        </w:rPr>
        <w:t xml:space="preserve"> и обеспечивает возможность перехода обучающихся  с ТНР в общеобразовательную</w:t>
      </w:r>
      <w:r w:rsidR="0022257C" w:rsidRPr="009C1C79">
        <w:rPr>
          <w:rFonts w:ascii="Times New Roman" w:hAnsi="Times New Roman" w:cs="Times New Roman"/>
          <w:sz w:val="24"/>
          <w:szCs w:val="24"/>
        </w:rPr>
        <w:t xml:space="preserve"> организацию</w:t>
      </w:r>
      <w:r w:rsidRPr="009C1C79">
        <w:rPr>
          <w:rFonts w:ascii="Times New Roman" w:hAnsi="Times New Roman" w:cs="Times New Roman"/>
          <w:sz w:val="24"/>
          <w:szCs w:val="24"/>
        </w:rPr>
        <w:t>. Учитывая особенности обучающихся с ТНР  отдельно выделяется раздел «Чистописание».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Распределение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развития и подготовленности обучающихся с ТНР к усвоению АООП НОО.</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Большое внимание при обучении русскому языку обучающихся с ТНР должно быть уделено повторению. Повторение изучен</w:t>
      </w:r>
      <w:r w:rsidRPr="009C1C79">
        <w:rPr>
          <w:rFonts w:ascii="Times New Roman" w:hAnsi="Times New Roman" w:cs="Times New Roman"/>
          <w:sz w:val="24"/>
          <w:szCs w:val="24"/>
        </w:rPr>
        <w:softHyphen/>
        <w:t>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программе выделяется определенное количество часов на повто</w:t>
      </w:r>
      <w:r w:rsidRPr="009C1C79">
        <w:rPr>
          <w:rFonts w:ascii="Times New Roman" w:hAnsi="Times New Roman" w:cs="Times New Roman"/>
          <w:sz w:val="24"/>
          <w:szCs w:val="24"/>
        </w:rPr>
        <w:softHyphen/>
        <w:t>рение в начале года и итоговое. Повторение в начале учебного года проводится на специальных уроках.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начале учебного года важно не просто восстановить получен</w:t>
      </w:r>
      <w:r w:rsidRPr="009C1C79">
        <w:rPr>
          <w:rFonts w:ascii="Times New Roman" w:hAnsi="Times New Roman" w:cs="Times New Roman"/>
          <w:sz w:val="24"/>
          <w:szCs w:val="24"/>
        </w:rPr>
        <w:softHyphen/>
        <w:t>ные ранее знания, а углубить их и систематизировать. При плани</w:t>
      </w:r>
      <w:r w:rsidRPr="009C1C79">
        <w:rPr>
          <w:rFonts w:ascii="Times New Roman" w:hAnsi="Times New Roman" w:cs="Times New Roman"/>
          <w:sz w:val="24"/>
          <w:szCs w:val="24"/>
        </w:rPr>
        <w:softHyphen/>
        <w:t>ровании материала для повторения следует учитывать состояние знаний, умений и навыков, уровень развития речи обучающихся, ори</w:t>
      </w:r>
      <w:r w:rsidRPr="009C1C79">
        <w:rPr>
          <w:rFonts w:ascii="Times New Roman" w:hAnsi="Times New Roman" w:cs="Times New Roman"/>
          <w:sz w:val="24"/>
          <w:szCs w:val="24"/>
        </w:rPr>
        <w:softHyphen/>
        <w:t>ентируясь при этом на изучение новых тем. При повторении грамматико-орфографических тем учитель закрепляет умения и навы</w:t>
      </w:r>
      <w:r w:rsidRPr="009C1C79">
        <w:rPr>
          <w:rFonts w:ascii="Times New Roman" w:hAnsi="Times New Roman" w:cs="Times New Roman"/>
          <w:sz w:val="24"/>
          <w:szCs w:val="24"/>
        </w:rPr>
        <w:softHyphen/>
        <w:t>ки в упражнениях на новом, более сложном речевом материале, ис</w:t>
      </w:r>
      <w:r w:rsidRPr="009C1C79">
        <w:rPr>
          <w:rFonts w:ascii="Times New Roman" w:hAnsi="Times New Roman" w:cs="Times New Roman"/>
          <w:sz w:val="24"/>
          <w:szCs w:val="24"/>
        </w:rPr>
        <w:softHyphen/>
        <w:t>пользует новые методы и приемы, уделяет больше внимания творческим и самостоятельным работам обучающихся. Программой оп</w:t>
      </w:r>
      <w:r w:rsidRPr="009C1C79">
        <w:rPr>
          <w:rFonts w:ascii="Times New Roman" w:hAnsi="Times New Roman" w:cs="Times New Roman"/>
          <w:sz w:val="24"/>
          <w:szCs w:val="24"/>
        </w:rPr>
        <w:softHyphen/>
        <w:t>ределяется перечень тем для повторения. На итоговое повторение в конце учебного года также отводятся специальные уроки.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Итоговое повторение является эффективным только в том слу</w:t>
      </w:r>
      <w:r w:rsidRPr="009C1C79">
        <w:rPr>
          <w:rFonts w:ascii="Times New Roman" w:hAnsi="Times New Roman" w:cs="Times New Roman"/>
          <w:sz w:val="24"/>
          <w:szCs w:val="24"/>
        </w:rPr>
        <w:softHyphen/>
        <w:t>чае, если учитель в течение учебного года уделяет серьезное вни</w:t>
      </w:r>
      <w:r w:rsidRPr="009C1C79">
        <w:rPr>
          <w:rFonts w:ascii="Times New Roman" w:hAnsi="Times New Roman" w:cs="Times New Roman"/>
          <w:sz w:val="24"/>
          <w:szCs w:val="24"/>
        </w:rPr>
        <w:softHyphen/>
        <w:t>мание текущему и тематическому повторению. При планировании материала для повторения учитель ставит следующие задачи: углу</w:t>
      </w:r>
      <w:r w:rsidRPr="009C1C79">
        <w:rPr>
          <w:rFonts w:ascii="Times New Roman" w:hAnsi="Times New Roman" w:cs="Times New Roman"/>
          <w:sz w:val="24"/>
          <w:szCs w:val="24"/>
        </w:rPr>
        <w:softHyphen/>
        <w:t>бить, обобщить и систематизировать знания, ликвидировать пробе</w:t>
      </w:r>
      <w:r w:rsidRPr="009C1C79">
        <w:rPr>
          <w:rFonts w:ascii="Times New Roman" w:hAnsi="Times New Roman" w:cs="Times New Roman"/>
          <w:sz w:val="24"/>
          <w:szCs w:val="24"/>
        </w:rPr>
        <w:softHyphen/>
        <w:t>лы в знаниях по конкретной теме, закрепить правильные речевые навыки обучающихся.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Фонетика и орфоэпия. Графика. Орфография.</w:t>
      </w:r>
      <w:r w:rsidRPr="009C1C79">
        <w:rPr>
          <w:rFonts w:ascii="Times New Roman" w:hAnsi="Times New Roman" w:cs="Times New Roman"/>
          <w:b/>
          <w:bCs/>
          <w:sz w:val="24"/>
          <w:szCs w:val="24"/>
        </w:rPr>
        <w:t xml:space="preserve"> </w:t>
      </w:r>
      <w:r w:rsidRPr="009C1C79">
        <w:rPr>
          <w:rFonts w:ascii="Times New Roman" w:hAnsi="Times New Roman" w:cs="Times New Roman"/>
          <w:bCs/>
          <w:sz w:val="24"/>
          <w:szCs w:val="24"/>
        </w:rPr>
        <w:t>В</w:t>
      </w:r>
      <w:r w:rsidRPr="009C1C79">
        <w:rPr>
          <w:rFonts w:ascii="Times New Roman" w:hAnsi="Times New Roman" w:cs="Times New Roman"/>
          <w:sz w:val="24"/>
          <w:szCs w:val="24"/>
        </w:rPr>
        <w:t xml:space="preserve"> связи с особенностями нарушений устной и письменной речи обучающихся с ТНР большое внимание уделяется данным разделам.</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Работа по развитию фонематических процессов восприятия, ана</w:t>
      </w:r>
      <w:r w:rsidRPr="009C1C79">
        <w:rPr>
          <w:rFonts w:ascii="Times New Roman" w:hAnsi="Times New Roman" w:cs="Times New Roman"/>
          <w:sz w:val="24"/>
          <w:szCs w:val="24"/>
        </w:rPr>
        <w:softHyphen/>
        <w:t>лиза, синтеза,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Во II, III и IV классах обучающиеся закрепляют навыки дифферен</w:t>
      </w:r>
      <w:r w:rsidRPr="009C1C79">
        <w:rPr>
          <w:rFonts w:ascii="Times New Roman" w:hAnsi="Times New Roman" w:cs="Times New Roman"/>
          <w:sz w:val="24"/>
          <w:szCs w:val="24"/>
        </w:rPr>
        <w:softHyphen/>
        <w:t>циации звуков, фонематического анализа и синтеза на все более усложняющемся речевом материале, знакомятся с некоторыми осо</w:t>
      </w:r>
      <w:r w:rsidRPr="009C1C79">
        <w:rPr>
          <w:rFonts w:ascii="Times New Roman" w:hAnsi="Times New Roman" w:cs="Times New Roman"/>
          <w:sz w:val="24"/>
          <w:szCs w:val="24"/>
        </w:rPr>
        <w:softHyphen/>
        <w:t>бенностями русской графики, с трудными случаями буквенной сим</w:t>
      </w:r>
      <w:r w:rsidRPr="009C1C79">
        <w:rPr>
          <w:rFonts w:ascii="Times New Roman" w:hAnsi="Times New Roman" w:cs="Times New Roman"/>
          <w:sz w:val="24"/>
          <w:szCs w:val="24"/>
        </w:rPr>
        <w:softHyphen/>
        <w:t>волики.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Большое значение уделяется закреплению этих умений и навы</w:t>
      </w:r>
      <w:r w:rsidRPr="009C1C79">
        <w:rPr>
          <w:rFonts w:ascii="Times New Roman" w:hAnsi="Times New Roman" w:cs="Times New Roman"/>
          <w:sz w:val="24"/>
          <w:szCs w:val="24"/>
        </w:rPr>
        <w:softHyphen/>
        <w:t>ков в письменной речи с целью коррекции дислексий и дисграфий, а также для предупреждения дизорфографии.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этой связи особо важными являются упражнения по развитию умений соотносить звуки и буквы: гласные — в ударной и безудар</w:t>
      </w:r>
      <w:r w:rsidRPr="009C1C79">
        <w:rPr>
          <w:rFonts w:ascii="Times New Roman" w:hAnsi="Times New Roman" w:cs="Times New Roman"/>
          <w:sz w:val="24"/>
          <w:szCs w:val="24"/>
        </w:rPr>
        <w:softHyphen/>
        <w:t>ной позиции; согласные — в различных позициях в слове (напри</w:t>
      </w:r>
      <w:r w:rsidRPr="009C1C79">
        <w:rPr>
          <w:rFonts w:ascii="Times New Roman" w:hAnsi="Times New Roman" w:cs="Times New Roman"/>
          <w:sz w:val="24"/>
          <w:szCs w:val="24"/>
        </w:rPr>
        <w:softHyphen/>
        <w:t>мер, согласные в конце слов и перед гласными звуками).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Сформированные у обучающихся умения дифференцировать звуки, ана</w:t>
      </w:r>
      <w:r w:rsidRPr="009C1C79">
        <w:rPr>
          <w:rFonts w:ascii="Times New Roman" w:hAnsi="Times New Roman" w:cs="Times New Roman"/>
          <w:sz w:val="24"/>
          <w:szCs w:val="24"/>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Так, на основе умения дифференцировать твердые и мягкие со</w:t>
      </w:r>
      <w:r w:rsidRPr="009C1C79">
        <w:rPr>
          <w:rFonts w:ascii="Times New Roman" w:hAnsi="Times New Roman" w:cs="Times New Roman"/>
          <w:sz w:val="24"/>
          <w:szCs w:val="24"/>
        </w:rPr>
        <w:softHyphen/>
        <w:t>гласные обучающиеся знакомятся с обозначением мягкости согласных с помощью йотированных гласных, мягкого знака, с правилами правописания</w:t>
      </w:r>
      <w:r w:rsidRPr="009C1C79">
        <w:rPr>
          <w:rFonts w:ascii="Times New Roman" w:hAnsi="Times New Roman" w:cs="Times New Roman"/>
          <w:b/>
          <w:bCs/>
          <w:sz w:val="24"/>
          <w:szCs w:val="24"/>
        </w:rPr>
        <w:t xml:space="preserve"> ши-жи, ча-ща, чу-щу, чк-чн</w:t>
      </w:r>
      <w:r w:rsidRPr="009C1C79">
        <w:rPr>
          <w:rFonts w:ascii="Times New Roman" w:hAnsi="Times New Roman" w:cs="Times New Roman"/>
          <w:sz w:val="24"/>
          <w:szCs w:val="24"/>
        </w:rPr>
        <w:t xml:space="preserve"> в словах, мягкого знака </w:t>
      </w:r>
      <w:r w:rsidRPr="009C1C79">
        <w:rPr>
          <w:rFonts w:ascii="Times New Roman" w:hAnsi="Times New Roman" w:cs="Times New Roman"/>
          <w:sz w:val="24"/>
          <w:szCs w:val="24"/>
          <w:vertAlign w:val="superscript"/>
        </w:rPr>
        <w:t xml:space="preserve"> </w:t>
      </w:r>
      <w:r w:rsidRPr="009C1C79">
        <w:rPr>
          <w:rFonts w:ascii="Times New Roman" w:hAnsi="Times New Roman" w:cs="Times New Roman"/>
          <w:sz w:val="24"/>
          <w:szCs w:val="24"/>
        </w:rPr>
        <w:t>после шипящих, на конце имен существительных, правописанием мягкого знака в неопределенной форме и во 2-м лице единственно</w:t>
      </w:r>
      <w:r w:rsidRPr="009C1C79">
        <w:rPr>
          <w:rFonts w:ascii="Times New Roman" w:hAnsi="Times New Roman" w:cs="Times New Roman"/>
          <w:sz w:val="24"/>
          <w:szCs w:val="24"/>
        </w:rPr>
        <w:softHyphen/>
        <w:t>го числа настоящего времени глаголов.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 основе умения дифференцировать глухие и звонкие соглас</w:t>
      </w:r>
      <w:r w:rsidRPr="009C1C79">
        <w:rPr>
          <w:rFonts w:ascii="Times New Roman" w:hAnsi="Times New Roman" w:cs="Times New Roman"/>
          <w:sz w:val="24"/>
          <w:szCs w:val="24"/>
        </w:rPr>
        <w:softHyphen/>
        <w:t>ные обучающиеся усваивают правила правописания глухих и звонких согласных в корне слова (в конце и в середине), в приставках, в предлогах.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 основе умения дифференцировать ударные и безударные глас</w:t>
      </w:r>
      <w:r w:rsidRPr="009C1C79">
        <w:rPr>
          <w:rFonts w:ascii="Times New Roman" w:hAnsi="Times New Roman" w:cs="Times New Roman"/>
          <w:sz w:val="24"/>
          <w:szCs w:val="24"/>
        </w:rPr>
        <w:softHyphen/>
        <w:t>ные обучающиеся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Опора на звуковую дифференциацию необходима при изучении темы «Двойная согласная».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 учетом уровня речевого развития обучающихся и изучаемой грам</w:t>
      </w:r>
      <w:r w:rsidRPr="009C1C79">
        <w:rPr>
          <w:rFonts w:ascii="Times New Roman" w:hAnsi="Times New Roman" w:cs="Times New Roman"/>
          <w:sz w:val="24"/>
          <w:szCs w:val="24"/>
        </w:rPr>
        <w:softHyphen/>
        <w:t>матической темы упражнения по развитию звуко-буквенного ана</w:t>
      </w:r>
      <w:r w:rsidRPr="009C1C79">
        <w:rPr>
          <w:rFonts w:ascii="Times New Roman" w:hAnsi="Times New Roman" w:cs="Times New Roman"/>
          <w:sz w:val="24"/>
          <w:szCs w:val="24"/>
        </w:rPr>
        <w:softHyphen/>
        <w:t>лиза выполняются на словах, относящихся к разным частям речи. Звукослоговой и морфемный состав анализируемых слов усложня</w:t>
      </w:r>
      <w:r w:rsidRPr="009C1C79">
        <w:rPr>
          <w:rFonts w:ascii="Times New Roman" w:hAnsi="Times New Roman" w:cs="Times New Roman"/>
          <w:sz w:val="24"/>
          <w:szCs w:val="24"/>
        </w:rPr>
        <w:softHyphen/>
        <w:t>ется от класса к классу следующим образом:</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слова, произношение которых не расходится с написанием</w:t>
      </w:r>
      <w:r w:rsidRPr="009C1C79">
        <w:rPr>
          <w:rFonts w:ascii="Times New Roman" w:hAnsi="Times New Roman" w:cs="Times New Roman"/>
          <w:i/>
          <w:iCs/>
          <w:sz w:val="24"/>
          <w:szCs w:val="24"/>
        </w:rPr>
        <w:t xml:space="preserve"> (мак, зонт);</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слова, произношение которых расходится с написанием, но ко</w:t>
      </w:r>
      <w:r w:rsidRPr="009C1C79">
        <w:rPr>
          <w:rFonts w:ascii="Times New Roman" w:hAnsi="Times New Roman" w:cs="Times New Roman"/>
          <w:sz w:val="24"/>
          <w:szCs w:val="24"/>
        </w:rPr>
        <w:softHyphen/>
        <w:t>личество звуков и букв одинаково</w:t>
      </w:r>
      <w:r w:rsidRPr="009C1C79">
        <w:rPr>
          <w:rFonts w:ascii="Times New Roman" w:hAnsi="Times New Roman" w:cs="Times New Roman"/>
          <w:i/>
          <w:iCs/>
          <w:sz w:val="24"/>
          <w:szCs w:val="24"/>
        </w:rPr>
        <w:t xml:space="preserve"> (дуб, кора, Москва);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слова, в которых количество звуков и букв неодинаково</w:t>
      </w:r>
      <w:r w:rsidRPr="009C1C79">
        <w:rPr>
          <w:rFonts w:ascii="Times New Roman" w:hAnsi="Times New Roman" w:cs="Times New Roman"/>
          <w:i/>
          <w:iCs/>
          <w:sz w:val="24"/>
          <w:szCs w:val="24"/>
        </w:rPr>
        <w:t xml:space="preserve"> (конь, пальто, местный)',</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 слова с разделительным мягким знаком</w:t>
      </w:r>
      <w:r w:rsidRPr="009C1C79">
        <w:rPr>
          <w:rFonts w:ascii="Times New Roman" w:hAnsi="Times New Roman" w:cs="Times New Roman"/>
          <w:i/>
          <w:iCs/>
          <w:sz w:val="24"/>
          <w:szCs w:val="24"/>
        </w:rPr>
        <w:t xml:space="preserve"> (листья); </w:t>
      </w:r>
      <w:r w:rsidRPr="009C1C79">
        <w:rPr>
          <w:rFonts w:ascii="Times New Roman" w:hAnsi="Times New Roman" w:cs="Times New Roman"/>
          <w:sz w:val="24"/>
          <w:szCs w:val="24"/>
        </w:rPr>
        <w:t>слова с йотированными гласными в сильной позиции; в начале слова и в середине слова после нейотированной гласной</w:t>
      </w:r>
      <w:r w:rsidRPr="009C1C79">
        <w:rPr>
          <w:rFonts w:ascii="Times New Roman" w:hAnsi="Times New Roman" w:cs="Times New Roman"/>
          <w:i/>
          <w:iCs/>
          <w:sz w:val="24"/>
          <w:szCs w:val="24"/>
        </w:rPr>
        <w:t xml:space="preserve"> (яма, маяк).</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Обучающиеся с ТНР овладевают знанием алфавита: правильным называнием букв, знанием их </w:t>
      </w:r>
      <w:r w:rsidRPr="009C1C79">
        <w:rPr>
          <w:rFonts w:ascii="Times New Roman" w:hAnsi="Times New Roman" w:cs="Times New Roman"/>
          <w:sz w:val="24"/>
          <w:szCs w:val="24"/>
        </w:rPr>
        <w:t>последовательности, использованием алфавита при работе со словарями, справочниками, каталогами.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w:t>
      </w:r>
      <w:r w:rsidRPr="009C1C79">
        <w:rPr>
          <w:rFonts w:ascii="Times New Roman" w:hAnsi="Times New Roman" w:cs="Times New Roman"/>
          <w:sz w:val="24"/>
          <w:szCs w:val="24"/>
        </w:rPr>
        <w:softHyphen/>
        <w:t>дел.</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Содержание программы по данным разделам организует и направ</w:t>
      </w:r>
      <w:r w:rsidRPr="009C1C79">
        <w:rPr>
          <w:rFonts w:ascii="Times New Roman" w:hAnsi="Times New Roman" w:cs="Times New Roman"/>
          <w:sz w:val="24"/>
          <w:szCs w:val="24"/>
        </w:rPr>
        <w:softHyphen/>
        <w:t>ляет работу учителя на совершенствование культуры речи обучающихся (четкое артикулирование звуков, правильное произно</w:t>
      </w:r>
      <w:r w:rsidRPr="009C1C79">
        <w:rPr>
          <w:rFonts w:ascii="Times New Roman" w:hAnsi="Times New Roman" w:cs="Times New Roman"/>
          <w:sz w:val="24"/>
          <w:szCs w:val="24"/>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Лексика (состав слова, морфология).</w:t>
      </w:r>
      <w:r w:rsidRPr="009C1C79">
        <w:rPr>
          <w:rFonts w:ascii="Times New Roman" w:hAnsi="Times New Roman" w:cs="Times New Roman"/>
          <w:sz w:val="24"/>
          <w:szCs w:val="24"/>
        </w:rPr>
        <w:t xml:space="preserve"> Программа предусматривает рассмотрение слова в единстве его лексического и грамматического значений. В связи с этим при изучении данного раздела программы выделяются два направления: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Cs/>
          <w:sz w:val="24"/>
          <w:szCs w:val="24"/>
        </w:rPr>
        <w:t>1)</w:t>
      </w:r>
      <w:r w:rsidRPr="009C1C79">
        <w:rPr>
          <w:rFonts w:ascii="Times New Roman" w:hAnsi="Times New Roman" w:cs="Times New Roman"/>
          <w:b/>
          <w:bCs/>
          <w:sz w:val="24"/>
          <w:szCs w:val="24"/>
        </w:rPr>
        <w:t xml:space="preserve"> </w:t>
      </w:r>
      <w:r w:rsidRPr="009C1C79">
        <w:rPr>
          <w:rFonts w:ascii="Times New Roman" w:hAnsi="Times New Roman" w:cs="Times New Roman"/>
          <w:sz w:val="24"/>
          <w:szCs w:val="24"/>
        </w:rPr>
        <w:t>лексико-семантическое (изучается лексическое значение слова и семантические свя</w:t>
      </w:r>
      <w:r w:rsidRPr="009C1C79">
        <w:rPr>
          <w:rFonts w:ascii="Times New Roman" w:hAnsi="Times New Roman" w:cs="Times New Roman"/>
          <w:sz w:val="24"/>
          <w:szCs w:val="24"/>
        </w:rPr>
        <w:softHyphen/>
        <w:t>зи слов с другими словами), многозначность слова (антонимы, си</w:t>
      </w:r>
      <w:r w:rsidRPr="009C1C79">
        <w:rPr>
          <w:rFonts w:ascii="Times New Roman" w:hAnsi="Times New Roman" w:cs="Times New Roman"/>
          <w:sz w:val="24"/>
          <w:szCs w:val="24"/>
        </w:rPr>
        <w:softHyphen/>
        <w:t xml:space="preserve">нонимы и т. д.) </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2) лексико-грамматическое (слово изучается как элемент грамматического строя, как носитель тех или иных грам</w:t>
      </w:r>
      <w:r w:rsidRPr="009C1C79">
        <w:rPr>
          <w:rFonts w:ascii="Times New Roman" w:hAnsi="Times New Roman" w:cs="Times New Roman"/>
          <w:sz w:val="24"/>
          <w:szCs w:val="24"/>
        </w:rPr>
        <w:softHyphen/>
        <w:t>матических значений).</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 обучении русскому языку обучающихся с ТНР с целью предупреждения и коррекции лексико-фонетических, лексико-семантических, лексико-грамматических, лексико-стилистических ошибок повышается роль це</w:t>
      </w:r>
      <w:r w:rsidRPr="009C1C79">
        <w:rPr>
          <w:rFonts w:ascii="Times New Roman" w:hAnsi="Times New Roman" w:cs="Times New Roman"/>
          <w:sz w:val="24"/>
          <w:szCs w:val="24"/>
        </w:rPr>
        <w:softHyphen/>
        <w:t>ленаправленного, системного введения языкового материала, посте</w:t>
      </w:r>
      <w:r w:rsidRPr="009C1C79">
        <w:rPr>
          <w:rFonts w:ascii="Times New Roman" w:hAnsi="Times New Roman" w:cs="Times New Roman"/>
          <w:sz w:val="24"/>
          <w:szCs w:val="24"/>
        </w:rPr>
        <w:softHyphen/>
        <w:t>пенного его усложнения.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Неотъемлемой частью уроков русского языка является словар</w:t>
      </w:r>
      <w:r w:rsidRPr="009C1C79">
        <w:rPr>
          <w:rFonts w:ascii="Times New Roman" w:hAnsi="Times New Roman" w:cs="Times New Roman"/>
          <w:sz w:val="24"/>
          <w:szCs w:val="24"/>
        </w:rPr>
        <w:softHyphen/>
        <w:t>ная работа как важное направление развития речи обучающихся.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Организуя наблюдения за значениями слов в различных пред</w:t>
      </w:r>
      <w:r w:rsidRPr="009C1C79">
        <w:rPr>
          <w:rFonts w:ascii="Times New Roman" w:hAnsi="Times New Roman" w:cs="Times New Roman"/>
          <w:sz w:val="24"/>
          <w:szCs w:val="24"/>
        </w:rPr>
        <w:softHyphen/>
        <w:t>ложениях, учитель подводит обучающихся к осознанию того, что слова обо</w:t>
      </w:r>
      <w:r w:rsidRPr="009C1C79">
        <w:rPr>
          <w:rFonts w:ascii="Times New Roman" w:hAnsi="Times New Roman" w:cs="Times New Roman"/>
          <w:sz w:val="24"/>
          <w:szCs w:val="24"/>
        </w:rPr>
        <w:softHyphen/>
        <w:t>значают те или иные предметы и явления действительности, дей</w:t>
      </w:r>
      <w:r w:rsidRPr="009C1C79">
        <w:rPr>
          <w:rFonts w:ascii="Times New Roman" w:hAnsi="Times New Roman" w:cs="Times New Roman"/>
          <w:sz w:val="24"/>
          <w:szCs w:val="24"/>
        </w:rPr>
        <w:softHyphen/>
        <w:t>ствия, признаки предметов, что одно и то же слово может употреб</w:t>
      </w:r>
      <w:r w:rsidRPr="009C1C79">
        <w:rPr>
          <w:rFonts w:ascii="Times New Roman" w:hAnsi="Times New Roman" w:cs="Times New Roman"/>
          <w:sz w:val="24"/>
          <w:szCs w:val="24"/>
        </w:rPr>
        <w:softHyphen/>
        <w:t xml:space="preserve">ляться </w:t>
      </w:r>
      <w:r w:rsidRPr="009C1C79">
        <w:rPr>
          <w:rFonts w:ascii="Times New Roman" w:hAnsi="Times New Roman" w:cs="Times New Roman"/>
          <w:sz w:val="24"/>
          <w:szCs w:val="24"/>
        </w:rPr>
        <w:lastRenderedPageBreak/>
        <w:t>в разных значениях (многозначность). Обучающиеся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9C1C79">
        <w:rPr>
          <w:rFonts w:ascii="Times New Roman" w:hAnsi="Times New Roman" w:cs="Times New Roman"/>
          <w:sz w:val="24"/>
          <w:szCs w:val="24"/>
        </w:rPr>
        <w:softHyphen/>
        <w:t>шений помогают обучающимся осознать место слова в лексической сис</w:t>
      </w:r>
      <w:r w:rsidRPr="009C1C79">
        <w:rPr>
          <w:rFonts w:ascii="Times New Roman" w:hAnsi="Times New Roman" w:cs="Times New Roman"/>
          <w:sz w:val="24"/>
          <w:szCs w:val="24"/>
        </w:rPr>
        <w:softHyphen/>
        <w:t>теме языка, способствуют формированию семантических полей, ак</w:t>
      </w:r>
      <w:r w:rsidRPr="009C1C79">
        <w:rPr>
          <w:rFonts w:ascii="Times New Roman" w:hAnsi="Times New Roman" w:cs="Times New Roman"/>
          <w:sz w:val="24"/>
          <w:szCs w:val="24"/>
        </w:rPr>
        <w:softHyphen/>
        <w:t>туализации словаря. При изучении раздела «Лексика» необходимо уде</w:t>
      </w:r>
      <w:r w:rsidRPr="009C1C79">
        <w:rPr>
          <w:rFonts w:ascii="Times New Roman" w:hAnsi="Times New Roman" w:cs="Times New Roman"/>
          <w:sz w:val="24"/>
          <w:szCs w:val="24"/>
        </w:rPr>
        <w:softHyphen/>
        <w:t>лять большое внимание закреплению связи звукового и графического образа слова с его значением, формированию способ</w:t>
      </w:r>
      <w:r w:rsidRPr="009C1C79">
        <w:rPr>
          <w:rFonts w:ascii="Times New Roman" w:hAnsi="Times New Roman" w:cs="Times New Roman"/>
          <w:sz w:val="24"/>
          <w:szCs w:val="24"/>
        </w:rPr>
        <w:softHyphen/>
        <w:t>ности к словообразованию, развитию навыков семантического и мор</w:t>
      </w:r>
      <w:r w:rsidRPr="009C1C79">
        <w:rPr>
          <w:rFonts w:ascii="Times New Roman" w:hAnsi="Times New Roman" w:cs="Times New Roman"/>
          <w:sz w:val="24"/>
          <w:szCs w:val="24"/>
        </w:rPr>
        <w:softHyphen/>
        <w:t>фологического анализа слов.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Программой предусматривается тщательный выбор слов для лек</w:t>
      </w:r>
      <w:r w:rsidRPr="009C1C79">
        <w:rPr>
          <w:rFonts w:ascii="Times New Roman" w:hAnsi="Times New Roman" w:cs="Times New Roman"/>
          <w:sz w:val="24"/>
          <w:szCs w:val="24"/>
        </w:rPr>
        <w:softHyphen/>
        <w:t>сических упражнений на уроке с учетом уровня рече</w:t>
      </w:r>
      <w:r w:rsidRPr="009C1C79">
        <w:rPr>
          <w:rFonts w:ascii="Times New Roman" w:hAnsi="Times New Roman" w:cs="Times New Roman"/>
          <w:sz w:val="24"/>
          <w:szCs w:val="24"/>
        </w:rPr>
        <w:softHyphen/>
        <w:t>вой подготовки обучающихся, изучаемой грамматической и лексичес</w:t>
      </w:r>
      <w:r w:rsidRPr="009C1C79">
        <w:rPr>
          <w:rFonts w:ascii="Times New Roman" w:hAnsi="Times New Roman" w:cs="Times New Roman"/>
          <w:sz w:val="24"/>
          <w:szCs w:val="24"/>
        </w:rPr>
        <w:softHyphen/>
        <w:t>кой темы, словарного состава текстов учебников. Необходимо, что</w:t>
      </w:r>
      <w:r w:rsidRPr="009C1C79">
        <w:rPr>
          <w:rFonts w:ascii="Times New Roman" w:hAnsi="Times New Roman" w:cs="Times New Roman"/>
          <w:sz w:val="24"/>
          <w:szCs w:val="24"/>
        </w:rPr>
        <w:softHyphen/>
        <w:t>бы лексические упражнения способствовали не только расширению, обогащению, уточнению и актуализации словаря, но и формирова</w:t>
      </w:r>
      <w:r w:rsidRPr="009C1C79">
        <w:rPr>
          <w:rFonts w:ascii="Times New Roman" w:hAnsi="Times New Roman" w:cs="Times New Roman"/>
          <w:sz w:val="24"/>
          <w:szCs w:val="24"/>
        </w:rPr>
        <w:softHyphen/>
        <w:t>нию мыслительных операций анализа, синтеза, сравнения, обобще</w:t>
      </w:r>
      <w:r w:rsidRPr="009C1C79">
        <w:rPr>
          <w:rFonts w:ascii="Times New Roman" w:hAnsi="Times New Roman" w:cs="Times New Roman"/>
          <w:sz w:val="24"/>
          <w:szCs w:val="24"/>
        </w:rPr>
        <w:softHyphen/>
        <w:t>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i/>
          <w:iCs/>
          <w:sz w:val="24"/>
          <w:szCs w:val="24"/>
        </w:rPr>
        <w:t>Состав слова (морфемика)</w:t>
      </w:r>
      <w:r w:rsidRPr="009C1C79">
        <w:rPr>
          <w:rFonts w:ascii="Times New Roman" w:hAnsi="Times New Roman" w:cs="Times New Roman"/>
          <w:sz w:val="24"/>
          <w:szCs w:val="24"/>
        </w:rPr>
        <w:t>. При изучении данной темы обучающиеся 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w:t>
      </w:r>
      <w:r w:rsidRPr="009C1C79">
        <w:rPr>
          <w:rFonts w:ascii="Times New Roman" w:hAnsi="Times New Roman" w:cs="Times New Roman"/>
          <w:sz w:val="24"/>
          <w:szCs w:val="24"/>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9C1C79">
        <w:rPr>
          <w:rFonts w:ascii="Times New Roman" w:hAnsi="Times New Roman" w:cs="Times New Roman"/>
          <w:sz w:val="24"/>
          <w:szCs w:val="24"/>
        </w:rPr>
        <w:softHyphen/>
        <w:t>ния слова, обогащению словаря, формированию у обучающихся навыков ор</w:t>
      </w:r>
      <w:r w:rsidRPr="009C1C79">
        <w:rPr>
          <w:rFonts w:ascii="Times New Roman" w:hAnsi="Times New Roman" w:cs="Times New Roman"/>
          <w:sz w:val="24"/>
          <w:szCs w:val="24"/>
        </w:rPr>
        <w:softHyphen/>
        <w:t>фографически правильного письма.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Программой II класса предусмотрено развитие у детей представ</w:t>
      </w:r>
      <w:r w:rsidRPr="009C1C79">
        <w:rPr>
          <w:rFonts w:ascii="Times New Roman" w:hAnsi="Times New Roman" w:cs="Times New Roman"/>
          <w:sz w:val="24"/>
          <w:szCs w:val="24"/>
        </w:rPr>
        <w:softHyphen/>
        <w:t>лений о составе слова, об однокоренных словах, о некоторых мор</w:t>
      </w:r>
      <w:r w:rsidRPr="009C1C79">
        <w:rPr>
          <w:rFonts w:ascii="Times New Roman" w:hAnsi="Times New Roman" w:cs="Times New Roman"/>
          <w:sz w:val="24"/>
          <w:szCs w:val="24"/>
        </w:rPr>
        <w:softHyphen/>
        <w:t>фемах (корне, окончании).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Первоначально в упражнениях по выделению корня слова ис</w:t>
      </w:r>
      <w:r w:rsidRPr="009C1C79">
        <w:rPr>
          <w:rFonts w:ascii="Times New Roman" w:hAnsi="Times New Roman" w:cs="Times New Roman"/>
          <w:sz w:val="24"/>
          <w:szCs w:val="24"/>
        </w:rPr>
        <w:softHyphen/>
        <w:t>пользуются такие слова, корень которых имеет конкретное значе</w:t>
      </w:r>
      <w:r w:rsidRPr="009C1C79">
        <w:rPr>
          <w:rFonts w:ascii="Times New Roman" w:hAnsi="Times New Roman" w:cs="Times New Roman"/>
          <w:sz w:val="24"/>
          <w:szCs w:val="24"/>
        </w:rPr>
        <w:softHyphen/>
        <w:t>ние и может существовать в качестве самостоятельного слова</w:t>
      </w:r>
      <w:r w:rsidRPr="009C1C79">
        <w:rPr>
          <w:rFonts w:ascii="Times New Roman" w:hAnsi="Times New Roman" w:cs="Times New Roman"/>
          <w:i/>
          <w:iCs/>
          <w:sz w:val="24"/>
          <w:szCs w:val="24"/>
        </w:rPr>
        <w:t xml:space="preserve"> (дом, мир).</w:t>
      </w:r>
      <w:r w:rsidRPr="009C1C79">
        <w:rPr>
          <w:rFonts w:ascii="Times New Roman" w:hAnsi="Times New Roman" w:cs="Times New Roman"/>
          <w:sz w:val="24"/>
          <w:szCs w:val="24"/>
        </w:rPr>
        <w:t xml:space="preserve"> Позднее используются слова, в которых корень не представ</w:t>
      </w:r>
      <w:r w:rsidRPr="009C1C79">
        <w:rPr>
          <w:rFonts w:ascii="Times New Roman" w:hAnsi="Times New Roman" w:cs="Times New Roman"/>
          <w:sz w:val="24"/>
          <w:szCs w:val="24"/>
        </w:rPr>
        <w:softHyphen/>
        <w:t>ляет собой самостоятельного слова, но легко выделяется как часть слова</w:t>
      </w:r>
      <w:r w:rsidRPr="009C1C79">
        <w:rPr>
          <w:rFonts w:ascii="Times New Roman" w:hAnsi="Times New Roman" w:cs="Times New Roman"/>
          <w:i/>
          <w:iCs/>
          <w:sz w:val="24"/>
          <w:szCs w:val="24"/>
        </w:rPr>
        <w:t xml:space="preserve"> (соты, леса).</w:t>
      </w:r>
      <w:r w:rsidRPr="009C1C79">
        <w:rPr>
          <w:rFonts w:ascii="Times New Roman" w:hAnsi="Times New Roman" w:cs="Times New Roman"/>
          <w:sz w:val="24"/>
          <w:szCs w:val="24"/>
        </w:rPr>
        <w:t xml:space="preserve"> Уделяется большое внимание умению отличать родственные </w:t>
      </w:r>
      <w:r w:rsidRPr="009C1C79">
        <w:rPr>
          <w:rFonts w:ascii="Times New Roman" w:hAnsi="Times New Roman" w:cs="Times New Roman"/>
          <w:sz w:val="24"/>
          <w:szCs w:val="24"/>
        </w:rPr>
        <w:lastRenderedPageBreak/>
        <w:t>слова от формы слова. В процессе этой работы обучающиеся приобретают навыки словоизменения и правильного его ис</w:t>
      </w:r>
      <w:r w:rsidRPr="009C1C79">
        <w:rPr>
          <w:rFonts w:ascii="Times New Roman" w:hAnsi="Times New Roman" w:cs="Times New Roman"/>
          <w:sz w:val="24"/>
          <w:szCs w:val="24"/>
        </w:rPr>
        <w:softHyphen/>
        <w:t>пользования в устной речи. Знакомство с новой морфологической частью слова - окончанием - начинается с дифференциации фор</w:t>
      </w:r>
      <w:r w:rsidRPr="009C1C79">
        <w:rPr>
          <w:rFonts w:ascii="Times New Roman" w:hAnsi="Times New Roman" w:cs="Times New Roman"/>
          <w:sz w:val="24"/>
          <w:szCs w:val="24"/>
        </w:rPr>
        <w:softHyphen/>
        <w:t>мы существительных единственного и множественного числа, су</w:t>
      </w:r>
      <w:r w:rsidRPr="009C1C79">
        <w:rPr>
          <w:rFonts w:ascii="Times New Roman" w:hAnsi="Times New Roman" w:cs="Times New Roman"/>
          <w:sz w:val="24"/>
          <w:szCs w:val="24"/>
        </w:rPr>
        <w:softHyphen/>
        <w:t>ществительных различных падежных форм. Упражнения по выде</w:t>
      </w:r>
      <w:r w:rsidRPr="009C1C79">
        <w:rPr>
          <w:rFonts w:ascii="Times New Roman" w:hAnsi="Times New Roman" w:cs="Times New Roman"/>
          <w:sz w:val="24"/>
          <w:szCs w:val="24"/>
        </w:rPr>
        <w:softHyphen/>
        <w:t>лению окончания слова включают на первых этапах работы слова, в которых окончание непосредственно следует за корнем и явля</w:t>
      </w:r>
      <w:r w:rsidRPr="009C1C79">
        <w:rPr>
          <w:rFonts w:ascii="Times New Roman" w:hAnsi="Times New Roman" w:cs="Times New Roman"/>
          <w:sz w:val="24"/>
          <w:szCs w:val="24"/>
        </w:rPr>
        <w:softHyphen/>
        <w:t xml:space="preserve">ется ударным, а их грамматическое значение доступно пониманию обучающихся с тяжелыми нарушениями речи (например, значение множественности: </w:t>
      </w:r>
      <w:r w:rsidRPr="009C1C79">
        <w:rPr>
          <w:rFonts w:ascii="Times New Roman" w:hAnsi="Times New Roman" w:cs="Times New Roman"/>
          <w:i/>
          <w:iCs/>
          <w:sz w:val="24"/>
          <w:szCs w:val="24"/>
        </w:rPr>
        <w:t>стол — столы, слон — слоны).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Во II классе учащиеся обучаются образованию слов более сложной морфологической структуры (по образцу).</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III классе состав слова изучается полностью (корень, оконча</w:t>
      </w:r>
      <w:r w:rsidRPr="009C1C79">
        <w:rPr>
          <w:rFonts w:ascii="Times New Roman" w:hAnsi="Times New Roman" w:cs="Times New Roman"/>
          <w:sz w:val="24"/>
          <w:szCs w:val="24"/>
        </w:rPr>
        <w:softHyphen/>
        <w:t>ние, суффикс, приставка), осуществляется практическое знакомство с простейшими случаями словообразования.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Ознакомление с суффиксом как новой морфологической частью слова происходит тогда, когда обучающиеся уже умеют выделять и ко</w:t>
      </w:r>
      <w:r w:rsidRPr="009C1C79">
        <w:rPr>
          <w:rFonts w:ascii="Times New Roman" w:hAnsi="Times New Roman" w:cs="Times New Roman"/>
          <w:sz w:val="24"/>
          <w:szCs w:val="24"/>
        </w:rPr>
        <w:softHyphen/>
        <w:t>рень, и окончание. Сопоставляя и анализируя однокоренные сло</w:t>
      </w:r>
      <w:r w:rsidRPr="009C1C79">
        <w:rPr>
          <w:rFonts w:ascii="Times New Roman" w:hAnsi="Times New Roman" w:cs="Times New Roman"/>
          <w:sz w:val="24"/>
          <w:szCs w:val="24"/>
        </w:rPr>
        <w:softHyphen/>
        <w:t>ва, обучающиеся приходят к пониманию того, что между корнем и окончанием может быть небольшая часть слова (вставка), благода</w:t>
      </w:r>
      <w:r w:rsidRPr="009C1C79">
        <w:rPr>
          <w:rFonts w:ascii="Times New Roman" w:hAnsi="Times New Roman" w:cs="Times New Roman"/>
          <w:sz w:val="24"/>
          <w:szCs w:val="24"/>
        </w:rPr>
        <w:softHyphen/>
        <w:t>ря которой слово приобретает то или иное значение. Рекоменду</w:t>
      </w:r>
      <w:r w:rsidRPr="009C1C79">
        <w:rPr>
          <w:rFonts w:ascii="Times New Roman" w:hAnsi="Times New Roman" w:cs="Times New Roman"/>
          <w:sz w:val="24"/>
          <w:szCs w:val="24"/>
        </w:rPr>
        <w:softHyphen/>
        <w:t>ется начинать знакомство с суффиксами на словах, имеющих суф</w:t>
      </w:r>
      <w:r w:rsidRPr="009C1C79">
        <w:rPr>
          <w:rFonts w:ascii="Times New Roman" w:hAnsi="Times New Roman" w:cs="Times New Roman"/>
          <w:sz w:val="24"/>
          <w:szCs w:val="24"/>
        </w:rPr>
        <w:softHyphen/>
        <w:t>фикс, но не имеющих окончания (</w:t>
      </w:r>
      <w:r w:rsidRPr="009C1C79">
        <w:rPr>
          <w:rFonts w:ascii="Times New Roman" w:hAnsi="Times New Roman" w:cs="Times New Roman"/>
          <w:i/>
          <w:iCs/>
          <w:sz w:val="24"/>
          <w:szCs w:val="24"/>
        </w:rPr>
        <w:t>дом — домик, рот — ротик).</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работу по словообразованию вначале включаются самые рас</w:t>
      </w:r>
      <w:r w:rsidRPr="009C1C79">
        <w:rPr>
          <w:rFonts w:ascii="Times New Roman" w:hAnsi="Times New Roman" w:cs="Times New Roman"/>
          <w:sz w:val="24"/>
          <w:szCs w:val="24"/>
        </w:rPr>
        <w:softHyphen/>
        <w:t>пространенные суффиксы</w:t>
      </w:r>
      <w:r w:rsidRPr="009C1C79">
        <w:rPr>
          <w:rFonts w:ascii="Times New Roman" w:hAnsi="Times New Roman" w:cs="Times New Roman"/>
          <w:b/>
          <w:bCs/>
          <w:sz w:val="24"/>
          <w:szCs w:val="24"/>
        </w:rPr>
        <w:t xml:space="preserve"> </w:t>
      </w:r>
      <w:r w:rsidRPr="009C1C79">
        <w:rPr>
          <w:rFonts w:ascii="Times New Roman" w:hAnsi="Times New Roman" w:cs="Times New Roman"/>
          <w:bCs/>
          <w:sz w:val="24"/>
          <w:szCs w:val="24"/>
        </w:rPr>
        <w:t>(</w:t>
      </w:r>
      <w:r w:rsidRPr="009C1C79">
        <w:rPr>
          <w:rFonts w:ascii="Times New Roman" w:hAnsi="Times New Roman" w:cs="Times New Roman"/>
          <w:b/>
          <w:bCs/>
          <w:sz w:val="24"/>
          <w:szCs w:val="24"/>
        </w:rPr>
        <w:t>-очк, -ечк, -тель, -ик, -оньк, -ник</w:t>
      </w:r>
      <w:r w:rsidRPr="009C1C79">
        <w:rPr>
          <w:rFonts w:ascii="Times New Roman" w:hAnsi="Times New Roman" w:cs="Times New Roman"/>
          <w:bCs/>
          <w:sz w:val="24"/>
          <w:szCs w:val="24"/>
        </w:rPr>
        <w:t>).</w:t>
      </w:r>
    </w:p>
    <w:p w:rsidR="004265E4" w:rsidRPr="009C1C79" w:rsidRDefault="004265E4" w:rsidP="002E4222">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z w:val="24"/>
          <w:szCs w:val="24"/>
        </w:rPr>
        <w:t>Наиболее доступен обучающимся с тяжелыми нарушениями речи морфоло</w:t>
      </w:r>
      <w:r w:rsidRPr="009C1C79">
        <w:rPr>
          <w:rFonts w:ascii="Times New Roman" w:hAnsi="Times New Roman" w:cs="Times New Roman"/>
          <w:sz w:val="24"/>
          <w:szCs w:val="24"/>
        </w:rPr>
        <w:softHyphen/>
        <w:t>гический анализ слов, образованных посредством суффиксов со значением уменьшительности, ласкательности, увеличительности и т. д.</w:t>
      </w:r>
      <w:r w:rsidRPr="009C1C79">
        <w:rPr>
          <w:rFonts w:ascii="Times New Roman" w:hAnsi="Times New Roman" w:cs="Times New Roman"/>
          <w:b/>
          <w:bCs/>
          <w:sz w:val="24"/>
          <w:szCs w:val="24"/>
        </w:rPr>
        <w:t xml:space="preserve"> </w:t>
      </w:r>
      <w:r w:rsidRPr="009C1C79">
        <w:rPr>
          <w:rFonts w:ascii="Times New Roman" w:hAnsi="Times New Roman" w:cs="Times New Roman"/>
          <w:bCs/>
          <w:sz w:val="24"/>
          <w:szCs w:val="24"/>
        </w:rPr>
        <w:t>(</w:t>
      </w:r>
      <w:r w:rsidRPr="009C1C79">
        <w:rPr>
          <w:rFonts w:ascii="Times New Roman" w:hAnsi="Times New Roman" w:cs="Times New Roman"/>
          <w:b/>
          <w:bCs/>
          <w:sz w:val="24"/>
          <w:szCs w:val="24"/>
        </w:rPr>
        <w:t>-очк, -ик, -к</w:t>
      </w:r>
      <w:r w:rsidRPr="009C1C79">
        <w:rPr>
          <w:rFonts w:ascii="Times New Roman" w:hAnsi="Times New Roman" w:cs="Times New Roman"/>
          <w:bCs/>
          <w:sz w:val="24"/>
          <w:szCs w:val="24"/>
        </w:rPr>
        <w:t>).</w:t>
      </w:r>
      <w:r w:rsidRPr="009C1C79">
        <w:rPr>
          <w:rFonts w:ascii="Times New Roman" w:hAnsi="Times New Roman" w:cs="Times New Roman"/>
          <w:sz w:val="24"/>
          <w:szCs w:val="24"/>
        </w:rPr>
        <w:t xml:space="preserve"> В дальнейшем обучающиеся изучают суффиксы, посредством которых обозначаются профессии </w:t>
      </w:r>
      <w:r w:rsidRPr="009C1C79">
        <w:rPr>
          <w:rFonts w:ascii="Times New Roman" w:hAnsi="Times New Roman" w:cs="Times New Roman"/>
          <w:bCs/>
          <w:sz w:val="24"/>
          <w:szCs w:val="24"/>
        </w:rPr>
        <w:t>(</w:t>
      </w:r>
      <w:r w:rsidRPr="009C1C79">
        <w:rPr>
          <w:rFonts w:ascii="Times New Roman" w:hAnsi="Times New Roman" w:cs="Times New Roman"/>
          <w:b/>
          <w:bCs/>
          <w:sz w:val="24"/>
          <w:szCs w:val="24"/>
        </w:rPr>
        <w:t xml:space="preserve">-щик, -чик, -ист, </w:t>
      </w:r>
      <w:r w:rsidRPr="009C1C79">
        <w:rPr>
          <w:rFonts w:ascii="Times New Roman" w:hAnsi="Times New Roman" w:cs="Times New Roman"/>
          <w:b/>
          <w:sz w:val="24"/>
          <w:szCs w:val="24"/>
        </w:rPr>
        <w:t>-тель, -арь</w:t>
      </w:r>
      <w:r w:rsidRPr="009C1C79">
        <w:rPr>
          <w:rFonts w:ascii="Times New Roman" w:hAnsi="Times New Roman" w:cs="Times New Roman"/>
          <w:sz w:val="24"/>
          <w:szCs w:val="24"/>
        </w:rPr>
        <w:t>), а также суффиксы, посредством которых образуются различные части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Словообразующая роль суффиксов очевиднее, доступнее, чем словообразующая роль приставок. В связи с этим приставка как часть слова изучается после темы «Суффикс». Знакомство со значением приставок целесообразно начинать с мор</w:t>
      </w:r>
      <w:r w:rsidRPr="009C1C79">
        <w:rPr>
          <w:rFonts w:ascii="Times New Roman" w:hAnsi="Times New Roman" w:cs="Times New Roman"/>
          <w:sz w:val="24"/>
          <w:szCs w:val="24"/>
        </w:rPr>
        <w:softHyphen/>
        <w:t xml:space="preserve">фологического анализа глаголов. Значение глагольных приставок необходимо уточнять с использованием действий и графического обозначения. В дальнейшем обучающиеся усваивают значение приставок в морфологической структуре прилагательных и существительных. В процессе работы над приставкой </w:t>
      </w:r>
      <w:r w:rsidRPr="009C1C79">
        <w:rPr>
          <w:rFonts w:ascii="Times New Roman" w:hAnsi="Times New Roman" w:cs="Times New Roman"/>
          <w:sz w:val="24"/>
          <w:szCs w:val="24"/>
        </w:rPr>
        <w:lastRenderedPageBreak/>
        <w:t>сначала уточняется лексическое зна</w:t>
      </w:r>
      <w:r w:rsidRPr="009C1C79">
        <w:rPr>
          <w:rFonts w:ascii="Times New Roman" w:hAnsi="Times New Roman" w:cs="Times New Roman"/>
          <w:sz w:val="24"/>
          <w:szCs w:val="24"/>
        </w:rPr>
        <w:softHyphen/>
        <w:t>чение глагола, от которого будет образовано слово с приставкой (на</w:t>
      </w:r>
      <w:r w:rsidRPr="009C1C79">
        <w:rPr>
          <w:rFonts w:ascii="Times New Roman" w:hAnsi="Times New Roman" w:cs="Times New Roman"/>
          <w:sz w:val="24"/>
          <w:szCs w:val="24"/>
        </w:rPr>
        <w:softHyphen/>
        <w:t>пример,</w:t>
      </w:r>
      <w:r w:rsidRPr="009C1C79">
        <w:rPr>
          <w:rFonts w:ascii="Times New Roman" w:hAnsi="Times New Roman" w:cs="Times New Roman"/>
          <w:i/>
          <w:iCs/>
          <w:sz w:val="24"/>
          <w:szCs w:val="24"/>
        </w:rPr>
        <w:t xml:space="preserve"> ходить</w:t>
      </w:r>
      <w:r w:rsidRPr="009C1C79">
        <w:rPr>
          <w:rFonts w:ascii="Times New Roman" w:hAnsi="Times New Roman" w:cs="Times New Roman"/>
          <w:sz w:val="24"/>
          <w:szCs w:val="24"/>
        </w:rPr>
        <w:t>), затем сопоставляется значение исходного глагола и глагола с приставкой</w:t>
      </w:r>
      <w:r w:rsidRPr="009C1C79">
        <w:rPr>
          <w:rFonts w:ascii="Times New Roman" w:hAnsi="Times New Roman" w:cs="Times New Roman"/>
          <w:i/>
          <w:iCs/>
          <w:sz w:val="24"/>
          <w:szCs w:val="24"/>
        </w:rPr>
        <w:t xml:space="preserve"> (ходить — входить).</w:t>
      </w:r>
      <w:r w:rsidRPr="009C1C79">
        <w:rPr>
          <w:rFonts w:ascii="Times New Roman" w:hAnsi="Times New Roman" w:cs="Times New Roman"/>
          <w:sz w:val="24"/>
          <w:szCs w:val="24"/>
        </w:rPr>
        <w:t xml:space="preserve"> В дальнейшей работе ана</w:t>
      </w:r>
      <w:r w:rsidRPr="009C1C79">
        <w:rPr>
          <w:rFonts w:ascii="Times New Roman" w:hAnsi="Times New Roman" w:cs="Times New Roman"/>
          <w:sz w:val="24"/>
          <w:szCs w:val="24"/>
        </w:rPr>
        <w:softHyphen/>
        <w:t>лизируются глаголы с одинаковым корнем, но с приставками противоположного значения (</w:t>
      </w:r>
      <w:r w:rsidRPr="009C1C79">
        <w:rPr>
          <w:rFonts w:ascii="Times New Roman" w:hAnsi="Times New Roman" w:cs="Times New Roman"/>
          <w:i/>
          <w:iCs/>
          <w:sz w:val="24"/>
          <w:szCs w:val="24"/>
        </w:rPr>
        <w:t>входить — выходить).</w:t>
      </w:r>
      <w:r w:rsidRPr="009C1C79">
        <w:rPr>
          <w:rFonts w:ascii="Times New Roman" w:hAnsi="Times New Roman" w:cs="Times New Roman"/>
          <w:sz w:val="24"/>
          <w:szCs w:val="24"/>
        </w:rPr>
        <w:t xml:space="preserve"> Эта система работы дает возможность обучающимся уяснить значение приставок, способствует формированию морфологических обобщений.</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Необходимо учить обучающихся отличать приставки от предло</w:t>
      </w:r>
      <w:r w:rsidRPr="009C1C79">
        <w:rPr>
          <w:rFonts w:ascii="Times New Roman" w:hAnsi="Times New Roman" w:cs="Times New Roman"/>
          <w:sz w:val="24"/>
          <w:szCs w:val="24"/>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9C1C79">
        <w:rPr>
          <w:rFonts w:ascii="Times New Roman" w:hAnsi="Times New Roman" w:cs="Times New Roman"/>
          <w:i/>
          <w:iCs/>
          <w:sz w:val="24"/>
          <w:szCs w:val="24"/>
        </w:rPr>
        <w:t xml:space="preserve"> (пошел по дороге, отъехал от во</w:t>
      </w:r>
      <w:r w:rsidRPr="009C1C79">
        <w:rPr>
          <w:rFonts w:ascii="Times New Roman" w:hAnsi="Times New Roman" w:cs="Times New Roman"/>
          <w:i/>
          <w:iCs/>
          <w:sz w:val="24"/>
          <w:szCs w:val="24"/>
        </w:rPr>
        <w:softHyphen/>
        <w:t>рот).</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9C1C79">
        <w:rPr>
          <w:rFonts w:ascii="Times New Roman" w:hAnsi="Times New Roman" w:cs="Times New Roman"/>
          <w:b/>
          <w:bCs/>
          <w:sz w:val="24"/>
          <w:szCs w:val="24"/>
        </w:rPr>
        <w:t xml:space="preserve"> (а, о, е); </w:t>
      </w:r>
      <w:r w:rsidRPr="009C1C79">
        <w:rPr>
          <w:rFonts w:ascii="Times New Roman" w:hAnsi="Times New Roman" w:cs="Times New Roman"/>
          <w:sz w:val="24"/>
          <w:szCs w:val="24"/>
        </w:rPr>
        <w:t>приставки с 1, 2, 3 буквами, конкретная приставка с учетом ее много</w:t>
      </w:r>
      <w:r w:rsidRPr="009C1C79">
        <w:rPr>
          <w:rFonts w:ascii="Times New Roman" w:hAnsi="Times New Roman" w:cs="Times New Roman"/>
          <w:sz w:val="24"/>
          <w:szCs w:val="24"/>
        </w:rPr>
        <w:softHyphen/>
        <w:t>значности; наиболее употребительные приставки с разными значе</w:t>
      </w:r>
      <w:r w:rsidRPr="009C1C79">
        <w:rPr>
          <w:rFonts w:ascii="Times New Roman" w:hAnsi="Times New Roman" w:cs="Times New Roman"/>
          <w:sz w:val="24"/>
          <w:szCs w:val="24"/>
        </w:rPr>
        <w:softHyphen/>
        <w:t>ниями (пространственным, временным, неполноты или полноты действия).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Осмысливая морфологическую структуру слова, обучающиеся на</w:t>
      </w:r>
      <w:r w:rsidRPr="009C1C79">
        <w:rPr>
          <w:rFonts w:ascii="Times New Roman" w:hAnsi="Times New Roman" w:cs="Times New Roman"/>
          <w:sz w:val="24"/>
          <w:szCs w:val="24"/>
        </w:rPr>
        <w:softHyphen/>
        <w:t>чинают понимать зависимость значения слова от его словообразу</w:t>
      </w:r>
      <w:r w:rsidRPr="009C1C79">
        <w:rPr>
          <w:rFonts w:ascii="Times New Roman" w:hAnsi="Times New Roman" w:cs="Times New Roman"/>
          <w:sz w:val="24"/>
          <w:szCs w:val="24"/>
        </w:rPr>
        <w:softHyphen/>
        <w:t>ющих элементов.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IV классе обучающиеся закрепляют умения и навыки по теме «Состав слова», приобретенные ими во II—III классах, в начале учебного года (раздел «Повторение»), затем развивают и совершенствуют их на более сложном языковом материале (используются слова раз</w:t>
      </w:r>
      <w:r w:rsidRPr="009C1C79">
        <w:rPr>
          <w:rFonts w:ascii="Times New Roman" w:hAnsi="Times New Roman" w:cs="Times New Roman"/>
          <w:sz w:val="24"/>
          <w:szCs w:val="24"/>
        </w:rPr>
        <w:softHyphen/>
        <w:t>ных частей речи с более трудной семантикой, сложной морфоло</w:t>
      </w:r>
      <w:r w:rsidRPr="009C1C79">
        <w:rPr>
          <w:rFonts w:ascii="Times New Roman" w:hAnsi="Times New Roman" w:cs="Times New Roman"/>
          <w:sz w:val="24"/>
          <w:szCs w:val="24"/>
        </w:rPr>
        <w:softHyphen/>
        <w:t>гической структурой) при изучении новых тем, предусмотренных программой.</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процессе работы над морфемным составом слова проводится уточнение лексического значения слов, относящихся к различным частям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Владение морфемным анализом слова и словообразовани</w:t>
      </w:r>
      <w:r w:rsidRPr="009C1C79">
        <w:rPr>
          <w:rFonts w:ascii="Times New Roman" w:hAnsi="Times New Roman" w:cs="Times New Roman"/>
          <w:sz w:val="24"/>
          <w:szCs w:val="24"/>
        </w:rPr>
        <w:softHyphen/>
        <w:t>ем является необходимой основой для успешного развития орфографической зоркости, осознания обучающимися сущности морфологичес</w:t>
      </w:r>
      <w:r w:rsidRPr="009C1C79">
        <w:rPr>
          <w:rFonts w:ascii="Times New Roman" w:hAnsi="Times New Roman" w:cs="Times New Roman"/>
          <w:sz w:val="24"/>
          <w:szCs w:val="24"/>
        </w:rPr>
        <w:softHyphen/>
        <w:t>кого принципа письма (без сообщения термина).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Большое внимание в программе уделяется звуковому анализу морфем, различению и выделению морфем слова, расширению запаса однокоренных слов, совершенствованию навы</w:t>
      </w:r>
      <w:r w:rsidRPr="009C1C79">
        <w:rPr>
          <w:rFonts w:ascii="Times New Roman" w:hAnsi="Times New Roman" w:cs="Times New Roman"/>
          <w:sz w:val="24"/>
          <w:szCs w:val="24"/>
        </w:rPr>
        <w:softHyphen/>
        <w:t>ка подбора проверочного слова, т.е. навыкам, необходимым для ов</w:t>
      </w:r>
      <w:r w:rsidRPr="009C1C79">
        <w:rPr>
          <w:rFonts w:ascii="Times New Roman" w:hAnsi="Times New Roman" w:cs="Times New Roman"/>
          <w:sz w:val="24"/>
          <w:szCs w:val="24"/>
        </w:rPr>
        <w:softHyphen/>
        <w:t>ладения орфографически правильным письмом.</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Начиная со II класса обучающиеся овладевают двумя способами про</w:t>
      </w:r>
      <w:r w:rsidRPr="009C1C79">
        <w:rPr>
          <w:rFonts w:ascii="Times New Roman" w:hAnsi="Times New Roman" w:cs="Times New Roman"/>
          <w:sz w:val="24"/>
          <w:szCs w:val="24"/>
        </w:rPr>
        <w:softHyphen/>
        <w:t>верки: путем изменения формы слова и путем подбора однокорен</w:t>
      </w:r>
      <w:r w:rsidRPr="009C1C79">
        <w:rPr>
          <w:rFonts w:ascii="Times New Roman" w:hAnsi="Times New Roman" w:cs="Times New Roman"/>
          <w:sz w:val="24"/>
          <w:szCs w:val="24"/>
        </w:rPr>
        <w:softHyphen/>
        <w:t>ных слов.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 основе изучения состава слова усваивается правописание: глас</w:t>
      </w:r>
      <w:r w:rsidRPr="009C1C79">
        <w:rPr>
          <w:rFonts w:ascii="Times New Roman" w:hAnsi="Times New Roman" w:cs="Times New Roman"/>
          <w:sz w:val="24"/>
          <w:szCs w:val="24"/>
        </w:rPr>
        <w:softHyphen/>
        <w:t>ных и согласных в приставках; гласных в суффиксах; согласных (глухих - звонких, твердых - мягких, непроизносимых, двойных) в корне слова; безударных гласных (проверяемых и непроверяемых) в корне слова; разделительных</w:t>
      </w:r>
      <w:r w:rsidRPr="009C1C79">
        <w:rPr>
          <w:rFonts w:ascii="Times New Roman" w:hAnsi="Times New Roman" w:cs="Times New Roman"/>
          <w:b/>
          <w:bCs/>
          <w:sz w:val="24"/>
          <w:szCs w:val="24"/>
        </w:rPr>
        <w:t xml:space="preserve"> ь</w:t>
      </w:r>
      <w:r w:rsidRPr="009C1C79">
        <w:rPr>
          <w:rFonts w:ascii="Times New Roman" w:hAnsi="Times New Roman" w:cs="Times New Roman"/>
          <w:sz w:val="24"/>
          <w:szCs w:val="24"/>
        </w:rPr>
        <w:t xml:space="preserve"> и</w:t>
      </w:r>
      <w:r w:rsidRPr="009C1C79">
        <w:rPr>
          <w:rFonts w:ascii="Times New Roman" w:hAnsi="Times New Roman" w:cs="Times New Roman"/>
          <w:b/>
          <w:bCs/>
          <w:sz w:val="24"/>
          <w:szCs w:val="24"/>
        </w:rPr>
        <w:t xml:space="preserve"> ъ.</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i/>
          <w:iCs/>
          <w:sz w:val="24"/>
          <w:szCs w:val="24"/>
        </w:rPr>
        <w:t>Морфология</w:t>
      </w:r>
      <w:r w:rsidRPr="009C1C79">
        <w:rPr>
          <w:rFonts w:ascii="Times New Roman" w:hAnsi="Times New Roman" w:cs="Times New Roman"/>
          <w:sz w:val="24"/>
          <w:szCs w:val="24"/>
        </w:rPr>
        <w:t>. Программа предусматривает изучение грамматичес</w:t>
      </w:r>
      <w:r w:rsidRPr="009C1C79">
        <w:rPr>
          <w:rFonts w:ascii="Times New Roman" w:hAnsi="Times New Roman" w:cs="Times New Roman"/>
          <w:sz w:val="24"/>
          <w:szCs w:val="24"/>
        </w:rPr>
        <w:softHyphen/>
        <w:t>кой темы «Морфология» в связи со словарно-логической, словарно- орфографической и 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w:t>
      </w:r>
      <w:r w:rsidRPr="009C1C79">
        <w:rPr>
          <w:rFonts w:ascii="Times New Roman" w:hAnsi="Times New Roman" w:cs="Times New Roman"/>
          <w:sz w:val="24"/>
          <w:szCs w:val="24"/>
        </w:rPr>
        <w:softHyphen/>
        <w:t>тие умения точно употреблять слова. В процессе изучения частей речи обучающиеся знакомятся с грамматическими значениями существитель</w:t>
      </w:r>
      <w:r w:rsidRPr="009C1C79">
        <w:rPr>
          <w:rFonts w:ascii="Times New Roman" w:hAnsi="Times New Roman" w:cs="Times New Roman"/>
          <w:sz w:val="24"/>
          <w:szCs w:val="24"/>
        </w:rPr>
        <w:softHyphen/>
        <w:t>ных (род, число, падеж и т. д.) и их звуковым оформлением, закреп</w:t>
      </w:r>
      <w:r w:rsidRPr="009C1C79">
        <w:rPr>
          <w:rFonts w:ascii="Times New Roman" w:hAnsi="Times New Roman" w:cs="Times New Roman"/>
          <w:sz w:val="24"/>
          <w:szCs w:val="24"/>
        </w:rPr>
        <w:softHyphen/>
        <w:t>ляют литературные орфоэпические нормы их употребления.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учатся распознавать (различать) части речи на осно</w:t>
      </w:r>
      <w:r w:rsidRPr="009C1C79">
        <w:rPr>
          <w:rFonts w:ascii="Times New Roman" w:hAnsi="Times New Roman" w:cs="Times New Roman"/>
          <w:sz w:val="24"/>
          <w:szCs w:val="24"/>
        </w:rPr>
        <w:softHyphen/>
        <w:t>ве их семантики (общего лексического значения), вопросов, формы словоизменения. В связи с изучением частей речи идет и система</w:t>
      </w:r>
      <w:r w:rsidRPr="009C1C79">
        <w:rPr>
          <w:rFonts w:ascii="Times New Roman" w:hAnsi="Times New Roman" w:cs="Times New Roman"/>
          <w:sz w:val="24"/>
          <w:szCs w:val="24"/>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Содержание работы по изучению частей речи усложняется, рас</w:t>
      </w:r>
      <w:r w:rsidRPr="009C1C79">
        <w:rPr>
          <w:rFonts w:ascii="Times New Roman" w:hAnsi="Times New Roman" w:cs="Times New Roman"/>
          <w:sz w:val="24"/>
          <w:szCs w:val="24"/>
        </w:rPr>
        <w:softHyphen/>
        <w:t>ширяется от класса к классу.</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Имя существительное. Во II классе обучающиеся практически усваивают общее лексическое значение имени существительного (обо</w:t>
      </w:r>
      <w:r w:rsidRPr="009C1C79">
        <w:rPr>
          <w:rFonts w:ascii="Times New Roman" w:hAnsi="Times New Roman" w:cs="Times New Roman"/>
          <w:sz w:val="24"/>
          <w:szCs w:val="24"/>
        </w:rPr>
        <w:softHyphen/>
        <w:t>значение предмета), практически усваивают грамматические призна</w:t>
      </w:r>
      <w:r w:rsidRPr="009C1C79">
        <w:rPr>
          <w:rFonts w:ascii="Times New Roman" w:hAnsi="Times New Roman" w:cs="Times New Roman"/>
          <w:sz w:val="24"/>
          <w:szCs w:val="24"/>
        </w:rPr>
        <w:softHyphen/>
        <w:t>ки имени существительного, учатся ставить вопросы кто? что? к словам, различать по вопросу одушевленные и неодушевленные су</w:t>
      </w:r>
      <w:r w:rsidRPr="009C1C79">
        <w:rPr>
          <w:rFonts w:ascii="Times New Roman" w:hAnsi="Times New Roman" w:cs="Times New Roman"/>
          <w:sz w:val="24"/>
          <w:szCs w:val="24"/>
        </w:rPr>
        <w:softHyphen/>
        <w:t>ществительные (без термина), имена существительные нарицатель</w:t>
      </w:r>
      <w:r w:rsidRPr="009C1C79">
        <w:rPr>
          <w:rFonts w:ascii="Times New Roman" w:hAnsi="Times New Roman" w:cs="Times New Roman"/>
          <w:sz w:val="24"/>
          <w:szCs w:val="24"/>
        </w:rPr>
        <w:softHyphen/>
        <w:t>ные и собственные (без термина), знакомятся с изменением суще</w:t>
      </w:r>
      <w:r w:rsidRPr="009C1C79">
        <w:rPr>
          <w:rFonts w:ascii="Times New Roman" w:hAnsi="Times New Roman" w:cs="Times New Roman"/>
          <w:sz w:val="24"/>
          <w:szCs w:val="24"/>
        </w:rPr>
        <w:softHyphen/>
        <w:t>ствительных по числам (вводится термин «единственное и множе</w:t>
      </w:r>
      <w:r w:rsidRPr="009C1C79">
        <w:rPr>
          <w:rFonts w:ascii="Times New Roman" w:hAnsi="Times New Roman" w:cs="Times New Roman"/>
          <w:sz w:val="24"/>
          <w:szCs w:val="24"/>
        </w:rPr>
        <w:softHyphen/>
        <w:t xml:space="preserve">ственное </w:t>
      </w:r>
      <w:r w:rsidRPr="009C1C79">
        <w:rPr>
          <w:rFonts w:ascii="Times New Roman" w:hAnsi="Times New Roman" w:cs="Times New Roman"/>
          <w:sz w:val="24"/>
          <w:szCs w:val="24"/>
        </w:rPr>
        <w:lastRenderedPageBreak/>
        <w:t>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9C1C79">
        <w:rPr>
          <w:rFonts w:ascii="Times New Roman" w:hAnsi="Times New Roman" w:cs="Times New Roman"/>
          <w:sz w:val="24"/>
          <w:szCs w:val="24"/>
        </w:rPr>
        <w:softHyphen/>
        <w:t>ные и личные местоимения).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III классе у обучающихся формируется лексико-грамматическое понятие «имя существительное» и вводится термин «имя существи</w:t>
      </w:r>
      <w:r w:rsidRPr="009C1C79">
        <w:rPr>
          <w:rFonts w:ascii="Times New Roman" w:hAnsi="Times New Roman" w:cs="Times New Roman"/>
          <w:sz w:val="24"/>
          <w:szCs w:val="24"/>
        </w:rPr>
        <w:softHyphen/>
        <w:t>тельное». Обучающиеся группируют существительные по родам, учатся правильно писать родовые окончания имен существительных, зна</w:t>
      </w:r>
      <w:r w:rsidRPr="009C1C79">
        <w:rPr>
          <w:rFonts w:ascii="Times New Roman" w:hAnsi="Times New Roman" w:cs="Times New Roman"/>
          <w:sz w:val="24"/>
          <w:szCs w:val="24"/>
        </w:rPr>
        <w:softHyphen/>
        <w:t>комятся с правилом употребления</w:t>
      </w:r>
      <w:r w:rsidRPr="009C1C79">
        <w:rPr>
          <w:rFonts w:ascii="Times New Roman" w:hAnsi="Times New Roman" w:cs="Times New Roman"/>
          <w:b/>
          <w:bCs/>
          <w:sz w:val="24"/>
          <w:szCs w:val="24"/>
        </w:rPr>
        <w:t xml:space="preserve"> ь</w:t>
      </w:r>
      <w:r w:rsidRPr="009C1C79">
        <w:rPr>
          <w:rFonts w:ascii="Times New Roman" w:hAnsi="Times New Roman" w:cs="Times New Roman"/>
          <w:sz w:val="24"/>
          <w:szCs w:val="24"/>
        </w:rPr>
        <w:t xml:space="preserve"> на конце существительных жен</w:t>
      </w:r>
      <w:r w:rsidRPr="009C1C79">
        <w:rPr>
          <w:rFonts w:ascii="Times New Roman" w:hAnsi="Times New Roman" w:cs="Times New Roman"/>
          <w:sz w:val="24"/>
          <w:szCs w:val="24"/>
        </w:rPr>
        <w:softHyphen/>
        <w:t>ского рода после шипящих</w:t>
      </w:r>
      <w:r w:rsidRPr="009C1C79">
        <w:rPr>
          <w:rFonts w:ascii="Times New Roman" w:hAnsi="Times New Roman" w:cs="Times New Roman"/>
          <w:i/>
          <w:iCs/>
          <w:sz w:val="24"/>
          <w:szCs w:val="24"/>
        </w:rPr>
        <w:t xml:space="preserve"> (рожь</w:t>
      </w:r>
      <w:r w:rsidRPr="009C1C79">
        <w:rPr>
          <w:rFonts w:ascii="Times New Roman" w:hAnsi="Times New Roman" w:cs="Times New Roman"/>
          <w:sz w:val="24"/>
          <w:szCs w:val="24"/>
        </w:rPr>
        <w:t>, но</w:t>
      </w:r>
      <w:r w:rsidRPr="009C1C79">
        <w:rPr>
          <w:rFonts w:ascii="Times New Roman" w:hAnsi="Times New Roman" w:cs="Times New Roman"/>
          <w:i/>
          <w:iCs/>
          <w:sz w:val="24"/>
          <w:szCs w:val="24"/>
        </w:rPr>
        <w:t xml:space="preserve"> нож).</w:t>
      </w:r>
      <w:r w:rsidRPr="009C1C79">
        <w:rPr>
          <w:rFonts w:ascii="Times New Roman" w:hAnsi="Times New Roman" w:cs="Times New Roman"/>
          <w:sz w:val="24"/>
          <w:szCs w:val="24"/>
        </w:rPr>
        <w:t xml:space="preserve"> Обучающиеся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IV классе углубляются знания об имени существительном. Обучающиеся изучают изменение имен существительных по числам и падежам, учатся распознавать тип склонения. Овладевая склоне</w:t>
      </w:r>
      <w:r w:rsidRPr="009C1C79">
        <w:rPr>
          <w:rFonts w:ascii="Times New Roman" w:hAnsi="Times New Roman" w:cs="Times New Roman"/>
          <w:sz w:val="24"/>
          <w:szCs w:val="24"/>
        </w:rPr>
        <w:softHyphen/>
        <w:t>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9C1C79">
        <w:rPr>
          <w:rFonts w:ascii="Times New Roman" w:hAnsi="Times New Roman" w:cs="Times New Roman"/>
          <w:sz w:val="24"/>
          <w:szCs w:val="24"/>
        </w:rPr>
        <w:softHyphen/>
        <w:t>вается правописание безударных падежных окончаний (кроме окон</w:t>
      </w:r>
      <w:r w:rsidRPr="009C1C79">
        <w:rPr>
          <w:rFonts w:ascii="Times New Roman" w:hAnsi="Times New Roman" w:cs="Times New Roman"/>
          <w:sz w:val="24"/>
          <w:szCs w:val="24"/>
        </w:rPr>
        <w:softHyphen/>
        <w:t>чаний существительных  на</w:t>
      </w:r>
      <w:r w:rsidRPr="009C1C79">
        <w:rPr>
          <w:rFonts w:ascii="Times New Roman" w:hAnsi="Times New Roman" w:cs="Times New Roman"/>
          <w:b/>
          <w:bCs/>
          <w:sz w:val="24"/>
          <w:szCs w:val="24"/>
        </w:rPr>
        <w:t xml:space="preserve"> -ий, -ия, -ие</w:t>
      </w:r>
      <w:r w:rsidRPr="009C1C79">
        <w:rPr>
          <w:rFonts w:ascii="Times New Roman" w:hAnsi="Times New Roman" w:cs="Times New Roman"/>
          <w:sz w:val="24"/>
          <w:szCs w:val="24"/>
        </w:rPr>
        <w:t xml:space="preserve"> и окончания</w:t>
      </w:r>
      <w:r w:rsidRPr="009C1C79">
        <w:rPr>
          <w:rFonts w:ascii="Times New Roman" w:hAnsi="Times New Roman" w:cs="Times New Roman"/>
          <w:b/>
          <w:bCs/>
          <w:sz w:val="24"/>
          <w:szCs w:val="24"/>
        </w:rPr>
        <w:t xml:space="preserve"> -ем, -ом</w:t>
      </w:r>
      <w:r w:rsidRPr="009C1C79">
        <w:rPr>
          <w:rFonts w:ascii="Times New Roman" w:hAnsi="Times New Roman" w:cs="Times New Roman"/>
          <w:sz w:val="24"/>
          <w:szCs w:val="24"/>
        </w:rPr>
        <w:t xml:space="preserve"> в тво</w:t>
      </w:r>
      <w:r w:rsidRPr="009C1C79">
        <w:rPr>
          <w:rFonts w:ascii="Times New Roman" w:hAnsi="Times New Roman" w:cs="Times New Roman"/>
          <w:sz w:val="24"/>
          <w:szCs w:val="24"/>
        </w:rPr>
        <w:softHyphen/>
        <w:t>рительном падеже после шипящих).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Имя прилагательное. Изучению имени прилагательного уделяется особое внимание, так как упот</w:t>
      </w:r>
      <w:r w:rsidRPr="009C1C79">
        <w:rPr>
          <w:rFonts w:ascii="Times New Roman" w:hAnsi="Times New Roman" w:cs="Times New Roman"/>
          <w:sz w:val="24"/>
          <w:szCs w:val="24"/>
        </w:rPr>
        <w:softHyphen/>
        <w:t>ребление прилагательных вызывает у обучающихся с ТНР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9C1C79">
        <w:rPr>
          <w:rFonts w:ascii="Times New Roman" w:hAnsi="Times New Roman" w:cs="Times New Roman"/>
          <w:sz w:val="24"/>
          <w:szCs w:val="24"/>
        </w:rPr>
        <w:softHyphen/>
        <w:t>ным и существительным.</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Во II классе обучающиеся знакомятся с общим лексическим значе</w:t>
      </w:r>
      <w:r w:rsidRPr="009C1C79">
        <w:rPr>
          <w:rFonts w:ascii="Times New Roman" w:hAnsi="Times New Roman" w:cs="Times New Roman"/>
          <w:sz w:val="24"/>
          <w:szCs w:val="24"/>
        </w:rPr>
        <w:softHyphen/>
        <w:t>нием слов, отвечающих на вопросы какой? какая? какое? ка</w:t>
      </w:r>
      <w:r w:rsidRPr="009C1C79">
        <w:rPr>
          <w:rFonts w:ascii="Times New Roman" w:hAnsi="Times New Roman" w:cs="Times New Roman"/>
          <w:sz w:val="24"/>
          <w:szCs w:val="24"/>
        </w:rPr>
        <w:softHyphen/>
        <w:t>кие? Обучающиеся практически усваивают понятие признака пред</w:t>
      </w:r>
      <w:r w:rsidRPr="009C1C79">
        <w:rPr>
          <w:rFonts w:ascii="Times New Roman" w:hAnsi="Times New Roman" w:cs="Times New Roman"/>
          <w:sz w:val="24"/>
          <w:szCs w:val="24"/>
        </w:rPr>
        <w:softHyphen/>
        <w:t>мета (вкус, цвет и т. д.), учатся распознавать слова этой категории в речи, узнают, что слово, обозначающее признак предмета, связа</w:t>
      </w:r>
      <w:r w:rsidRPr="009C1C79">
        <w:rPr>
          <w:rFonts w:ascii="Times New Roman" w:hAnsi="Times New Roman" w:cs="Times New Roman"/>
          <w:sz w:val="24"/>
          <w:szCs w:val="24"/>
        </w:rPr>
        <w:softHyphen/>
        <w:t>но в речи по смыслу с другим словом (обозначающим предмет), про</w:t>
      </w:r>
      <w:r w:rsidRPr="009C1C79">
        <w:rPr>
          <w:rFonts w:ascii="Times New Roman" w:hAnsi="Times New Roman" w:cs="Times New Roman"/>
          <w:sz w:val="24"/>
          <w:szCs w:val="24"/>
        </w:rPr>
        <w:softHyphen/>
        <w:t>водят первоначальные наблюдения над изменением прилагательных (без термина) по родам и числам с опорой на род и число существи</w:t>
      </w:r>
      <w:r w:rsidRPr="009C1C79">
        <w:rPr>
          <w:rFonts w:ascii="Times New Roman" w:hAnsi="Times New Roman" w:cs="Times New Roman"/>
          <w:sz w:val="24"/>
          <w:szCs w:val="24"/>
        </w:rPr>
        <w:softHyphen/>
        <w:t>тельных, учатся ставить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9C1C79">
        <w:rPr>
          <w:rFonts w:ascii="Times New Roman" w:hAnsi="Times New Roman" w:cs="Times New Roman"/>
          <w:b/>
          <w:bCs/>
          <w:sz w:val="24"/>
          <w:szCs w:val="24"/>
        </w:rPr>
        <w:t xml:space="preserve"> (-ой, -ая, -ое).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В III классе проводится более углубленное ознакомление со зна</w:t>
      </w:r>
      <w:r w:rsidRPr="009C1C79">
        <w:rPr>
          <w:rFonts w:ascii="Times New Roman" w:hAnsi="Times New Roman" w:cs="Times New Roman"/>
          <w:sz w:val="24"/>
          <w:szCs w:val="24"/>
        </w:rPr>
        <w:softHyphen/>
        <w:t>чением и некоторыми формальными признаками имени прилагатель</w:t>
      </w:r>
      <w:r w:rsidRPr="009C1C79">
        <w:rPr>
          <w:rFonts w:ascii="Times New Roman" w:hAnsi="Times New Roman" w:cs="Times New Roman"/>
          <w:sz w:val="24"/>
          <w:szCs w:val="24"/>
        </w:rPr>
        <w:softHyphen/>
        <w:t>ного, у обучающихся формируется лексико-грамматическое понятие «имя прилагательное». Они знакомятся с изменением по родам и числам, с родовыми окончаниями и окончаниями множе</w:t>
      </w:r>
      <w:r w:rsidRPr="009C1C79">
        <w:rPr>
          <w:rFonts w:ascii="Times New Roman" w:hAnsi="Times New Roman" w:cs="Times New Roman"/>
          <w:sz w:val="24"/>
          <w:szCs w:val="24"/>
        </w:rPr>
        <w:softHyphen/>
        <w:t>ственного числа. Обучающиеся 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9C1C79">
        <w:rPr>
          <w:rFonts w:ascii="Times New Roman" w:hAnsi="Times New Roman" w:cs="Times New Roman"/>
          <w:sz w:val="24"/>
          <w:szCs w:val="24"/>
        </w:rPr>
        <w:softHyphen/>
        <w:t>рым оно связано).</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w:t>
      </w:r>
      <w:r w:rsidRPr="009C1C79">
        <w:rPr>
          <w:rFonts w:ascii="Times New Roman" w:hAnsi="Times New Roman" w:cs="Times New Roman"/>
          <w:sz w:val="24"/>
          <w:szCs w:val="24"/>
        </w:rPr>
        <w:softHyphen/>
        <w:t>чают практические знания о полных и кратких прилагательных.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Глагол. В связи с нарушениями синтаксической структуры пред</w:t>
      </w:r>
      <w:r w:rsidRPr="009C1C79">
        <w:rPr>
          <w:rFonts w:ascii="Times New Roman" w:hAnsi="Times New Roman" w:cs="Times New Roman"/>
          <w:sz w:val="24"/>
          <w:szCs w:val="24"/>
        </w:rPr>
        <w:softHyphen/>
        <w:t>ложения у обучающихся с ТНР изучению глагола как части речи отводится большое место в программе. Это связано с тем, что именно глагол чаще всего выступает в роли предиката, яв</w:t>
      </w:r>
      <w:r w:rsidRPr="009C1C79">
        <w:rPr>
          <w:rFonts w:ascii="Times New Roman" w:hAnsi="Times New Roman" w:cs="Times New Roman"/>
          <w:sz w:val="24"/>
          <w:szCs w:val="24"/>
        </w:rPr>
        <w:softHyphen/>
        <w:t>ляется основным организующим звеном структуры предложения. Кроме того, усвоение предикативности является необходимым ус</w:t>
      </w:r>
      <w:r w:rsidRPr="009C1C79">
        <w:rPr>
          <w:rFonts w:ascii="Times New Roman" w:hAnsi="Times New Roman" w:cs="Times New Roman"/>
          <w:sz w:val="24"/>
          <w:szCs w:val="24"/>
        </w:rPr>
        <w:softHyphen/>
        <w:t>ловием формирования внутренней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Во II классе учитель раскрывает общее лексическое значение гла</w:t>
      </w:r>
      <w:r w:rsidRPr="009C1C79">
        <w:rPr>
          <w:rFonts w:ascii="Times New Roman" w:hAnsi="Times New Roman" w:cs="Times New Roman"/>
          <w:sz w:val="24"/>
          <w:szCs w:val="24"/>
        </w:rPr>
        <w:softHyphen/>
        <w:t>голов. Обучающиеся анализируют употребление в речи (без термина) слов, отвечающих на вопросы что делать? что сделать?, учатся пра</w:t>
      </w:r>
      <w:r w:rsidRPr="009C1C79">
        <w:rPr>
          <w:rFonts w:ascii="Times New Roman" w:hAnsi="Times New Roman" w:cs="Times New Roman"/>
          <w:sz w:val="24"/>
          <w:szCs w:val="24"/>
        </w:rPr>
        <w:softHyphen/>
        <w:t>вильно ставить вопрос к слову. Уточнение значения глагола необ</w:t>
      </w:r>
      <w:r w:rsidRPr="009C1C79">
        <w:rPr>
          <w:rFonts w:ascii="Times New Roman" w:hAnsi="Times New Roman" w:cs="Times New Roman"/>
          <w:sz w:val="24"/>
          <w:szCs w:val="24"/>
        </w:rPr>
        <w:softHyphen/>
        <w:t>ходимо проводить в процессе дифференциации значений существи</w:t>
      </w:r>
      <w:r w:rsidRPr="009C1C79">
        <w:rPr>
          <w:rFonts w:ascii="Times New Roman" w:hAnsi="Times New Roman" w:cs="Times New Roman"/>
          <w:sz w:val="24"/>
          <w:szCs w:val="24"/>
        </w:rPr>
        <w:softHyphen/>
        <w:t>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w:t>
      </w:r>
      <w:r w:rsidRPr="009C1C79">
        <w:rPr>
          <w:rFonts w:ascii="Times New Roman" w:hAnsi="Times New Roman" w:cs="Times New Roman"/>
          <w:sz w:val="24"/>
          <w:szCs w:val="24"/>
        </w:rPr>
        <w:softHyphen/>
        <w:t>ние видов глаголов.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Начинать работу целесообразно с таких глаголов, морфологичес</w:t>
      </w:r>
      <w:r w:rsidRPr="009C1C79">
        <w:rPr>
          <w:rFonts w:ascii="Times New Roman" w:hAnsi="Times New Roman" w:cs="Times New Roman"/>
          <w:sz w:val="24"/>
          <w:szCs w:val="24"/>
        </w:rPr>
        <w:softHyphen/>
        <w:t>кий состав которых включает корень и окончание</w:t>
      </w:r>
      <w:r w:rsidRPr="009C1C79">
        <w:rPr>
          <w:rFonts w:ascii="Times New Roman" w:hAnsi="Times New Roman" w:cs="Times New Roman"/>
          <w:i/>
          <w:iCs/>
          <w:sz w:val="24"/>
          <w:szCs w:val="24"/>
        </w:rPr>
        <w:t xml:space="preserve"> (ходит, прыга</w:t>
      </w:r>
      <w:r w:rsidRPr="009C1C79">
        <w:rPr>
          <w:rFonts w:ascii="Times New Roman" w:hAnsi="Times New Roman" w:cs="Times New Roman"/>
          <w:i/>
          <w:iCs/>
          <w:sz w:val="24"/>
          <w:szCs w:val="24"/>
        </w:rPr>
        <w:softHyphen/>
        <w:t>ет, бросает, ест),</w:t>
      </w:r>
      <w:r w:rsidRPr="009C1C79">
        <w:rPr>
          <w:rFonts w:ascii="Times New Roman" w:hAnsi="Times New Roman" w:cs="Times New Roman"/>
          <w:sz w:val="24"/>
          <w:szCs w:val="24"/>
        </w:rPr>
        <w:t xml:space="preserve"> на примере действий, которые могут быть вы</w:t>
      </w:r>
      <w:r w:rsidRPr="009C1C79">
        <w:rPr>
          <w:rFonts w:ascii="Times New Roman" w:hAnsi="Times New Roman" w:cs="Times New Roman"/>
          <w:sz w:val="24"/>
          <w:szCs w:val="24"/>
        </w:rPr>
        <w:softHyphen/>
        <w:t>полнены самими обучающимися. В дальнейшем словарь по</w:t>
      </w:r>
      <w:r w:rsidRPr="009C1C79">
        <w:rPr>
          <w:rFonts w:ascii="Times New Roman" w:hAnsi="Times New Roman" w:cs="Times New Roman"/>
          <w:sz w:val="24"/>
          <w:szCs w:val="24"/>
        </w:rPr>
        <w:softHyphen/>
        <w:t>полняется приставочными глаголами. Обучающиеся усваивают, что глагол в предложении является главным членом предложения - ска</w:t>
      </w:r>
      <w:r w:rsidRPr="009C1C79">
        <w:rPr>
          <w:rFonts w:ascii="Times New Roman" w:hAnsi="Times New Roman" w:cs="Times New Roman"/>
          <w:sz w:val="24"/>
          <w:szCs w:val="24"/>
        </w:rPr>
        <w:softHyphen/>
        <w:t>зуемым.</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III классе у обучающихся формируется лексико-грамматическое поня</w:t>
      </w:r>
      <w:r w:rsidRPr="009C1C79">
        <w:rPr>
          <w:rFonts w:ascii="Times New Roman" w:hAnsi="Times New Roman" w:cs="Times New Roman"/>
          <w:sz w:val="24"/>
          <w:szCs w:val="24"/>
        </w:rPr>
        <w:softHyphen/>
        <w:t>тие «глагол». Обучающиеся упражняются в опреде</w:t>
      </w:r>
      <w:r w:rsidRPr="009C1C79">
        <w:rPr>
          <w:rFonts w:ascii="Times New Roman" w:hAnsi="Times New Roman" w:cs="Times New Roman"/>
          <w:sz w:val="24"/>
          <w:szCs w:val="24"/>
        </w:rPr>
        <w:softHyphen/>
        <w:t xml:space="preserve">лении вида глагола, что подготавливает их к знакомству с изменением глагола по временам и усвоению соответствующих терминов (настоящее, </w:t>
      </w:r>
      <w:r w:rsidRPr="009C1C79">
        <w:rPr>
          <w:rFonts w:ascii="Times New Roman" w:hAnsi="Times New Roman" w:cs="Times New Roman"/>
          <w:sz w:val="24"/>
          <w:szCs w:val="24"/>
        </w:rPr>
        <w:lastRenderedPageBreak/>
        <w:t>прошедшее, будущее время). Знакомятся с изменением глаго</w:t>
      </w:r>
      <w:r w:rsidRPr="009C1C79">
        <w:rPr>
          <w:rFonts w:ascii="Times New Roman" w:hAnsi="Times New Roman" w:cs="Times New Roman"/>
          <w:sz w:val="24"/>
          <w:szCs w:val="24"/>
        </w:rPr>
        <w:softHyphen/>
        <w:t>лов по числам, ведут наблюдения за изменением по лицам (в прошед</w:t>
      </w:r>
      <w:r w:rsidRPr="009C1C79">
        <w:rPr>
          <w:rFonts w:ascii="Times New Roman" w:hAnsi="Times New Roman" w:cs="Times New Roman"/>
          <w:sz w:val="24"/>
          <w:szCs w:val="24"/>
        </w:rPr>
        <w:softHyphen/>
        <w:t>шем времени), закрепляют употребление и правописание частицы «не» с глаголами, правописание неопределенной формы глагола.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IV классе обучающиеся более углубленно знакомятся с неопре</w:t>
      </w:r>
      <w:r w:rsidRPr="009C1C79">
        <w:rPr>
          <w:rFonts w:ascii="Times New Roman" w:hAnsi="Times New Roman" w:cs="Times New Roman"/>
          <w:sz w:val="24"/>
          <w:szCs w:val="24"/>
        </w:rPr>
        <w:softHyphen/>
        <w:t>деленной формой глагола (без суффикса -ся и с суффиксом -ся), со спряжением глаголов, упражняются в рас</w:t>
      </w:r>
      <w:r w:rsidRPr="009C1C79">
        <w:rPr>
          <w:rFonts w:ascii="Times New Roman" w:hAnsi="Times New Roman" w:cs="Times New Roman"/>
          <w:sz w:val="24"/>
          <w:szCs w:val="24"/>
        </w:rPr>
        <w:softHyphen/>
        <w:t>познавании спряжения глагола по неопределенной форме, учатся распознавать лицо глагола (по местоимению и окончанию).</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Программой предусмотрены упражнения в спряжении глаголов (сначала с ударными, затем с безударными окончания</w:t>
      </w:r>
      <w:r w:rsidRPr="009C1C79">
        <w:rPr>
          <w:rFonts w:ascii="Times New Roman" w:hAnsi="Times New Roman" w:cs="Times New Roman"/>
          <w:sz w:val="24"/>
          <w:szCs w:val="24"/>
        </w:rPr>
        <w:softHyphen/>
        <w:t>ми), изучение глаголов-исключений. У обучающихся формируются пред</w:t>
      </w:r>
      <w:r w:rsidRPr="009C1C79">
        <w:rPr>
          <w:rFonts w:ascii="Times New Roman" w:hAnsi="Times New Roman" w:cs="Times New Roman"/>
          <w:sz w:val="24"/>
          <w:szCs w:val="24"/>
        </w:rPr>
        <w:softHyphen/>
        <w:t>посылки правильного правописания личных безударных окончаний глагола, правописания</w:t>
      </w:r>
      <w:r w:rsidRPr="009C1C79">
        <w:rPr>
          <w:rFonts w:ascii="Times New Roman" w:hAnsi="Times New Roman" w:cs="Times New Roman"/>
          <w:b/>
          <w:bCs/>
          <w:sz w:val="24"/>
          <w:szCs w:val="24"/>
        </w:rPr>
        <w:t xml:space="preserve"> ь</w:t>
      </w:r>
      <w:r w:rsidRPr="009C1C79">
        <w:rPr>
          <w:rFonts w:ascii="Times New Roman" w:hAnsi="Times New Roman" w:cs="Times New Roman"/>
          <w:sz w:val="24"/>
          <w:szCs w:val="24"/>
        </w:rPr>
        <w:t xml:space="preserve"> после шипящих в окончаниях глаголов 2-го лица единственного числа в настоящем времени.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Местоимение. Мес</w:t>
      </w:r>
      <w:r w:rsidRPr="009C1C79">
        <w:rPr>
          <w:rFonts w:ascii="Times New Roman" w:hAnsi="Times New Roman" w:cs="Times New Roman"/>
          <w:sz w:val="24"/>
          <w:szCs w:val="24"/>
        </w:rPr>
        <w:softHyphen/>
        <w:t>тоимения изучаются лишь в IV классе.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w:t>
      </w:r>
      <w:r w:rsidRPr="009C1C79">
        <w:rPr>
          <w:rFonts w:ascii="Times New Roman" w:hAnsi="Times New Roman" w:cs="Times New Roman"/>
          <w:i/>
          <w:iCs/>
          <w:sz w:val="24"/>
          <w:szCs w:val="24"/>
        </w:rPr>
        <w:t xml:space="preserve"> спросить у (я, ты, он, она, вы).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Предлог. Работа над предлогом проводится в течение четырех лет обучения в начальной школе в качестве самостоятельной темы.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изучают предлог со II класса. Учитель формирует пред</w:t>
      </w:r>
      <w:r w:rsidRPr="009C1C79">
        <w:rPr>
          <w:rFonts w:ascii="Times New Roman" w:hAnsi="Times New Roman" w:cs="Times New Roman"/>
          <w:sz w:val="24"/>
          <w:szCs w:val="24"/>
        </w:rPr>
        <w:softHyphen/>
        <w:t>ставление о предлоге как слове, как служебной части речи, знако</w:t>
      </w:r>
      <w:r w:rsidRPr="009C1C79">
        <w:rPr>
          <w:rFonts w:ascii="Times New Roman" w:hAnsi="Times New Roman" w:cs="Times New Roman"/>
          <w:sz w:val="24"/>
          <w:szCs w:val="24"/>
        </w:rPr>
        <w:softHyphen/>
        <w:t>мит с ролью предлога в предложении, со значением пред</w:t>
      </w:r>
      <w:r w:rsidRPr="009C1C79">
        <w:rPr>
          <w:rFonts w:ascii="Times New Roman" w:hAnsi="Times New Roman" w:cs="Times New Roman"/>
          <w:sz w:val="24"/>
          <w:szCs w:val="24"/>
        </w:rPr>
        <w:softHyphen/>
        <w:t>логов. Обучающиеся изучают правописание предлогов (единообраз</w:t>
      </w:r>
      <w:r w:rsidRPr="009C1C79">
        <w:rPr>
          <w:rFonts w:ascii="Times New Roman" w:hAnsi="Times New Roman" w:cs="Times New Roman"/>
          <w:sz w:val="24"/>
          <w:szCs w:val="24"/>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У обучающихся с ТНР эти правила вызывают затруд</w:t>
      </w:r>
      <w:r w:rsidRPr="009C1C79">
        <w:rPr>
          <w:rFonts w:ascii="Times New Roman" w:hAnsi="Times New Roman" w:cs="Times New Roman"/>
          <w:sz w:val="24"/>
          <w:szCs w:val="24"/>
        </w:rPr>
        <w:softHyphen/>
        <w:t>нения, поэтому необходимо учитывать степень лексической, мор</w:t>
      </w:r>
      <w:r w:rsidRPr="009C1C79">
        <w:rPr>
          <w:rFonts w:ascii="Times New Roman" w:hAnsi="Times New Roman" w:cs="Times New Roman"/>
          <w:sz w:val="24"/>
          <w:szCs w:val="24"/>
        </w:rPr>
        <w:softHyphen/>
        <w:t>фологической и фонетической трудности при подборе речевого ма</w:t>
      </w:r>
      <w:r w:rsidRPr="009C1C79">
        <w:rPr>
          <w:rFonts w:ascii="Times New Roman" w:hAnsi="Times New Roman" w:cs="Times New Roman"/>
          <w:sz w:val="24"/>
          <w:szCs w:val="24"/>
        </w:rPr>
        <w:softHyphen/>
        <w:t>териала.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Анализируется звукобуквенный состав сочетания предлога со словом. Уделяется большое внимание упражнениям по определению места предлога в предложении.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Знания о предлогах закрепляются при изучении падежей имен существительных во II—IV классах.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Союзы. Как служебные части речи, они рассматриваются лишь в связи с изучением раздела «Синтаксис».</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Наречие. Ознакомление с наречиями в начальных классах про</w:t>
      </w:r>
      <w:r w:rsidRPr="009C1C79">
        <w:rPr>
          <w:rFonts w:ascii="Times New Roman" w:hAnsi="Times New Roman" w:cs="Times New Roman"/>
          <w:sz w:val="24"/>
          <w:szCs w:val="24"/>
        </w:rPr>
        <w:softHyphen/>
        <w:t>водится на практическом уровне. Правописание наиболее распространенных наречий усваивает</w:t>
      </w:r>
      <w:r w:rsidRPr="009C1C79">
        <w:rPr>
          <w:rFonts w:ascii="Times New Roman" w:hAnsi="Times New Roman" w:cs="Times New Roman"/>
          <w:sz w:val="24"/>
          <w:szCs w:val="24"/>
        </w:rPr>
        <w:softHyphen/>
        <w:t>ся обучающимися в словарном порядке.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учатся правильно употреблять слова, относящиеся к разным частям речи, в словосочетаниях, предложениях, в связных текстах. Работа над значениями различных частей речи, их грамматическими формами проводится в тесной связи с развитием мыш</w:t>
      </w:r>
      <w:r w:rsidRPr="009C1C79">
        <w:rPr>
          <w:rFonts w:ascii="Times New Roman" w:hAnsi="Times New Roman" w:cs="Times New Roman"/>
          <w:sz w:val="24"/>
          <w:szCs w:val="24"/>
        </w:rPr>
        <w:softHyphen/>
        <w:t>ления и речи в процессе наблюдения, сравнения, анализа языковых единиц на различном (по звуковой, морфологической и синтак</w:t>
      </w:r>
      <w:r w:rsidRPr="009C1C79">
        <w:rPr>
          <w:rFonts w:ascii="Times New Roman" w:hAnsi="Times New Roman" w:cs="Times New Roman"/>
          <w:sz w:val="24"/>
          <w:szCs w:val="24"/>
        </w:rPr>
        <w:softHyphen/>
        <w:t>сической структуре) речевом материале.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Синтаксис. Пунктуация.</w:t>
      </w:r>
      <w:r w:rsidRPr="009C1C79">
        <w:rPr>
          <w:rFonts w:ascii="Times New Roman" w:hAnsi="Times New Roman" w:cs="Times New Roman"/>
          <w:sz w:val="24"/>
          <w:szCs w:val="24"/>
        </w:rPr>
        <w:t xml:space="preserve"> Работа над предложением занимает важное мес</w:t>
      </w:r>
      <w:r w:rsidRPr="009C1C79">
        <w:rPr>
          <w:rFonts w:ascii="Times New Roman" w:hAnsi="Times New Roman" w:cs="Times New Roman"/>
          <w:sz w:val="24"/>
          <w:szCs w:val="24"/>
        </w:rPr>
        <w:softHyphen/>
        <w:t>то в обучении учащихся с ТНР. В течение всех лет обучения в начальной школе обучающиеся постоянно получают знания о видах предложений с точки зрения цели высказывания (повест</w:t>
      </w:r>
      <w:r w:rsidRPr="009C1C79">
        <w:rPr>
          <w:rFonts w:ascii="Times New Roman" w:hAnsi="Times New Roman" w:cs="Times New Roman"/>
          <w:sz w:val="24"/>
          <w:szCs w:val="24"/>
        </w:rPr>
        <w:softHyphen/>
        <w:t>вовательные, вопросительные, побудительные, восклицательные), о членах предложения, о связи слов в предложении, о словосоче</w:t>
      </w:r>
      <w:r w:rsidRPr="009C1C79">
        <w:rPr>
          <w:rFonts w:ascii="Times New Roman" w:hAnsi="Times New Roman" w:cs="Times New Roman"/>
          <w:sz w:val="24"/>
          <w:szCs w:val="24"/>
        </w:rPr>
        <w:softHyphen/>
        <w:t>таниях, о пунктуации.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Изучение предложения пронизывает все темы начального курса русского языка. Усвоение морфологии, фонетики, орфографии про</w:t>
      </w:r>
      <w:r w:rsidRPr="009C1C79">
        <w:rPr>
          <w:rFonts w:ascii="Times New Roman" w:hAnsi="Times New Roman" w:cs="Times New Roman"/>
          <w:sz w:val="24"/>
          <w:szCs w:val="24"/>
        </w:rPr>
        <w:softHyphen/>
        <w:t>водится на синтаксической основе. Именно в структуре предложе</w:t>
      </w:r>
      <w:r w:rsidRPr="009C1C79">
        <w:rPr>
          <w:rFonts w:ascii="Times New Roman" w:hAnsi="Times New Roman" w:cs="Times New Roman"/>
          <w:sz w:val="24"/>
          <w:szCs w:val="24"/>
        </w:rPr>
        <w:softHyphen/>
        <w:t>ния обучающиеся осознают роль частей речи, их словоизменение, овладевают лексикой языка, так как именно словосочетание и пред</w:t>
      </w:r>
      <w:r w:rsidRPr="009C1C79">
        <w:rPr>
          <w:rFonts w:ascii="Times New Roman" w:hAnsi="Times New Roman" w:cs="Times New Roman"/>
          <w:sz w:val="24"/>
          <w:szCs w:val="24"/>
        </w:rPr>
        <w:softHyphen/>
        <w:t>ложение раскрывают все оттенки лексического и грамматического значения. Употребление слова в различных словосочетаниях и пред</w:t>
      </w:r>
      <w:r w:rsidRPr="009C1C79">
        <w:rPr>
          <w:rFonts w:ascii="Times New Roman" w:hAnsi="Times New Roman" w:cs="Times New Roman"/>
          <w:sz w:val="24"/>
          <w:szCs w:val="24"/>
        </w:rPr>
        <w:softHyphen/>
        <w:t>ложениях способствует уточнению, закреплению и актуализации словарного запаса обучающихся.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 изучении предложения большое внимание уделяется фор</w:t>
      </w:r>
      <w:r w:rsidRPr="009C1C79">
        <w:rPr>
          <w:rFonts w:ascii="Times New Roman" w:hAnsi="Times New Roman" w:cs="Times New Roman"/>
          <w:sz w:val="24"/>
          <w:szCs w:val="24"/>
        </w:rPr>
        <w:softHyphen/>
        <w:t>мированию у обучающихся общих закономерностей построения предложе</w:t>
      </w:r>
      <w:r w:rsidRPr="009C1C79">
        <w:rPr>
          <w:rFonts w:ascii="Times New Roman" w:hAnsi="Times New Roman" w:cs="Times New Roman"/>
          <w:sz w:val="24"/>
          <w:szCs w:val="24"/>
        </w:rPr>
        <w:softHyphen/>
        <w:t>ний, овладению моделей предложений (основных типов), от про</w:t>
      </w:r>
      <w:r w:rsidRPr="009C1C79">
        <w:rPr>
          <w:rFonts w:ascii="Times New Roman" w:hAnsi="Times New Roman" w:cs="Times New Roman"/>
          <w:sz w:val="24"/>
          <w:szCs w:val="24"/>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9C1C79">
        <w:rPr>
          <w:rFonts w:ascii="Times New Roman" w:hAnsi="Times New Roman" w:cs="Times New Roman"/>
          <w:sz w:val="24"/>
          <w:szCs w:val="24"/>
        </w:rPr>
        <w:softHyphen/>
        <w:t>лировать типы предложения в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Обучающиеся усваивают основные характерные признаки предло</w:t>
      </w:r>
      <w:r w:rsidRPr="009C1C79">
        <w:rPr>
          <w:rFonts w:ascii="Times New Roman" w:hAnsi="Times New Roman" w:cs="Times New Roman"/>
          <w:sz w:val="24"/>
          <w:szCs w:val="24"/>
        </w:rPr>
        <w:softHyphen/>
        <w:t>жения, анализируя его смысловую, синтаксическую и интонацион</w:t>
      </w:r>
      <w:r w:rsidRPr="009C1C79">
        <w:rPr>
          <w:rFonts w:ascii="Times New Roman" w:hAnsi="Times New Roman" w:cs="Times New Roman"/>
          <w:sz w:val="24"/>
          <w:szCs w:val="24"/>
        </w:rPr>
        <w:softHyphen/>
        <w:t>ную структуру.</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Овладение различными структурами предложений и осознание наиболее общих закономерностей их построения предполагает на</w:t>
      </w:r>
      <w:r w:rsidRPr="009C1C79">
        <w:rPr>
          <w:rFonts w:ascii="Times New Roman" w:hAnsi="Times New Roman" w:cs="Times New Roman"/>
          <w:sz w:val="24"/>
          <w:szCs w:val="24"/>
        </w:rPr>
        <w:softHyphen/>
        <w:t>блюдение, сопоставление различных типов предложений, обобще</w:t>
      </w:r>
      <w:r w:rsidRPr="009C1C79">
        <w:rPr>
          <w:rFonts w:ascii="Times New Roman" w:hAnsi="Times New Roman" w:cs="Times New Roman"/>
          <w:sz w:val="24"/>
          <w:szCs w:val="24"/>
        </w:rPr>
        <w:softHyphen/>
        <w:t>ние на основе их анализа, самостоятельное моделирование, активи</w:t>
      </w:r>
      <w:r w:rsidRPr="009C1C79">
        <w:rPr>
          <w:rFonts w:ascii="Times New Roman" w:hAnsi="Times New Roman" w:cs="Times New Roman"/>
          <w:sz w:val="24"/>
          <w:szCs w:val="24"/>
        </w:rPr>
        <w:softHyphen/>
        <w:t>зирующее творческие языковые процессы обучающихся с ТНР.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 средства интонационного оформления коммуникативного типа предложения, ус</w:t>
      </w:r>
      <w:r w:rsidRPr="009C1C79">
        <w:rPr>
          <w:rFonts w:ascii="Times New Roman" w:hAnsi="Times New Roman" w:cs="Times New Roman"/>
          <w:sz w:val="24"/>
          <w:szCs w:val="24"/>
        </w:rPr>
        <w:softHyphen/>
        <w:t>воить правила записи предложения, употребляя большую букву в начале предложения и знаки препинания в конце предло</w:t>
      </w:r>
      <w:r w:rsidRPr="009C1C79">
        <w:rPr>
          <w:rFonts w:ascii="Times New Roman" w:hAnsi="Times New Roman" w:cs="Times New Roman"/>
          <w:sz w:val="24"/>
          <w:szCs w:val="24"/>
        </w:rPr>
        <w:softHyphen/>
        <w:t>жения, уметь составлять, распространять предложения (по вопро</w:t>
      </w:r>
      <w:r w:rsidRPr="009C1C79">
        <w:rPr>
          <w:rFonts w:ascii="Times New Roman" w:hAnsi="Times New Roman" w:cs="Times New Roman"/>
          <w:sz w:val="24"/>
          <w:szCs w:val="24"/>
        </w:rPr>
        <w:softHyphen/>
        <w:t>сам, по картине, по графической схеме).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учатся определять, о ком или о чем говорится в предложении, находить соответствующие слова, закреплять навы</w:t>
      </w:r>
      <w:r w:rsidRPr="009C1C79">
        <w:rPr>
          <w:rFonts w:ascii="Times New Roman" w:hAnsi="Times New Roman" w:cs="Times New Roman"/>
          <w:sz w:val="24"/>
          <w:szCs w:val="24"/>
        </w:rPr>
        <w:softHyphen/>
        <w:t>ки нахождения главных членов предложения, ставить вопросы к главным членам предложения, составлять схему семантической струк</w:t>
      </w:r>
      <w:r w:rsidRPr="009C1C79">
        <w:rPr>
          <w:rFonts w:ascii="Times New Roman" w:hAnsi="Times New Roman" w:cs="Times New Roman"/>
          <w:sz w:val="24"/>
          <w:szCs w:val="24"/>
        </w:rPr>
        <w:softHyphen/>
        <w:t>туры простого предложения.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Программой предусмотрено усвоение таких понятий и терминов, как «главные члены предложения», «подлежащее», «сказуемое».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Вначале обучающиеся анализируют предложения, в которых второ</w:t>
      </w:r>
      <w:r w:rsidRPr="009C1C79">
        <w:rPr>
          <w:rFonts w:ascii="Times New Roman" w:hAnsi="Times New Roman" w:cs="Times New Roman"/>
          <w:sz w:val="24"/>
          <w:szCs w:val="24"/>
        </w:rPr>
        <w:softHyphen/>
        <w:t>степенные члены непосредственно относятся к подлежащему и ска</w:t>
      </w:r>
      <w:r w:rsidRPr="009C1C79">
        <w:rPr>
          <w:rFonts w:ascii="Times New Roman" w:hAnsi="Times New Roman" w:cs="Times New Roman"/>
          <w:sz w:val="24"/>
          <w:szCs w:val="24"/>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9C1C79">
        <w:rPr>
          <w:rFonts w:ascii="Times New Roman" w:hAnsi="Times New Roman" w:cs="Times New Roman"/>
          <w:sz w:val="24"/>
          <w:szCs w:val="24"/>
        </w:rPr>
        <w:softHyphen/>
        <w:t>зом и составлением схем семантической и синтаксической струк</w:t>
      </w:r>
      <w:r w:rsidRPr="009C1C79">
        <w:rPr>
          <w:rFonts w:ascii="Times New Roman" w:hAnsi="Times New Roman" w:cs="Times New Roman"/>
          <w:sz w:val="24"/>
          <w:szCs w:val="24"/>
        </w:rPr>
        <w:softHyphen/>
        <w:t>туры предложения.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Если во II классе учитель ограничивается горизонтальными схе</w:t>
      </w:r>
      <w:r w:rsidRPr="009C1C79">
        <w:rPr>
          <w:rFonts w:ascii="Times New Roman" w:hAnsi="Times New Roman" w:cs="Times New Roman"/>
          <w:sz w:val="24"/>
          <w:szCs w:val="24"/>
        </w:rPr>
        <w:softHyphen/>
        <w:t>мами, то в III классе включаются в работу вертикальные схемы, где отражается зависимость второстепенных членов от главных.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IV классе знания обучающихся по теме «Предложение» углубля</w:t>
      </w:r>
      <w:r w:rsidRPr="009C1C79">
        <w:rPr>
          <w:rFonts w:ascii="Times New Roman" w:hAnsi="Times New Roman" w:cs="Times New Roman"/>
          <w:sz w:val="24"/>
          <w:szCs w:val="24"/>
        </w:rPr>
        <w:softHyphen/>
        <w:t>ются и расширяются.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получают сведения о предложениях с однородными членами (с одиночными союзами</w:t>
      </w:r>
      <w:r w:rsidRPr="009C1C79">
        <w:rPr>
          <w:rFonts w:ascii="Times New Roman" w:hAnsi="Times New Roman" w:cs="Times New Roman"/>
          <w:b/>
          <w:bCs/>
          <w:sz w:val="24"/>
          <w:szCs w:val="24"/>
        </w:rPr>
        <w:t xml:space="preserve"> и, а, но</w:t>
      </w:r>
      <w:r w:rsidRPr="009C1C79">
        <w:rPr>
          <w:rFonts w:ascii="Times New Roman" w:hAnsi="Times New Roman" w:cs="Times New Roman"/>
          <w:sz w:val="24"/>
          <w:szCs w:val="24"/>
        </w:rPr>
        <w:t xml:space="preserve"> и без союзов), узнают, что однородными могут быть как главные, так и второстепенные чле</w:t>
      </w:r>
      <w:r w:rsidRPr="009C1C79">
        <w:rPr>
          <w:rFonts w:ascii="Times New Roman" w:hAnsi="Times New Roman" w:cs="Times New Roman"/>
          <w:sz w:val="24"/>
          <w:szCs w:val="24"/>
        </w:rPr>
        <w:softHyphen/>
        <w:t>ны предложения.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Программой предусмотрено усвоение правил пунктуации (запя</w:t>
      </w:r>
      <w:r w:rsidRPr="009C1C79">
        <w:rPr>
          <w:rFonts w:ascii="Times New Roman" w:hAnsi="Times New Roman" w:cs="Times New Roman"/>
          <w:sz w:val="24"/>
          <w:szCs w:val="24"/>
        </w:rPr>
        <w:softHyphen/>
        <w:t>тая между однородными членами, а также перед союзами</w:t>
      </w:r>
      <w:r w:rsidRPr="009C1C79">
        <w:rPr>
          <w:rFonts w:ascii="Times New Roman" w:hAnsi="Times New Roman" w:cs="Times New Roman"/>
          <w:b/>
          <w:bCs/>
          <w:sz w:val="24"/>
          <w:szCs w:val="24"/>
        </w:rPr>
        <w:t xml:space="preserve"> а, но).</w:t>
      </w:r>
      <w:r w:rsidRPr="009C1C79">
        <w:rPr>
          <w:rFonts w:ascii="Times New Roman" w:hAnsi="Times New Roman" w:cs="Times New Roman"/>
          <w:sz w:val="24"/>
          <w:szCs w:val="24"/>
        </w:rPr>
        <w:t xml:space="preserve"> В этой связи обучающиеся знакомятся с интонацией перечисления, осоз</w:t>
      </w:r>
      <w:r w:rsidRPr="009C1C79">
        <w:rPr>
          <w:rFonts w:ascii="Times New Roman" w:hAnsi="Times New Roman" w:cs="Times New Roman"/>
          <w:sz w:val="24"/>
          <w:szCs w:val="24"/>
        </w:rPr>
        <w:softHyphen/>
        <w:t>навая, что пауза в речи при перечислении обозначается на письме.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IV классе обучающиеся на практическом уровне усваивают неко</w:t>
      </w:r>
      <w:r w:rsidRPr="009C1C79">
        <w:rPr>
          <w:rFonts w:ascii="Times New Roman" w:hAnsi="Times New Roman" w:cs="Times New Roman"/>
          <w:sz w:val="24"/>
          <w:szCs w:val="24"/>
        </w:rPr>
        <w:softHyphen/>
        <w:t>торые особенности сложных предложений (без терминов).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Продолжается работа над моделированием, схемами предложе</w:t>
      </w:r>
      <w:r w:rsidRPr="009C1C79">
        <w:rPr>
          <w:rFonts w:ascii="Times New Roman" w:hAnsi="Times New Roman" w:cs="Times New Roman"/>
          <w:sz w:val="24"/>
          <w:szCs w:val="24"/>
        </w:rPr>
        <w:softHyphen/>
        <w:t>ний. Она углубляется и усложняется. В процессе составления гра</w:t>
      </w:r>
      <w:r w:rsidRPr="009C1C79">
        <w:rPr>
          <w:rFonts w:ascii="Times New Roman" w:hAnsi="Times New Roman" w:cs="Times New Roman"/>
          <w:sz w:val="24"/>
          <w:szCs w:val="24"/>
        </w:rPr>
        <w:softHyphen/>
        <w:t>фической схемы обозначаются части речи, которыми выражаются члены предложения, вводятся знаки препинания и союзы.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От класса к классу усложняется синтаксический разбор предло</w:t>
      </w:r>
      <w:r w:rsidRPr="009C1C79">
        <w:rPr>
          <w:rFonts w:ascii="Times New Roman" w:hAnsi="Times New Roman" w:cs="Times New Roman"/>
          <w:sz w:val="24"/>
          <w:szCs w:val="24"/>
        </w:rPr>
        <w:softHyphen/>
        <w:t>жений (простых нераспространенных, простых распространенных), увеличивается объем самостоятельной работы. Обучающиеся упражня</w:t>
      </w:r>
      <w:r w:rsidRPr="009C1C79">
        <w:rPr>
          <w:rFonts w:ascii="Times New Roman" w:hAnsi="Times New Roman" w:cs="Times New Roman"/>
          <w:sz w:val="24"/>
          <w:szCs w:val="24"/>
        </w:rPr>
        <w:softHyphen/>
        <w:t>ются в анализе и составлении предложений с разными частями речи, включающими изученные орфограммы.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Работу над предложением необходимо связывать с формирова</w:t>
      </w:r>
      <w:r w:rsidRPr="009C1C79">
        <w:rPr>
          <w:rFonts w:ascii="Times New Roman" w:hAnsi="Times New Roman" w:cs="Times New Roman"/>
          <w:sz w:val="24"/>
          <w:szCs w:val="24"/>
        </w:rPr>
        <w:softHyphen/>
        <w:t>нием у обучающихся пунктуационных умений, для чего организуется наблюдение над интонацией, над изменением смысла высказыва</w:t>
      </w:r>
      <w:r w:rsidRPr="009C1C79">
        <w:rPr>
          <w:rFonts w:ascii="Times New Roman" w:hAnsi="Times New Roman" w:cs="Times New Roman"/>
          <w:sz w:val="24"/>
          <w:szCs w:val="24"/>
        </w:rPr>
        <w:softHyphen/>
        <w:t>ния в зависимости от интонации. Эта работа предполагает обучение учащихся постановке логического ударения (без сообщения тер</w:t>
      </w:r>
      <w:r w:rsidRPr="009C1C79">
        <w:rPr>
          <w:rFonts w:ascii="Times New Roman" w:hAnsi="Times New Roman" w:cs="Times New Roman"/>
          <w:sz w:val="24"/>
          <w:szCs w:val="24"/>
        </w:rPr>
        <w:softHyphen/>
        <w:t>мина).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 материале темы «Предложение» у обучающихся с ТНР закрепляются нормы произношения, формируются грамматические умения, вырабатываются ор</w:t>
      </w:r>
      <w:r w:rsidRPr="009C1C79">
        <w:rPr>
          <w:rFonts w:ascii="Times New Roman" w:hAnsi="Times New Roman" w:cs="Times New Roman"/>
          <w:sz w:val="24"/>
          <w:szCs w:val="24"/>
        </w:rPr>
        <w:softHyphen/>
        <w:t>фографические, пунктуационные навыки.</w:t>
      </w:r>
    </w:p>
    <w:p w:rsidR="004265E4" w:rsidRPr="009C1C79" w:rsidRDefault="004265E4" w:rsidP="002E4222">
      <w:pPr>
        <w:pStyle w:val="a7"/>
        <w:spacing w:line="360" w:lineRule="auto"/>
        <w:ind w:firstLine="709"/>
        <w:jc w:val="both"/>
        <w:rPr>
          <w:rFonts w:ascii="Times New Roman" w:hAnsi="Times New Roman" w:cs="Times New Roman"/>
        </w:rPr>
      </w:pPr>
      <w:r w:rsidRPr="009C1C79">
        <w:rPr>
          <w:rFonts w:ascii="Times New Roman" w:hAnsi="Times New Roman" w:cs="Times New Roman"/>
          <w:b/>
          <w:i/>
          <w:kern w:val="28"/>
        </w:rPr>
        <w:t>Развитие речи.</w:t>
      </w:r>
      <w:r w:rsidRPr="009C1C79">
        <w:rPr>
          <w:rFonts w:ascii="Times New Roman" w:hAnsi="Times New Roman" w:cs="Times New Roman"/>
          <w:b/>
        </w:rPr>
        <w:t xml:space="preserve"> </w:t>
      </w:r>
      <w:r w:rsidRPr="009C1C79">
        <w:rPr>
          <w:rFonts w:ascii="Times New Roman" w:hAnsi="Times New Roman" w:cs="Times New Roman"/>
          <w:i/>
          <w:kern w:val="28"/>
        </w:rPr>
        <w:t>Уточнение и обогащение словаря.</w:t>
      </w:r>
      <w:r w:rsidRPr="009C1C79">
        <w:rPr>
          <w:rFonts w:ascii="Times New Roman" w:hAnsi="Times New Roman" w:cs="Times New Roman"/>
          <w:b/>
        </w:rPr>
        <w:t xml:space="preserve"> </w:t>
      </w:r>
      <w:r w:rsidRPr="009C1C79">
        <w:rPr>
          <w:rFonts w:ascii="Times New Roman" w:hAnsi="Times New Roman" w:cs="Times New Roman"/>
        </w:rPr>
        <w:t>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9C1C79" w:rsidRDefault="004265E4" w:rsidP="002E4222">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4265E4" w:rsidRPr="009C1C79" w:rsidRDefault="004265E4" w:rsidP="002E4222">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i/>
          <w:kern w:val="28"/>
          <w:sz w:val="24"/>
          <w:szCs w:val="24"/>
        </w:rPr>
        <w:t>Развитие связной речи.</w:t>
      </w:r>
      <w:r w:rsidRPr="009C1C79">
        <w:rPr>
          <w:rFonts w:ascii="Times New Roman" w:hAnsi="Times New Roman" w:cs="Times New Roman"/>
          <w:sz w:val="24"/>
          <w:szCs w:val="24"/>
        </w:rPr>
        <w:t xml:space="preserve"> Формирование у обучающихся связной речи и ее ана</w:t>
      </w:r>
      <w:r w:rsidRPr="009C1C79">
        <w:rPr>
          <w:rFonts w:ascii="Times New Roman" w:hAnsi="Times New Roman" w:cs="Times New Roman"/>
          <w:sz w:val="24"/>
          <w:szCs w:val="24"/>
        </w:rPr>
        <w:softHyphen/>
        <w:t>лиз является важнейшим направлением обучения учащихся с ТНР на уроках русского языка. Это обусловлено тем, что связная речь, как сложная форма речевой деятельности, нарушена у обучающихся с ТНР. Вместе с тем для успешности школьного обу</w:t>
      </w:r>
      <w:r w:rsidRPr="009C1C79">
        <w:rPr>
          <w:rFonts w:ascii="Times New Roman" w:hAnsi="Times New Roman" w:cs="Times New Roman"/>
          <w:sz w:val="24"/>
          <w:szCs w:val="24"/>
        </w:rPr>
        <w:softHyphen/>
        <w:t xml:space="preserve">чения необходим достаточный уровень ее развития. </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Развитие связной речи и осознание ее закономерностей на уро</w:t>
      </w:r>
      <w:r w:rsidRPr="009C1C79">
        <w:rPr>
          <w:rFonts w:ascii="Times New Roman" w:hAnsi="Times New Roman" w:cs="Times New Roman"/>
          <w:sz w:val="24"/>
          <w:szCs w:val="24"/>
        </w:rPr>
        <w:softHyphen/>
        <w:t>ках русского языка способствует развитию логического мышления, осмысленному восприятию окружающей действительности, выде</w:t>
      </w:r>
      <w:r w:rsidRPr="009C1C79">
        <w:rPr>
          <w:rFonts w:ascii="Times New Roman" w:hAnsi="Times New Roman" w:cs="Times New Roman"/>
          <w:sz w:val="24"/>
          <w:szCs w:val="24"/>
        </w:rPr>
        <w:softHyphen/>
        <w:t>лению из общего его структурных частей, синтезу явлений окружаю</w:t>
      </w:r>
      <w:r w:rsidRPr="009C1C79">
        <w:rPr>
          <w:rFonts w:ascii="Times New Roman" w:hAnsi="Times New Roman" w:cs="Times New Roman"/>
          <w:sz w:val="24"/>
          <w:szCs w:val="24"/>
        </w:rPr>
        <w:softHyphen/>
        <w:t>щей действительности, сравнению их, выделению главного, суще</w:t>
      </w:r>
      <w:r w:rsidRPr="009C1C79">
        <w:rPr>
          <w:rFonts w:ascii="Times New Roman" w:hAnsi="Times New Roman" w:cs="Times New Roman"/>
          <w:sz w:val="24"/>
          <w:szCs w:val="24"/>
        </w:rPr>
        <w:softHyphen/>
        <w:t>ственного. Развитие связной речи обогащает и уточняет словарь, закрепляет навыки правильного грамматического оформления речи, расширяет возможности речевой коммуникации обучающихся. Та</w:t>
      </w:r>
      <w:r w:rsidRPr="009C1C79">
        <w:rPr>
          <w:rFonts w:ascii="Times New Roman" w:hAnsi="Times New Roman" w:cs="Times New Roman"/>
          <w:sz w:val="24"/>
          <w:szCs w:val="24"/>
        </w:rPr>
        <w:softHyphen/>
        <w:t>ким образом, сформированность связной речи во многом обеспе</w:t>
      </w:r>
      <w:r w:rsidRPr="009C1C79">
        <w:rPr>
          <w:rFonts w:ascii="Times New Roman" w:hAnsi="Times New Roman" w:cs="Times New Roman"/>
          <w:sz w:val="24"/>
          <w:szCs w:val="24"/>
        </w:rPr>
        <w:softHyphen/>
        <w:t>чивает развитие речемыслительной деятельности, школьную и социальную адаптацию обучающихся с ТНР.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Содержание программы по развитию связной речи на уроках русского языка самым тесным образом связано с раз</w:t>
      </w:r>
      <w:r w:rsidRPr="009C1C79">
        <w:rPr>
          <w:rFonts w:ascii="Times New Roman" w:hAnsi="Times New Roman" w:cs="Times New Roman"/>
          <w:sz w:val="24"/>
          <w:szCs w:val="24"/>
        </w:rPr>
        <w:softHyphen/>
        <w:t>витием речи на логопедических занятиях, на уроках обучения гра</w:t>
      </w:r>
      <w:r w:rsidRPr="009C1C79">
        <w:rPr>
          <w:rFonts w:ascii="Times New Roman" w:hAnsi="Times New Roman" w:cs="Times New Roman"/>
          <w:sz w:val="24"/>
          <w:szCs w:val="24"/>
        </w:rPr>
        <w:softHyphen/>
        <w:t xml:space="preserve">моте в </w:t>
      </w:r>
      <w:r w:rsidRPr="009C1C79">
        <w:rPr>
          <w:rFonts w:ascii="Times New Roman" w:hAnsi="Times New Roman" w:cs="Times New Roman"/>
          <w:sz w:val="24"/>
          <w:szCs w:val="24"/>
          <w:lang w:val="en-US"/>
        </w:rPr>
        <w:t>I</w:t>
      </w:r>
      <w:r w:rsidRPr="009C1C79">
        <w:rPr>
          <w:rFonts w:ascii="Times New Roman" w:hAnsi="Times New Roman" w:cs="Times New Roman"/>
          <w:sz w:val="24"/>
          <w:szCs w:val="24"/>
        </w:rPr>
        <w:t xml:space="preserve"> (</w:t>
      </w:r>
      <w:r w:rsidR="0022257C" w:rsidRPr="009C1C79">
        <w:rPr>
          <w:rFonts w:ascii="Times New Roman" w:hAnsi="Times New Roman" w:cs="Times New Roman"/>
          <w:spacing w:val="-2"/>
          <w:sz w:val="24"/>
          <w:szCs w:val="24"/>
          <w:lang w:val="en-US"/>
        </w:rPr>
        <w:t>I</w:t>
      </w:r>
      <w:r w:rsidR="0022257C" w:rsidRPr="009C1C79">
        <w:rPr>
          <w:rFonts w:ascii="Times New Roman" w:hAnsi="Times New Roman" w:cs="Times New Roman"/>
          <w:sz w:val="24"/>
          <w:szCs w:val="24"/>
        </w:rPr>
        <w:t xml:space="preserve"> дополнительном)</w:t>
      </w:r>
      <w:r w:rsidRPr="009C1C79">
        <w:rPr>
          <w:rFonts w:ascii="Times New Roman" w:hAnsi="Times New Roman" w:cs="Times New Roman"/>
          <w:sz w:val="24"/>
          <w:szCs w:val="24"/>
        </w:rPr>
        <w:t xml:space="preserve">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Работа над связной речью служит логическим продолжением той системы работы над словом, словосочетанием, предложением, ко</w:t>
      </w:r>
      <w:r w:rsidRPr="009C1C79">
        <w:rPr>
          <w:rFonts w:ascii="Times New Roman" w:hAnsi="Times New Roman" w:cs="Times New Roman"/>
          <w:sz w:val="24"/>
          <w:szCs w:val="24"/>
        </w:rPr>
        <w:softHyphen/>
        <w:t>торая проводится на уроках русского языка.</w:t>
      </w:r>
    </w:p>
    <w:p w:rsidR="004265E4" w:rsidRPr="009C1C79" w:rsidRDefault="004265E4" w:rsidP="002E4222">
      <w:pPr>
        <w:pStyle w:val="a7"/>
        <w:spacing w:line="360" w:lineRule="auto"/>
        <w:ind w:firstLine="709"/>
        <w:jc w:val="both"/>
        <w:rPr>
          <w:rFonts w:ascii="Times New Roman" w:hAnsi="Times New Roman" w:cs="Times New Roman"/>
        </w:rPr>
      </w:pPr>
      <w:r w:rsidRPr="009C1C79">
        <w:rPr>
          <w:rFonts w:ascii="Times New Roman" w:hAnsi="Times New Roman" w:cs="Times New Roman"/>
        </w:rPr>
        <w:t>Умение смыслового программирования и языкового оформления связных высказываний является основным звеном в системе ра</w:t>
      </w:r>
      <w:r w:rsidRPr="009C1C79">
        <w:rPr>
          <w:rFonts w:ascii="Times New Roman" w:hAnsi="Times New Roman" w:cs="Times New Roman"/>
        </w:rPr>
        <w:softHyphen/>
        <w:t>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В процессе работы над связной речью на уроках русского языка предусматривается усвоение основных признаков текста, его смысловой цельности и связности.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процессе работы над смысловой структурой текста предусматривается: определение темы текста, формирование представлений о структуре текс</w:t>
      </w:r>
      <w:r w:rsidRPr="009C1C79">
        <w:rPr>
          <w:rFonts w:ascii="Times New Roman" w:hAnsi="Times New Roman" w:cs="Times New Roman"/>
          <w:sz w:val="24"/>
          <w:szCs w:val="24"/>
        </w:rPr>
        <w:softHyphen/>
        <w:t>та, умений по озаглавливанию текста и его частей, определению смысловой по</w:t>
      </w:r>
      <w:r w:rsidRPr="009C1C79">
        <w:rPr>
          <w:rFonts w:ascii="Times New Roman" w:hAnsi="Times New Roman" w:cs="Times New Roman"/>
          <w:sz w:val="24"/>
          <w:szCs w:val="24"/>
        </w:rPr>
        <w:softHyphen/>
        <w:t>следовательности текста, что служит основой построения плана.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учатся анализировать семантическую структуру ос</w:t>
      </w:r>
      <w:r w:rsidRPr="009C1C79">
        <w:rPr>
          <w:rFonts w:ascii="Times New Roman" w:hAnsi="Times New Roman" w:cs="Times New Roman"/>
          <w:sz w:val="24"/>
          <w:szCs w:val="24"/>
        </w:rPr>
        <w:softHyphen/>
        <w:t>новных видов текста (текста-повествования, текста-описания), зна</w:t>
      </w:r>
      <w:r w:rsidRPr="009C1C79">
        <w:rPr>
          <w:rFonts w:ascii="Times New Roman" w:hAnsi="Times New Roman" w:cs="Times New Roman"/>
          <w:sz w:val="24"/>
          <w:szCs w:val="24"/>
        </w:rPr>
        <w:softHyphen/>
        <w:t>комятся с особенностями текста-рассуждения. Закрепление семан</w:t>
      </w:r>
      <w:r w:rsidRPr="009C1C79">
        <w:rPr>
          <w:rFonts w:ascii="Times New Roman" w:hAnsi="Times New Roman" w:cs="Times New Roman"/>
          <w:sz w:val="24"/>
          <w:szCs w:val="24"/>
        </w:rPr>
        <w:softHyphen/>
        <w:t>тической структуры текста проводится на основе моделирования, составления различных видов программ текста (картинно-графичес</w:t>
      </w:r>
      <w:r w:rsidRPr="009C1C79">
        <w:rPr>
          <w:rFonts w:ascii="Times New Roman" w:hAnsi="Times New Roman" w:cs="Times New Roman"/>
          <w:sz w:val="24"/>
          <w:szCs w:val="24"/>
        </w:rPr>
        <w:softHyphen/>
        <w:t>кого, картинно-вербального, вербального и др.).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У обучающихся формируется умение определять главное, существен</w:t>
      </w:r>
      <w:r w:rsidRPr="009C1C79">
        <w:rPr>
          <w:rFonts w:ascii="Times New Roman" w:hAnsi="Times New Roman" w:cs="Times New Roman"/>
          <w:sz w:val="24"/>
          <w:szCs w:val="24"/>
        </w:rPr>
        <w:softHyphen/>
        <w:t>ное и второстепенное в содержании текста, устанавливать логичес</w:t>
      </w:r>
      <w:r w:rsidRPr="009C1C79">
        <w:rPr>
          <w:rFonts w:ascii="Times New Roman" w:hAnsi="Times New Roman" w:cs="Times New Roman"/>
          <w:sz w:val="24"/>
          <w:szCs w:val="24"/>
        </w:rPr>
        <w:softHyphen/>
        <w:t>кую последовательность, причинно-следственные, временные, про</w:t>
      </w:r>
      <w:r w:rsidRPr="009C1C79">
        <w:rPr>
          <w:rFonts w:ascii="Times New Roman" w:hAnsi="Times New Roman" w:cs="Times New Roman"/>
          <w:sz w:val="24"/>
          <w:szCs w:val="24"/>
        </w:rPr>
        <w:softHyphen/>
        <w:t>странственные и другие смысловые связи. Они  учатся срав</w:t>
      </w:r>
      <w:r w:rsidRPr="009C1C79">
        <w:rPr>
          <w:rFonts w:ascii="Times New Roman" w:hAnsi="Times New Roman" w:cs="Times New Roman"/>
          <w:sz w:val="24"/>
          <w:szCs w:val="24"/>
        </w:rPr>
        <w:softHyphen/>
        <w:t>нивать текст и совокупность отдельных предложений, определять различия правильного и искаженного текста, дополнять текст, само</w:t>
      </w:r>
      <w:r w:rsidRPr="009C1C79">
        <w:rPr>
          <w:rFonts w:ascii="Times New Roman" w:hAnsi="Times New Roman" w:cs="Times New Roman"/>
          <w:sz w:val="24"/>
          <w:szCs w:val="24"/>
        </w:rPr>
        <w:softHyphen/>
        <w:t>стоятельно составлять рассказы сначала с опорой на наглядность, на слова, а в дальнейшем и самостоятельно.</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Формируется умение выделять в тексте связую</w:t>
      </w:r>
      <w:r w:rsidRPr="009C1C79">
        <w:rPr>
          <w:rFonts w:ascii="Times New Roman" w:hAnsi="Times New Roman" w:cs="Times New Roman"/>
          <w:sz w:val="24"/>
          <w:szCs w:val="24"/>
        </w:rPr>
        <w:softHyphen/>
        <w:t>щие лингвистические средства и использовать их в собственной речи (употребление синонимов, местоимений для обозначения действу</w:t>
      </w:r>
      <w:r w:rsidRPr="009C1C79">
        <w:rPr>
          <w:rFonts w:ascii="Times New Roman" w:hAnsi="Times New Roman" w:cs="Times New Roman"/>
          <w:sz w:val="24"/>
          <w:szCs w:val="24"/>
        </w:rPr>
        <w:softHyphen/>
        <w:t>ющего лица, использование связующих слов типа</w:t>
      </w:r>
      <w:r w:rsidRPr="009C1C79">
        <w:rPr>
          <w:rFonts w:ascii="Times New Roman" w:hAnsi="Times New Roman" w:cs="Times New Roman"/>
          <w:i/>
          <w:iCs/>
          <w:sz w:val="24"/>
          <w:szCs w:val="24"/>
        </w:rPr>
        <w:t xml:space="preserve"> а, но, вот, по</w:t>
      </w:r>
      <w:r w:rsidRPr="009C1C79">
        <w:rPr>
          <w:rFonts w:ascii="Times New Roman" w:hAnsi="Times New Roman" w:cs="Times New Roman"/>
          <w:i/>
          <w:iCs/>
          <w:sz w:val="24"/>
          <w:szCs w:val="24"/>
        </w:rPr>
        <w:softHyphen/>
        <w:t>этому, сначала, потом, наконец</w:t>
      </w:r>
      <w:r w:rsidRPr="009C1C79">
        <w:rPr>
          <w:rFonts w:ascii="Times New Roman" w:hAnsi="Times New Roman" w:cs="Times New Roman"/>
          <w:sz w:val="24"/>
          <w:szCs w:val="24"/>
        </w:rPr>
        <w:t xml:space="preserve"> и др.).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9C1C79">
        <w:rPr>
          <w:rFonts w:ascii="Times New Roman" w:hAnsi="Times New Roman" w:cs="Times New Roman"/>
          <w:sz w:val="24"/>
          <w:szCs w:val="24"/>
        </w:rPr>
        <w:softHyphen/>
        <w:t>жения, возрастает уровень самостоятельности при построении связ</w:t>
      </w:r>
      <w:r w:rsidRPr="009C1C79">
        <w:rPr>
          <w:rFonts w:ascii="Times New Roman" w:hAnsi="Times New Roman" w:cs="Times New Roman"/>
          <w:sz w:val="24"/>
          <w:szCs w:val="24"/>
        </w:rPr>
        <w:softHyphen/>
        <w:t>ного высказывания.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Темы изложений и сочинений должны быть доступны по содер</w:t>
      </w:r>
      <w:r w:rsidRPr="009C1C79">
        <w:rPr>
          <w:rFonts w:ascii="Times New Roman" w:hAnsi="Times New Roman" w:cs="Times New Roman"/>
          <w:sz w:val="24"/>
          <w:szCs w:val="24"/>
        </w:rPr>
        <w:softHyphen/>
        <w:t>жанию, вызывать интерес и положительные эмоции обучающихся. Они могут быть связаны с содержанием читаемых литературных произ</w:t>
      </w:r>
      <w:r w:rsidRPr="009C1C79">
        <w:rPr>
          <w:rFonts w:ascii="Times New Roman" w:hAnsi="Times New Roman" w:cs="Times New Roman"/>
          <w:sz w:val="24"/>
          <w:szCs w:val="24"/>
        </w:rPr>
        <w:softHyphen/>
        <w:t>ведений, с анализом содержания сюжетных картин, с личным опы</w:t>
      </w:r>
      <w:r w:rsidRPr="009C1C79">
        <w:rPr>
          <w:rFonts w:ascii="Times New Roman" w:hAnsi="Times New Roman" w:cs="Times New Roman"/>
          <w:sz w:val="24"/>
          <w:szCs w:val="24"/>
        </w:rPr>
        <w:softHyphen/>
        <w:t>том обучающихся.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i/>
          <w:sz w:val="24"/>
          <w:szCs w:val="24"/>
        </w:rPr>
        <w:t>Рече</w:t>
      </w:r>
      <w:r w:rsidRPr="009C1C79">
        <w:rPr>
          <w:rFonts w:ascii="Times New Roman" w:hAnsi="Times New Roman" w:cs="Times New Roman"/>
          <w:i/>
          <w:sz w:val="24"/>
          <w:szCs w:val="24"/>
        </w:rPr>
        <w:softHyphen/>
        <w:t>вой этикет.</w:t>
      </w:r>
      <w:r w:rsidRPr="009C1C79">
        <w:rPr>
          <w:rFonts w:ascii="Times New Roman" w:hAnsi="Times New Roman" w:cs="Times New Roman"/>
          <w:sz w:val="24"/>
          <w:szCs w:val="24"/>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9C1C79">
        <w:rPr>
          <w:rFonts w:ascii="Times New Roman" w:hAnsi="Times New Roman" w:cs="Times New Roman"/>
          <w:sz w:val="24"/>
          <w:szCs w:val="24"/>
        </w:rPr>
        <w:softHyphen/>
        <w:t>никативные возможности обучающихся.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9C1C79">
        <w:rPr>
          <w:rFonts w:ascii="Times New Roman" w:hAnsi="Times New Roman" w:cs="Times New Roman"/>
          <w:sz w:val="24"/>
          <w:szCs w:val="24"/>
        </w:rPr>
        <w:softHyphen/>
        <w:t>вует осуществлению тех коррекционно-развивающих задач, которые ставятся в процессе обучения русскому языку обучающихся с ТНР.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i/>
          <w:iCs/>
          <w:sz w:val="24"/>
          <w:szCs w:val="24"/>
        </w:rPr>
        <w:t>Чистописание.</w:t>
      </w:r>
      <w:r w:rsidRPr="009C1C79">
        <w:rPr>
          <w:rFonts w:ascii="Times New Roman" w:hAnsi="Times New Roman" w:cs="Times New Roman"/>
          <w:sz w:val="24"/>
          <w:szCs w:val="24"/>
        </w:rPr>
        <w:t xml:space="preserve"> Целью занятий чистописанием является форми</w:t>
      </w:r>
      <w:r w:rsidRPr="009C1C79">
        <w:rPr>
          <w:rFonts w:ascii="Times New Roman" w:hAnsi="Times New Roman" w:cs="Times New Roman"/>
          <w:sz w:val="24"/>
          <w:szCs w:val="24"/>
        </w:rPr>
        <w:softHyphen/>
        <w:t>рование графически правильного, четкого и достаточно скорого письма.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Для достижения этой цели решаются следующие задачи: разви</w:t>
      </w:r>
      <w:r w:rsidRPr="009C1C79">
        <w:rPr>
          <w:rFonts w:ascii="Times New Roman" w:hAnsi="Times New Roman" w:cs="Times New Roman"/>
          <w:sz w:val="24"/>
          <w:szCs w:val="24"/>
        </w:rPr>
        <w:softHyphen/>
        <w:t>тие тонкой ручной моторики, зрительно-пространственных представ</w:t>
      </w:r>
      <w:r w:rsidRPr="009C1C79">
        <w:rPr>
          <w:rFonts w:ascii="Times New Roman" w:hAnsi="Times New Roman" w:cs="Times New Roman"/>
          <w:sz w:val="24"/>
          <w:szCs w:val="24"/>
        </w:rPr>
        <w:softHyphen/>
        <w:t>лений и глазомера обучающихся, совершенствование графических на</w:t>
      </w:r>
      <w:r w:rsidRPr="009C1C79">
        <w:rPr>
          <w:rFonts w:ascii="Times New Roman" w:hAnsi="Times New Roman" w:cs="Times New Roman"/>
          <w:sz w:val="24"/>
          <w:szCs w:val="24"/>
        </w:rPr>
        <w:softHyphen/>
        <w:t>выков, исправление индивидуальных недостатков графомоторного акта письма.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w:t>
      </w:r>
      <w:r w:rsidRPr="009C1C79">
        <w:rPr>
          <w:rFonts w:ascii="Times New Roman" w:hAnsi="Times New Roman" w:cs="Times New Roman"/>
          <w:sz w:val="24"/>
          <w:szCs w:val="24"/>
        </w:rPr>
        <w:softHyphen/>
        <w:t>чения.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 совершенствование каллиграфически правильного письма рекомендуется отводить в I (</w:t>
      </w:r>
      <w:r w:rsidR="0022257C" w:rsidRPr="009C1C79">
        <w:rPr>
          <w:rFonts w:ascii="Times New Roman" w:hAnsi="Times New Roman" w:cs="Times New Roman"/>
          <w:spacing w:val="-2"/>
          <w:sz w:val="24"/>
          <w:szCs w:val="24"/>
          <w:lang w:val="en-US"/>
        </w:rPr>
        <w:t>I</w:t>
      </w:r>
      <w:r w:rsidR="0022257C" w:rsidRPr="009C1C79">
        <w:rPr>
          <w:rFonts w:ascii="Times New Roman" w:hAnsi="Times New Roman" w:cs="Times New Roman"/>
          <w:sz w:val="24"/>
          <w:szCs w:val="24"/>
        </w:rPr>
        <w:t xml:space="preserve"> дополнительном</w:t>
      </w:r>
      <w:r w:rsidRPr="009C1C79">
        <w:rPr>
          <w:rFonts w:ascii="Times New Roman" w:hAnsi="Times New Roman" w:cs="Times New Roman"/>
          <w:sz w:val="24"/>
          <w:szCs w:val="24"/>
        </w:rPr>
        <w:t>) классе — 15 ми</w:t>
      </w:r>
      <w:r w:rsidRPr="009C1C79">
        <w:rPr>
          <w:rFonts w:ascii="Times New Roman" w:hAnsi="Times New Roman" w:cs="Times New Roman"/>
          <w:sz w:val="24"/>
          <w:szCs w:val="24"/>
        </w:rPr>
        <w:softHyphen/>
        <w:t xml:space="preserve">нут урока три раза в неделю, во </w:t>
      </w:r>
      <w:r w:rsidRPr="009C1C79">
        <w:rPr>
          <w:rFonts w:ascii="Times New Roman" w:hAnsi="Times New Roman" w:cs="Times New Roman"/>
          <w:sz w:val="24"/>
          <w:szCs w:val="24"/>
          <w:lang w:val="en-US"/>
        </w:rPr>
        <w:t>II</w:t>
      </w:r>
      <w:r w:rsidRPr="009C1C79">
        <w:rPr>
          <w:rFonts w:ascii="Times New Roman" w:hAnsi="Times New Roman" w:cs="Times New Roman"/>
          <w:sz w:val="24"/>
          <w:szCs w:val="24"/>
        </w:rPr>
        <w:t>-</w:t>
      </w:r>
      <w:r w:rsidRPr="009C1C79">
        <w:rPr>
          <w:rFonts w:ascii="Times New Roman" w:hAnsi="Times New Roman" w:cs="Times New Roman"/>
          <w:sz w:val="24"/>
          <w:szCs w:val="24"/>
          <w:lang w:val="en-US"/>
        </w:rPr>
        <w:t>IV</w:t>
      </w:r>
      <w:r w:rsidRPr="009C1C79">
        <w:rPr>
          <w:rFonts w:ascii="Times New Roman" w:hAnsi="Times New Roman" w:cs="Times New Roman"/>
          <w:sz w:val="24"/>
          <w:szCs w:val="24"/>
        </w:rPr>
        <w:t xml:space="preserve"> классах — 10 минут на каж</w:t>
      </w:r>
      <w:r w:rsidRPr="009C1C79">
        <w:rPr>
          <w:rFonts w:ascii="Times New Roman" w:hAnsi="Times New Roman" w:cs="Times New Roman"/>
          <w:sz w:val="24"/>
          <w:szCs w:val="24"/>
        </w:rPr>
        <w:softHyphen/>
        <w:t>дом уроке русского языка.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Необходимо учитывать требования к каллиграфическому пись</w:t>
      </w:r>
      <w:r w:rsidRPr="009C1C79">
        <w:rPr>
          <w:rFonts w:ascii="Times New Roman" w:hAnsi="Times New Roman" w:cs="Times New Roman"/>
          <w:sz w:val="24"/>
          <w:szCs w:val="24"/>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9C1C79">
        <w:rPr>
          <w:rFonts w:ascii="Times New Roman" w:hAnsi="Times New Roman" w:cs="Times New Roman"/>
          <w:sz w:val="24"/>
          <w:szCs w:val="24"/>
        </w:rPr>
        <w:softHyphen/>
        <w:t>дением параллельности основных штрихов. При изображении бук</w:t>
      </w:r>
      <w:r w:rsidRPr="009C1C79">
        <w:rPr>
          <w:rFonts w:ascii="Times New Roman" w:hAnsi="Times New Roman" w:cs="Times New Roman"/>
          <w:sz w:val="24"/>
          <w:szCs w:val="24"/>
        </w:rPr>
        <w:softHyphen/>
        <w:t>вы, элементом которой является овал или полуовал, используются три способа соединения (верхнее, среднее, нижнее). Необходимо рав</w:t>
      </w:r>
      <w:r w:rsidRPr="009C1C79">
        <w:rPr>
          <w:rFonts w:ascii="Times New Roman" w:hAnsi="Times New Roman" w:cs="Times New Roman"/>
          <w:sz w:val="24"/>
          <w:szCs w:val="24"/>
        </w:rPr>
        <w:softHyphen/>
        <w:t>номерно располагать буквы, слова на строке.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Несоблюдение вышеперечисленных требований считается недо</w:t>
      </w:r>
      <w:r w:rsidRPr="009C1C79">
        <w:rPr>
          <w:rFonts w:ascii="Times New Roman" w:hAnsi="Times New Roman" w:cs="Times New Roman"/>
          <w:sz w:val="24"/>
          <w:szCs w:val="24"/>
        </w:rPr>
        <w:softHyphen/>
        <w:t>четом каллиграфического характера.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Каллиграфическая сторона письма тесно связана с умением вы</w:t>
      </w:r>
      <w:r w:rsidRPr="009C1C79">
        <w:rPr>
          <w:rFonts w:ascii="Times New Roman" w:hAnsi="Times New Roman" w:cs="Times New Roman"/>
          <w:sz w:val="24"/>
          <w:szCs w:val="24"/>
        </w:rPr>
        <w:softHyphen/>
        <w:t>делять звук из слова и соотносить его со зрительным образом бук</w:t>
      </w:r>
      <w:r w:rsidRPr="009C1C79">
        <w:rPr>
          <w:rFonts w:ascii="Times New Roman" w:hAnsi="Times New Roman" w:cs="Times New Roman"/>
          <w:sz w:val="24"/>
          <w:szCs w:val="24"/>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орфографических ошибок.</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 элементов для работы над калли</w:t>
      </w:r>
      <w:r w:rsidRPr="009C1C79">
        <w:rPr>
          <w:rFonts w:ascii="Times New Roman" w:hAnsi="Times New Roman" w:cs="Times New Roman"/>
          <w:sz w:val="24"/>
          <w:szCs w:val="24"/>
        </w:rPr>
        <w:softHyphen/>
        <w:t>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Предпосылкой для выработки каллиграфического письма служит формирование гигиенических навыков письма (правильная посад</w:t>
      </w:r>
      <w:r w:rsidRPr="009C1C79">
        <w:rPr>
          <w:rFonts w:ascii="Times New Roman" w:hAnsi="Times New Roman" w:cs="Times New Roman"/>
          <w:sz w:val="24"/>
          <w:szCs w:val="24"/>
        </w:rPr>
        <w:softHyphen/>
        <w:t>ка, положение тетради, ручки и др.).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структуру занятия по чистописанию рекомендуется вводить следующие упражнения: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на укрепление мускулатуры пальцев, кисти, предплечья руки;</w:t>
      </w:r>
    </w:p>
    <w:p w:rsidR="00002C7C" w:rsidRPr="009C1C79" w:rsidRDefault="00002C7C"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на формирование четких пальцевых кинестезий и подготовку руки к письму;</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на развитие плавности и свободы движения руки («письмо в воз</w:t>
      </w:r>
      <w:r w:rsidRPr="009C1C79">
        <w:rPr>
          <w:rFonts w:ascii="Times New Roman" w:hAnsi="Times New Roman" w:cs="Times New Roman"/>
          <w:sz w:val="24"/>
          <w:szCs w:val="24"/>
        </w:rPr>
        <w:softHyphen/>
        <w:t>духе», «письмо сухим пером», «крупные и мелкие росчерки»);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на формирование зрительно-пространственных ориентировок и глазомера;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в написании оптически сходных букв, конструирование и реконструирование букв;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в написании элементов букв и их соединений; </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на развитие фонематического анализа и синтеза, фонематических представлений для соотнесения звука и буквы;</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в написании отдельных букв, трудных по начертанию; </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в написании слов, предложений, текста.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Обучающиеся упражняются в списывании с рукописного и печатно</w:t>
      </w:r>
      <w:r w:rsidRPr="009C1C79">
        <w:rPr>
          <w:rFonts w:ascii="Times New Roman" w:hAnsi="Times New Roman" w:cs="Times New Roman"/>
          <w:sz w:val="24"/>
          <w:szCs w:val="24"/>
        </w:rPr>
        <w:softHyphen/>
        <w:t>го текста, в письме под диктовку, под счет на отобранном речевом материале.</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Перед записью текста учитель разбирает орфограммы, чтобы внимание обучающихся в процессе письма равномерно распределялось между грамотностью и технической стороной письма.</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 исправлении каллиграфических недочетов учитель оказывает дополнительную помощь обучающимся, учитывая особенности каждого обучающегося. С этой целью рекомендуется пропи</w:t>
      </w:r>
      <w:r w:rsidRPr="009C1C79">
        <w:rPr>
          <w:rFonts w:ascii="Times New Roman" w:hAnsi="Times New Roman" w:cs="Times New Roman"/>
          <w:sz w:val="24"/>
          <w:szCs w:val="24"/>
        </w:rPr>
        <w:softHyphen/>
        <w:t>сывать образцы букв в тетрадях.</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 планировании уроков необходимо предусматривать рацио</w:t>
      </w:r>
      <w:r w:rsidRPr="009C1C79">
        <w:rPr>
          <w:rFonts w:ascii="Times New Roman" w:hAnsi="Times New Roman" w:cs="Times New Roman"/>
          <w:sz w:val="24"/>
          <w:szCs w:val="24"/>
        </w:rPr>
        <w:softHyphen/>
        <w:t>нальное чередование устных и письменных видов работ, соблюде</w:t>
      </w:r>
      <w:r w:rsidRPr="009C1C79">
        <w:rPr>
          <w:rFonts w:ascii="Times New Roman" w:hAnsi="Times New Roman" w:cs="Times New Roman"/>
          <w:sz w:val="24"/>
          <w:szCs w:val="24"/>
        </w:rPr>
        <w:softHyphen/>
        <w:t>ние гигиенических требований к длительности непрерывного пись</w:t>
      </w:r>
      <w:r w:rsidRPr="009C1C79">
        <w:rPr>
          <w:rFonts w:ascii="Times New Roman" w:hAnsi="Times New Roman" w:cs="Times New Roman"/>
          <w:sz w:val="24"/>
          <w:szCs w:val="24"/>
        </w:rPr>
        <w:softHyphen/>
        <w:t>ма (в I (</w:t>
      </w:r>
      <w:r w:rsidR="00FE6ED6" w:rsidRPr="009C1C79">
        <w:rPr>
          <w:rFonts w:ascii="Times New Roman" w:hAnsi="Times New Roman" w:cs="Times New Roman"/>
          <w:spacing w:val="-2"/>
          <w:sz w:val="24"/>
          <w:szCs w:val="24"/>
          <w:lang w:val="en-US"/>
        </w:rPr>
        <w:t>I</w:t>
      </w:r>
      <w:r w:rsidR="00FE6ED6" w:rsidRPr="009C1C79">
        <w:rPr>
          <w:rFonts w:ascii="Times New Roman" w:hAnsi="Times New Roman" w:cs="Times New Roman"/>
          <w:sz w:val="24"/>
          <w:szCs w:val="24"/>
        </w:rPr>
        <w:t xml:space="preserve"> дополнительном</w:t>
      </w:r>
      <w:r w:rsidRPr="009C1C79">
        <w:rPr>
          <w:rFonts w:ascii="Times New Roman" w:hAnsi="Times New Roman" w:cs="Times New Roman"/>
          <w:sz w:val="24"/>
          <w:szCs w:val="24"/>
        </w:rPr>
        <w:t>) классе — до 5 минут, во II классе — до 8 минут, в III клас</w:t>
      </w:r>
      <w:r w:rsidRPr="009C1C79">
        <w:rPr>
          <w:rFonts w:ascii="Times New Roman" w:hAnsi="Times New Roman" w:cs="Times New Roman"/>
          <w:sz w:val="24"/>
          <w:szCs w:val="24"/>
        </w:rPr>
        <w:softHyphen/>
        <w:t>се — до 12 минут, в IV классе — до 15 минут).</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Уроки русского языка должны способствовать закреплению ре</w:t>
      </w:r>
      <w:r w:rsidRPr="009C1C79">
        <w:rPr>
          <w:rFonts w:ascii="Times New Roman" w:hAnsi="Times New Roman" w:cs="Times New Roman"/>
          <w:sz w:val="24"/>
          <w:szCs w:val="24"/>
        </w:rPr>
        <w:softHyphen/>
        <w:t>чевых навыков как в устной, так и в письменной речи.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Основными видами письменных работ по русскому языку явля</w:t>
      </w:r>
      <w:r w:rsidRPr="009C1C79">
        <w:rPr>
          <w:rFonts w:ascii="Times New Roman" w:hAnsi="Times New Roman" w:cs="Times New Roman"/>
          <w:sz w:val="24"/>
          <w:szCs w:val="24"/>
        </w:rPr>
        <w:softHyphen/>
        <w:t>ются списы</w:t>
      </w:r>
      <w:r w:rsidR="000C57CF" w:rsidRPr="009C1C79">
        <w:rPr>
          <w:rFonts w:ascii="Times New Roman" w:hAnsi="Times New Roman" w:cs="Times New Roman"/>
          <w:sz w:val="24"/>
          <w:szCs w:val="24"/>
        </w:rPr>
        <w:t>вание, диктанты</w:t>
      </w:r>
      <w:r w:rsidRPr="009C1C79">
        <w:rPr>
          <w:rFonts w:ascii="Times New Roman" w:hAnsi="Times New Roman" w:cs="Times New Roman"/>
          <w:sz w:val="24"/>
          <w:szCs w:val="24"/>
        </w:rPr>
        <w:t>, обучающие из</w:t>
      </w:r>
      <w:r w:rsidRPr="009C1C79">
        <w:rPr>
          <w:rFonts w:ascii="Times New Roman" w:hAnsi="Times New Roman" w:cs="Times New Roman"/>
          <w:sz w:val="24"/>
          <w:szCs w:val="24"/>
        </w:rPr>
        <w:softHyphen/>
        <w:t>ложения и сочинения.</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Одним из важных дидактических условий успешного овладения языком является тесная связь обучения грамматике и правописа</w:t>
      </w:r>
      <w:r w:rsidRPr="009C1C79">
        <w:rPr>
          <w:rFonts w:ascii="Times New Roman" w:hAnsi="Times New Roman" w:cs="Times New Roman"/>
          <w:sz w:val="24"/>
          <w:szCs w:val="24"/>
        </w:rPr>
        <w:softHyphen/>
        <w:t>нию с развитием речи, мышления и других психических процессов.</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Активному усвоению учебного материала, созданию интереса и положительного эмоционального фона на уроке способствует ис</w:t>
      </w:r>
      <w:r w:rsidRPr="009C1C79">
        <w:rPr>
          <w:rFonts w:ascii="Times New Roman" w:hAnsi="Times New Roman" w:cs="Times New Roman"/>
          <w:sz w:val="24"/>
          <w:szCs w:val="24"/>
        </w:rPr>
        <w:softHyphen/>
        <w:t>пользование наглядных и технических средств обучения, дидакти</w:t>
      </w:r>
      <w:r w:rsidRPr="009C1C79">
        <w:rPr>
          <w:rFonts w:ascii="Times New Roman" w:hAnsi="Times New Roman" w:cs="Times New Roman"/>
          <w:sz w:val="24"/>
          <w:szCs w:val="24"/>
        </w:rPr>
        <w:softHyphen/>
        <w:t>ческих игр (ребусов, шарад, кроссвордов, «превращений» слов и др.).</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целях предупреждения утомляемости обучающихся следует че</w:t>
      </w:r>
      <w:r w:rsidRPr="009C1C79">
        <w:rPr>
          <w:rFonts w:ascii="Times New Roman" w:hAnsi="Times New Roman" w:cs="Times New Roman"/>
          <w:sz w:val="24"/>
          <w:szCs w:val="24"/>
        </w:rPr>
        <w:softHyphen/>
        <w:t>редовать устные и письменные упражнения, своевременно прово</w:t>
      </w:r>
      <w:r w:rsidRPr="009C1C79">
        <w:rPr>
          <w:rFonts w:ascii="Times New Roman" w:hAnsi="Times New Roman" w:cs="Times New Roman"/>
          <w:sz w:val="24"/>
          <w:szCs w:val="24"/>
        </w:rPr>
        <w:softHyphen/>
        <w:t>дить физкультминутки, речевые зарядки, включать в урок разнооб</w:t>
      </w:r>
      <w:r w:rsidRPr="009C1C79">
        <w:rPr>
          <w:rFonts w:ascii="Times New Roman" w:hAnsi="Times New Roman" w:cs="Times New Roman"/>
          <w:sz w:val="24"/>
          <w:szCs w:val="24"/>
        </w:rPr>
        <w:softHyphen/>
        <w:t>разные виды деятельности.</w:t>
      </w:r>
    </w:p>
    <w:p w:rsidR="004265E4" w:rsidRPr="009C1C79" w:rsidRDefault="004265E4" w:rsidP="002E4222">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i/>
          <w:sz w:val="24"/>
          <w:szCs w:val="24"/>
        </w:rPr>
        <w:t>Предметные результаты</w:t>
      </w:r>
      <w:r w:rsidRPr="009C1C79">
        <w:rPr>
          <w:rFonts w:ascii="Times New Roman" w:hAnsi="Times New Roman" w:cs="Times New Roman"/>
          <w:sz w:val="24"/>
          <w:szCs w:val="24"/>
        </w:rPr>
        <w:t xml:space="preserve"> освоения программы учебного предмета «Русский язык»:</w:t>
      </w:r>
    </w:p>
    <w:p w:rsidR="004265E4" w:rsidRPr="009C1C79" w:rsidRDefault="004265E4" w:rsidP="002E4222">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kern w:val="2"/>
          <w:sz w:val="24"/>
          <w:szCs w:val="24"/>
        </w:rPr>
        <w:t>- овладение навыком письма;</w:t>
      </w:r>
    </w:p>
    <w:p w:rsidR="004265E4" w:rsidRPr="009C1C79" w:rsidRDefault="004265E4" w:rsidP="002E4222">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t>- овладение каллиграфическими умениями;</w:t>
      </w:r>
    </w:p>
    <w:p w:rsidR="004265E4" w:rsidRPr="009C1C79" w:rsidRDefault="004265E4" w:rsidP="002E4222">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t>- усвоение орфографических правил и умение применять их на письме;</w:t>
      </w:r>
    </w:p>
    <w:p w:rsidR="004265E4" w:rsidRPr="009C1C79" w:rsidRDefault="004265E4" w:rsidP="002E4222">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t>- сформированность языковых обобщений, «чувства» языка;</w:t>
      </w:r>
    </w:p>
    <w:p w:rsidR="004265E4" w:rsidRPr="009C1C79" w:rsidRDefault="004265E4" w:rsidP="002E4222">
      <w:pPr>
        <w:spacing w:after="0" w:line="360" w:lineRule="auto"/>
        <w:ind w:firstLine="709"/>
        <w:jc w:val="both"/>
        <w:rPr>
          <w:rFonts w:ascii="Times New Roman" w:hAnsi="Times New Roman" w:cs="Times New Roman"/>
          <w:bCs/>
          <w:kern w:val="2"/>
          <w:sz w:val="24"/>
          <w:szCs w:val="24"/>
        </w:rPr>
      </w:pPr>
      <w:r w:rsidRPr="009C1C79">
        <w:rPr>
          <w:rFonts w:ascii="Times New Roman" w:hAnsi="Times New Roman" w:cs="Times New Roman"/>
          <w:bCs/>
          <w:kern w:val="2"/>
          <w:sz w:val="24"/>
          <w:szCs w:val="24"/>
        </w:rPr>
        <w:lastRenderedPageBreak/>
        <w:t xml:space="preserve">- умение понимать обращенную речь, </w:t>
      </w:r>
      <w:r w:rsidRPr="009C1C79">
        <w:rPr>
          <w:rFonts w:ascii="Times New Roman" w:hAnsi="Times New Roman" w:cs="Times New Roman"/>
          <w:bCs/>
          <w:sz w:val="24"/>
          <w:szCs w:val="24"/>
        </w:rPr>
        <w:t>смысл доступных графических изображений (схем и др.);</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умение использовать навыки устной и письменной речи в различных коммуникативных ситуациях;</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умение вступать в контакт, поддерживать и завершать его, адекватно используя средства общения, соблюдая общепринятые правила;</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умение решать актуальные житейские задачи, используя коммуникацию как средство достижения цели;</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обогащение арсенала языковых средств в коммуникации;</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активное использование языковых средств и коммуникативных технологий для решения коммуникативных и познавательных задач;</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овладение речевым этикетом в коммуникации;</w:t>
      </w:r>
    </w:p>
    <w:p w:rsidR="004265E4" w:rsidRPr="009C1C79" w:rsidRDefault="004265E4" w:rsidP="002E4222">
      <w:pPr>
        <w:spacing w:after="0" w:line="360" w:lineRule="auto"/>
        <w:ind w:firstLine="709"/>
        <w:jc w:val="both"/>
        <w:rPr>
          <w:rFonts w:ascii="Times New Roman" w:hAnsi="Times New Roman" w:cs="Times New Roman"/>
          <w:bCs/>
          <w:sz w:val="24"/>
          <w:szCs w:val="24"/>
        </w:rPr>
      </w:pPr>
      <w:r w:rsidRPr="009C1C79">
        <w:rPr>
          <w:rFonts w:ascii="Times New Roman" w:hAnsi="Times New Roman" w:cs="Times New Roman"/>
          <w:bCs/>
          <w:sz w:val="24"/>
          <w:szCs w:val="24"/>
        </w:rPr>
        <w:t>- умение основываться на нравственно-эстетическом чувстве и художественном вкусе в речевой деятельности.</w:t>
      </w:r>
    </w:p>
    <w:p w:rsidR="005E3ED3" w:rsidRPr="009C1C79" w:rsidRDefault="005E3ED3" w:rsidP="002E4222">
      <w:pPr>
        <w:spacing w:after="0" w:line="360" w:lineRule="auto"/>
        <w:ind w:firstLine="709"/>
        <w:jc w:val="both"/>
        <w:rPr>
          <w:rFonts w:ascii="Times New Roman" w:hAnsi="Times New Roman" w:cs="Times New Roman"/>
          <w:bCs/>
          <w:sz w:val="24"/>
          <w:szCs w:val="24"/>
        </w:rPr>
      </w:pPr>
    </w:p>
    <w:p w:rsidR="004265E4" w:rsidRPr="009C1C79" w:rsidRDefault="004265E4" w:rsidP="00CE0CF3">
      <w:pPr>
        <w:spacing w:after="0" w:line="360" w:lineRule="auto"/>
        <w:jc w:val="center"/>
        <w:rPr>
          <w:rFonts w:ascii="Times New Roman" w:hAnsi="Times New Roman" w:cs="Times New Roman"/>
          <w:b/>
          <w:kern w:val="28"/>
          <w:sz w:val="24"/>
          <w:szCs w:val="24"/>
        </w:rPr>
      </w:pPr>
      <w:r w:rsidRPr="009C1C79">
        <w:rPr>
          <w:rFonts w:ascii="Times New Roman" w:hAnsi="Times New Roman" w:cs="Times New Roman"/>
          <w:b/>
          <w:kern w:val="28"/>
          <w:sz w:val="24"/>
          <w:szCs w:val="24"/>
        </w:rPr>
        <w:t>2. Литературное чтение</w:t>
      </w:r>
    </w:p>
    <w:p w:rsidR="00FC6522"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w:t>
      </w:r>
      <w:r w:rsidR="005C6EE5" w:rsidRPr="009C1C79">
        <w:rPr>
          <w:rFonts w:ascii="Times New Roman" w:hAnsi="Times New Roman" w:cs="Times New Roman"/>
          <w:kern w:val="28"/>
          <w:sz w:val="24"/>
          <w:szCs w:val="24"/>
        </w:rPr>
        <w:t xml:space="preserve"> </w:t>
      </w:r>
      <w:r w:rsidR="006D0EB2" w:rsidRPr="009C1C79">
        <w:rPr>
          <w:rFonts w:ascii="Times New Roman" w:hAnsi="Times New Roman" w:cs="Times New Roman"/>
          <w:kern w:val="28"/>
          <w:sz w:val="24"/>
          <w:szCs w:val="24"/>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sidRPr="009C1C79">
        <w:rPr>
          <w:rFonts w:ascii="Times New Roman" w:hAnsi="Times New Roman" w:cs="Times New Roman"/>
          <w:kern w:val="28"/>
          <w:sz w:val="24"/>
          <w:szCs w:val="24"/>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sidRPr="009C1C79">
        <w:rPr>
          <w:rFonts w:ascii="Times New Roman" w:hAnsi="Times New Roman" w:cs="Times New Roman"/>
          <w:kern w:val="28"/>
          <w:sz w:val="24"/>
          <w:szCs w:val="24"/>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Pr="009C1C79" w:rsidRDefault="00FC6522"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Pr="009C1C79" w:rsidRDefault="006445AD" w:rsidP="006445AD">
      <w:pPr>
        <w:spacing w:after="0" w:line="360" w:lineRule="auto"/>
        <w:jc w:val="both"/>
        <w:rPr>
          <w:rFonts w:ascii="Times New Roman" w:hAnsi="Times New Roman" w:cs="Times New Roman"/>
          <w:kern w:val="28"/>
          <w:sz w:val="24"/>
          <w:szCs w:val="24"/>
        </w:rPr>
      </w:pPr>
      <w:r w:rsidRPr="009C1C79">
        <w:rPr>
          <w:rFonts w:ascii="Times New Roman" w:hAnsi="Times New Roman" w:cs="Times New Roman"/>
          <w:kern w:val="28"/>
          <w:sz w:val="24"/>
          <w:szCs w:val="24"/>
        </w:rPr>
        <w:t xml:space="preserve">         </w:t>
      </w:r>
      <w:r w:rsidR="00FC6522" w:rsidRPr="009C1C79">
        <w:rPr>
          <w:rFonts w:ascii="Times New Roman" w:hAnsi="Times New Roman" w:cs="Times New Roman"/>
          <w:kern w:val="28"/>
          <w:sz w:val="24"/>
          <w:szCs w:val="24"/>
        </w:rPr>
        <w:t>Приоритетной</w:t>
      </w:r>
      <w:r w:rsidR="00E41A13" w:rsidRPr="009C1C79">
        <w:rPr>
          <w:rFonts w:ascii="Times New Roman" w:hAnsi="Times New Roman" w:cs="Times New Roman"/>
          <w:kern w:val="28"/>
          <w:sz w:val="24"/>
          <w:szCs w:val="24"/>
        </w:rPr>
        <w:t xml:space="preserve"> целью обучения литературному чтению является формирование читательской компетенции обучающихся с ТНР, </w:t>
      </w:r>
      <w:r w:rsidR="00772B66" w:rsidRPr="009C1C79">
        <w:rPr>
          <w:rFonts w:ascii="Times New Roman" w:hAnsi="Times New Roman" w:cs="Times New Roman"/>
          <w:kern w:val="28"/>
          <w:sz w:val="24"/>
          <w:szCs w:val="24"/>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sidRPr="009C1C79">
        <w:rPr>
          <w:rFonts w:ascii="Times New Roman" w:hAnsi="Times New Roman" w:cs="Times New Roman"/>
          <w:kern w:val="28"/>
          <w:sz w:val="24"/>
          <w:szCs w:val="24"/>
        </w:rPr>
        <w:t>, сформированного духовной потребностью к книге и чтению.</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lastRenderedPageBreak/>
        <w:t>Основны</w:t>
      </w:r>
      <w:r w:rsidRPr="009C1C79">
        <w:rPr>
          <w:rFonts w:ascii="Times New Roman" w:hAnsi="Times New Roman" w:cs="Times New Roman"/>
          <w:kern w:val="28"/>
          <w:sz w:val="24"/>
          <w:szCs w:val="24"/>
        </w:rPr>
        <w:softHyphen/>
        <w:t xml:space="preserve">ми </w:t>
      </w:r>
      <w:r w:rsidRPr="009C1C79">
        <w:rPr>
          <w:rFonts w:ascii="Times New Roman" w:hAnsi="Times New Roman" w:cs="Times New Roman"/>
          <w:b/>
          <w:kern w:val="28"/>
          <w:sz w:val="24"/>
          <w:szCs w:val="24"/>
        </w:rPr>
        <w:t>задачами</w:t>
      </w:r>
      <w:r w:rsidRPr="009C1C79">
        <w:rPr>
          <w:rFonts w:ascii="Times New Roman" w:hAnsi="Times New Roman" w:cs="Times New Roman"/>
          <w:kern w:val="28"/>
          <w:sz w:val="24"/>
          <w:szCs w:val="24"/>
        </w:rPr>
        <w:t xml:space="preserve"> уроков литературного чтения являются:</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обучение сознательному, правильному, беглому, выразительно</w:t>
      </w:r>
      <w:r w:rsidRPr="009C1C79">
        <w:rPr>
          <w:rFonts w:ascii="Times New Roman" w:hAnsi="Times New Roman" w:cs="Times New Roman"/>
          <w:kern w:val="28"/>
          <w:sz w:val="24"/>
          <w:szCs w:val="24"/>
        </w:rPr>
        <w:softHyphen/>
        <w:t>му чтению, чтению вслух и про себя;</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освоение общекультурных навыков чтения, формирование умений понимать содержание художественного произведения, работать с текстом;</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овладение коммуникативной культурой, обогащение и активизация речи обучающихся, формирование умения выражать свои мысли;</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расширение и углубление знаний обучающихся об окружающем мире;</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формирование нравственного сознания и эстетического вкуса, понимания духовной сущности произведений;</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формирование у обучающихся интереса к книгам, к самостоятельному чтению;</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коррекция нарушений устной и письменной речи</w:t>
      </w:r>
      <w:r w:rsidR="006445AD" w:rsidRPr="009C1C79">
        <w:rPr>
          <w:rFonts w:ascii="Times New Roman" w:hAnsi="Times New Roman" w:cs="Times New Roman"/>
          <w:kern w:val="28"/>
          <w:sz w:val="24"/>
          <w:szCs w:val="24"/>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sidRPr="009C1C79">
        <w:rPr>
          <w:rFonts w:ascii="Times New Roman" w:hAnsi="Times New Roman" w:cs="Times New Roman"/>
          <w:kern w:val="28"/>
          <w:sz w:val="24"/>
          <w:szCs w:val="24"/>
        </w:rPr>
        <w:t>, интеллектуальных, организационных умений)</w:t>
      </w:r>
      <w:r w:rsidRPr="009C1C79">
        <w:rPr>
          <w:rFonts w:ascii="Times New Roman" w:hAnsi="Times New Roman" w:cs="Times New Roman"/>
          <w:kern w:val="28"/>
          <w:sz w:val="24"/>
          <w:szCs w:val="24"/>
        </w:rPr>
        <w:t>.</w:t>
      </w:r>
    </w:p>
    <w:p w:rsidR="004265E4" w:rsidRPr="009C1C79" w:rsidRDefault="004265E4" w:rsidP="009F07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w:t>
      </w:r>
      <w:r w:rsidR="00204516" w:rsidRPr="009C1C79">
        <w:rPr>
          <w:rFonts w:ascii="Times New Roman" w:hAnsi="Times New Roman" w:cs="Times New Roman"/>
          <w:kern w:val="28"/>
          <w:sz w:val="24"/>
          <w:szCs w:val="24"/>
        </w:rPr>
        <w:t>.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4265E4" w:rsidRPr="009C1C79" w:rsidRDefault="004265E4" w:rsidP="009F07E4">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Виды речевой и читательской деятельности</w:t>
      </w:r>
    </w:p>
    <w:p w:rsidR="004265E4" w:rsidRPr="009C1C79" w:rsidRDefault="004265E4" w:rsidP="009F07E4">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Чтение</w:t>
      </w:r>
    </w:p>
    <w:p w:rsidR="004265E4" w:rsidRPr="009C1C79" w:rsidRDefault="004265E4" w:rsidP="009F07E4">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b/>
          <w:bCs/>
          <w:sz w:val="24"/>
          <w:szCs w:val="24"/>
        </w:rPr>
        <w:t>Чтение вслух.</w:t>
      </w:r>
      <w:r w:rsidRPr="009C1C79">
        <w:rPr>
          <w:rFonts w:ascii="Times New Roman" w:hAnsi="Times New Roman" w:cs="Times New Roman"/>
          <w:sz w:val="24"/>
          <w:szCs w:val="24"/>
        </w:rPr>
        <w:t xml:space="preserve"> Постепенный переход от слогового к плав</w:t>
      </w:r>
      <w:r w:rsidRPr="009C1C79">
        <w:rPr>
          <w:rFonts w:ascii="Times New Roman" w:hAnsi="Times New Roman"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9C1C79">
        <w:rPr>
          <w:rFonts w:ascii="Times New Roman" w:hAnsi="Times New Roman"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9C1C79" w:rsidRDefault="004265E4" w:rsidP="009F07E4">
      <w:pPr>
        <w:pStyle w:val="af"/>
        <w:spacing w:line="360" w:lineRule="auto"/>
        <w:ind w:firstLine="709"/>
        <w:rPr>
          <w:rFonts w:ascii="Times New Roman" w:hAnsi="Times New Roman" w:cs="Times New Roman"/>
          <w:b/>
          <w:bCs/>
          <w:spacing w:val="-2"/>
          <w:sz w:val="24"/>
          <w:szCs w:val="24"/>
        </w:rPr>
      </w:pPr>
      <w:r w:rsidRPr="009C1C79">
        <w:rPr>
          <w:rFonts w:ascii="Times New Roman" w:hAnsi="Times New Roman" w:cs="Times New Roman"/>
          <w:b/>
          <w:bCs/>
          <w:sz w:val="24"/>
          <w:szCs w:val="24"/>
        </w:rPr>
        <w:lastRenderedPageBreak/>
        <w:t>Чтение про себя.</w:t>
      </w:r>
      <w:r w:rsidRPr="009C1C79">
        <w:rPr>
          <w:rFonts w:ascii="Times New Roman" w:hAnsi="Times New Roman" w:cs="Times New Roman"/>
          <w:sz w:val="24"/>
          <w:szCs w:val="24"/>
        </w:rPr>
        <w:t xml:space="preserve"> Осознание смысла произведения при </w:t>
      </w:r>
      <w:r w:rsidRPr="009C1C79">
        <w:rPr>
          <w:rFonts w:ascii="Times New Roman" w:hAnsi="Times New Roman"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C1C79">
        <w:rPr>
          <w:rFonts w:ascii="Times New Roman" w:hAnsi="Times New Roman" w:cs="Times New Roman"/>
          <w:spacing w:val="-2"/>
          <w:sz w:val="24"/>
          <w:szCs w:val="24"/>
        </w:rPr>
        <w:t> </w:t>
      </w:r>
      <w:r w:rsidRPr="009C1C79">
        <w:rPr>
          <w:rFonts w:ascii="Times New Roman" w:hAnsi="Times New Roman" w:cs="Times New Roman"/>
          <w:spacing w:val="-2"/>
          <w:sz w:val="24"/>
          <w:szCs w:val="24"/>
        </w:rPr>
        <w:t>др.</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sz w:val="24"/>
          <w:szCs w:val="24"/>
        </w:rPr>
        <w:t>Работа с разными видами текста.</w:t>
      </w:r>
      <w:r w:rsidRPr="009C1C79">
        <w:rPr>
          <w:rFonts w:ascii="Times New Roman" w:hAnsi="Times New Roman" w:cs="Times New Roman"/>
          <w:sz w:val="24"/>
          <w:szCs w:val="24"/>
        </w:rPr>
        <w:t xml:space="preserve"> Общее представление </w:t>
      </w:r>
      <w:r w:rsidRPr="009C1C79">
        <w:rPr>
          <w:rFonts w:ascii="Times New Roman" w:hAnsi="Times New Roman" w:cs="Times New Roman"/>
          <w:spacing w:val="2"/>
          <w:sz w:val="24"/>
          <w:szCs w:val="24"/>
        </w:rPr>
        <w:t xml:space="preserve">о разных видах текста: художественный, учебный, научно-популярный, их сравнение. </w:t>
      </w:r>
      <w:r w:rsidRPr="009C1C79">
        <w:rPr>
          <w:rFonts w:ascii="Times New Roman" w:hAnsi="Times New Roman" w:cs="Times New Roman"/>
          <w:sz w:val="24"/>
          <w:szCs w:val="24"/>
        </w:rPr>
        <w:t>Определение целей создания этих видов текста. Особенности фольклорного текста.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Самостоятельное определение темы, главной мысли, струк</w:t>
      </w:r>
      <w:r w:rsidRPr="009C1C79">
        <w:rPr>
          <w:rFonts w:ascii="Times New Roman" w:hAnsi="Times New Roman" w:cs="Times New Roman"/>
          <w:sz w:val="24"/>
          <w:szCs w:val="24"/>
        </w:rPr>
        <w:t>туры текста; деление текста на смысловые части, их озаглавливание. Умение работать с разными видами информации.</w:t>
      </w:r>
    </w:p>
    <w:p w:rsidR="004265E4" w:rsidRPr="009C1C79" w:rsidRDefault="004265E4" w:rsidP="009F07E4">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 xml:space="preserve">Участие в коллективном обсуждении: умение отвечать </w:t>
      </w:r>
      <w:r w:rsidRPr="009C1C79">
        <w:rPr>
          <w:rFonts w:ascii="Times New Roman" w:hAnsi="Times New Roman"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spacing w:val="2"/>
          <w:sz w:val="24"/>
          <w:szCs w:val="24"/>
        </w:rPr>
        <w:t>Библиографическая культура.</w:t>
      </w:r>
      <w:r w:rsidRPr="009C1C79">
        <w:rPr>
          <w:rFonts w:ascii="Times New Roman" w:hAnsi="Times New Roman" w:cs="Times New Roman"/>
          <w:spacing w:val="2"/>
          <w:sz w:val="24"/>
          <w:szCs w:val="24"/>
        </w:rPr>
        <w:t xml:space="preserve"> Книга как особый вид</w:t>
      </w:r>
      <w:r w:rsidRPr="009C1C79">
        <w:rPr>
          <w:rFonts w:ascii="Times New Roman" w:hAnsi="Times New Roman" w:cs="Times New Roman"/>
          <w:spacing w:val="2"/>
          <w:sz w:val="24"/>
          <w:szCs w:val="24"/>
        </w:rPr>
        <w:br/>
      </w:r>
      <w:r w:rsidRPr="009C1C79">
        <w:rPr>
          <w:rFonts w:ascii="Times New Roman" w:hAnsi="Times New Roman" w:cs="Times New Roman"/>
          <w:sz w:val="24"/>
          <w:szCs w:val="24"/>
        </w:rPr>
        <w:t xml:space="preserve">искусства. Книга как источник необходимых знаний. Книга учебная, художественная, справочная. Элементы </w:t>
      </w:r>
      <w:r w:rsidRPr="009C1C79">
        <w:rPr>
          <w:rFonts w:ascii="Times New Roman" w:hAnsi="Times New Roman" w:cs="Times New Roman"/>
          <w:spacing w:val="2"/>
          <w:sz w:val="24"/>
          <w:szCs w:val="24"/>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C1C79">
        <w:rPr>
          <w:rFonts w:ascii="Times New Roman" w:hAnsi="Times New Roman" w:cs="Times New Roman"/>
          <w:spacing w:val="2"/>
          <w:sz w:val="24"/>
          <w:szCs w:val="24"/>
        </w:rPr>
        <w:br/>
      </w:r>
      <w:r w:rsidRPr="009C1C79">
        <w:rPr>
          <w:rFonts w:ascii="Times New Roman" w:hAnsi="Times New Roman" w:cs="Times New Roman"/>
          <w:sz w:val="24"/>
          <w:szCs w:val="24"/>
        </w:rPr>
        <w:t>её справочно­иллюстративный материал).</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Типы книг (изданий): книга</w:t>
      </w:r>
      <w:r w:rsidRPr="009C1C79">
        <w:rPr>
          <w:rFonts w:ascii="Times New Roman" w:hAnsi="Times New Roman" w:cs="Times New Roman"/>
          <w:spacing w:val="-2"/>
          <w:sz w:val="24"/>
          <w:szCs w:val="24"/>
        </w:rPr>
        <w:noBreakHyphen/>
        <w:t>произведение, книга</w:t>
      </w:r>
      <w:r w:rsidRPr="009C1C79">
        <w:rPr>
          <w:rFonts w:ascii="Times New Roman" w:hAnsi="Times New Roman" w:cs="Times New Roman"/>
          <w:spacing w:val="-2"/>
          <w:sz w:val="24"/>
          <w:szCs w:val="24"/>
        </w:rPr>
        <w:noBreakHyphen/>
        <w:t xml:space="preserve">сборник, </w:t>
      </w:r>
      <w:r w:rsidRPr="009C1C79">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
    <w:p w:rsidR="004265E4" w:rsidRPr="009C1C79" w:rsidRDefault="004265E4" w:rsidP="009F07E4">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Выбор книг на основе рекомендованного списка, кар</w:t>
      </w:r>
      <w:r w:rsidRPr="009C1C79">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sz w:val="24"/>
          <w:szCs w:val="24"/>
        </w:rPr>
        <w:lastRenderedPageBreak/>
        <w:t>Работа с текстом художественного произведения.</w:t>
      </w:r>
      <w:r w:rsidRPr="009C1C79">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9C1C79">
        <w:rPr>
          <w:rFonts w:ascii="Times New Roman" w:hAnsi="Times New Roman" w:cs="Times New Roman"/>
          <w:spacing w:val="2"/>
          <w:sz w:val="24"/>
          <w:szCs w:val="24"/>
        </w:rPr>
        <w:t>текста: своеобразие выразительных средств языка (с помо</w:t>
      </w:r>
      <w:r w:rsidRPr="009C1C79">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Понимание нравственного содержания прочитанного, осоз</w:t>
      </w:r>
      <w:r w:rsidRPr="009C1C79">
        <w:rPr>
          <w:rFonts w:ascii="Times New Roman" w:hAnsi="Times New Roman"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9C1C79">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9C1C79">
        <w:rPr>
          <w:rFonts w:ascii="Times New Roman" w:hAnsi="Times New Roman" w:cs="Times New Roman"/>
          <w:sz w:val="24"/>
          <w:szCs w:val="24"/>
        </w:rPr>
        <w:t xml:space="preserve">с </w:t>
      </w:r>
      <w:r w:rsidRPr="009C1C79">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9C1C79">
        <w:rPr>
          <w:rFonts w:ascii="Times New Roman" w:hAnsi="Times New Roman" w:cs="Times New Roman"/>
          <w:sz w:val="24"/>
          <w:szCs w:val="24"/>
        </w:rPr>
        <w:t>пересказ.</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w:t>
      </w:r>
      <w:r w:rsidRPr="009C1C79">
        <w:rPr>
          <w:rFonts w:ascii="Times New Roman" w:hAnsi="Times New Roman" w:cs="Times New Roman"/>
          <w:spacing w:val="2"/>
          <w:sz w:val="24"/>
          <w:szCs w:val="24"/>
        </w:rPr>
        <w:t xml:space="preserve">дение в тексте слов и выражений, характеризующих героя </w:t>
      </w:r>
      <w:r w:rsidRPr="009C1C79">
        <w:rPr>
          <w:rFonts w:ascii="Times New Roman" w:hAnsi="Times New Roman" w:cs="Times New Roman"/>
          <w:sz w:val="24"/>
          <w:szCs w:val="24"/>
        </w:rPr>
        <w:t xml:space="preserve">и событие. Анализ (с помощью учителя) причины поступка </w:t>
      </w:r>
      <w:r w:rsidRPr="009C1C79">
        <w:rPr>
          <w:rFonts w:ascii="Times New Roman" w:hAnsi="Times New Roman" w:cs="Times New Roman"/>
          <w:spacing w:val="2"/>
          <w:sz w:val="24"/>
          <w:szCs w:val="24"/>
        </w:rPr>
        <w:t xml:space="preserve">персонажа. Сопоставление поступков героев по аналогии </w:t>
      </w:r>
      <w:r w:rsidRPr="009C1C79">
        <w:rPr>
          <w:rFonts w:ascii="Times New Roman" w:hAnsi="Times New Roman" w:cs="Times New Roman"/>
          <w:sz w:val="24"/>
          <w:szCs w:val="24"/>
        </w:rPr>
        <w:t>или по контрасту. Выявление авторского отношения к герою</w:t>
      </w:r>
      <w:r w:rsidRPr="009C1C79">
        <w:rPr>
          <w:rFonts w:ascii="Times New Roman" w:hAnsi="Times New Roman" w:cs="Times New Roman"/>
          <w:sz w:val="24"/>
          <w:szCs w:val="24"/>
        </w:rPr>
        <w:br/>
        <w:t>на основе анализа текста, авторских помет, имён героев.</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Подробный пересказ текста: определение главной мыс</w:t>
      </w:r>
      <w:r w:rsidRPr="009C1C79">
        <w:rPr>
          <w:rFonts w:ascii="Times New Roman" w:hAnsi="Times New Roman" w:cs="Times New Roman"/>
          <w:sz w:val="24"/>
          <w:szCs w:val="24"/>
        </w:rPr>
        <w:t>ли фрагмента, выделение опорных или ключевых слов, оза</w:t>
      </w:r>
      <w:r w:rsidRPr="009C1C79">
        <w:rPr>
          <w:rFonts w:ascii="Times New Roman" w:hAnsi="Times New Roman" w:cs="Times New Roman"/>
          <w:spacing w:val="2"/>
          <w:sz w:val="24"/>
          <w:szCs w:val="24"/>
        </w:rPr>
        <w:t xml:space="preserve">главливание, подробный пересказ эпизода; деление текста </w:t>
      </w:r>
      <w:r w:rsidRPr="009C1C79">
        <w:rPr>
          <w:rFonts w:ascii="Times New Roman" w:hAnsi="Times New Roman" w:cs="Times New Roman"/>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9C1C79" w:rsidRDefault="004265E4" w:rsidP="009F07E4">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 xml:space="preserve">Самостоятельный выборочный пересказ по заданному </w:t>
      </w:r>
      <w:r w:rsidRPr="009C1C79">
        <w:rPr>
          <w:rFonts w:ascii="Times New Roman" w:hAnsi="Times New Roman" w:cs="Times New Roman"/>
          <w:sz w:val="24"/>
          <w:szCs w:val="24"/>
        </w:rPr>
        <w:t xml:space="preserve">фрагменту: характеристика героя произведения (отбор слов, </w:t>
      </w:r>
      <w:r w:rsidRPr="009C1C79">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9C1C79">
        <w:rPr>
          <w:rFonts w:ascii="Times New Roman" w:hAnsi="Times New Roman" w:cs="Times New Roman"/>
          <w:sz w:val="24"/>
          <w:szCs w:val="24"/>
        </w:rPr>
        <w:t xml:space="preserve">тексте, позволяющих составить данное описание на основе </w:t>
      </w:r>
      <w:r w:rsidRPr="009C1C79">
        <w:rPr>
          <w:rFonts w:ascii="Times New Roman" w:hAnsi="Times New Roman" w:cs="Times New Roman"/>
          <w:spacing w:val="2"/>
          <w:sz w:val="24"/>
          <w:szCs w:val="24"/>
        </w:rPr>
        <w:t xml:space="preserve">текста). Вычленение и сопоставление эпизодов из разных </w:t>
      </w:r>
      <w:r w:rsidRPr="009C1C79">
        <w:rPr>
          <w:rFonts w:ascii="Times New Roman" w:hAnsi="Times New Roman" w:cs="Times New Roman"/>
          <w:sz w:val="24"/>
          <w:szCs w:val="24"/>
        </w:rPr>
        <w:t>произведений по общности ситуаций, эмоциональной окраске, характеру поступков героев.</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spacing w:val="2"/>
          <w:sz w:val="24"/>
          <w:szCs w:val="24"/>
        </w:rPr>
        <w:lastRenderedPageBreak/>
        <w:t xml:space="preserve">Работа с учебными, научно­популярными и другими текстами. </w:t>
      </w:r>
      <w:r w:rsidRPr="009C1C79">
        <w:rPr>
          <w:rFonts w:ascii="Times New Roman" w:hAnsi="Times New Roman" w:cs="Times New Roman"/>
          <w:spacing w:val="2"/>
          <w:sz w:val="24"/>
          <w:szCs w:val="24"/>
        </w:rPr>
        <w:t xml:space="preserve">Понимание заглавия произведения; адекватное </w:t>
      </w:r>
      <w:r w:rsidRPr="009C1C79">
        <w:rPr>
          <w:rFonts w:ascii="Times New Roman" w:hAnsi="Times New Roman"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C1C79">
        <w:rPr>
          <w:rFonts w:ascii="Times New Roman" w:hAnsi="Times New Roman" w:cs="Times New Roman"/>
          <w:spacing w:val="2"/>
          <w:sz w:val="24"/>
          <w:szCs w:val="24"/>
        </w:rPr>
        <w:t xml:space="preserve">воспроизведению текста. Воспроизведение текста с опорой </w:t>
      </w:r>
      <w:r w:rsidRPr="009C1C79">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4265E4" w:rsidRPr="009C1C79" w:rsidRDefault="004265E4" w:rsidP="009F07E4">
      <w:pPr>
        <w:pStyle w:val="af"/>
        <w:spacing w:line="360" w:lineRule="auto"/>
        <w:ind w:firstLine="709"/>
        <w:rPr>
          <w:rFonts w:ascii="Times New Roman" w:hAnsi="Times New Roman" w:cs="Times New Roman"/>
          <w:b/>
          <w:bCs/>
          <w:iCs/>
          <w:sz w:val="24"/>
          <w:szCs w:val="24"/>
        </w:rPr>
      </w:pPr>
      <w:r w:rsidRPr="009C1C79">
        <w:rPr>
          <w:rFonts w:ascii="Times New Roman" w:hAnsi="Times New Roman" w:cs="Times New Roman"/>
          <w:b/>
          <w:bCs/>
          <w:iCs/>
          <w:sz w:val="24"/>
          <w:szCs w:val="24"/>
        </w:rPr>
        <w:t>Говорение (культура речевого общения)</w:t>
      </w:r>
    </w:p>
    <w:p w:rsidR="004265E4" w:rsidRPr="009C1C79" w:rsidRDefault="004265E4" w:rsidP="009F07E4">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9C1C79">
        <w:rPr>
          <w:rFonts w:ascii="Times New Roman" w:hAnsi="Times New Roman" w:cs="Times New Roman"/>
          <w:spacing w:val="2"/>
          <w:sz w:val="24"/>
          <w:szCs w:val="24"/>
        </w:rPr>
        <w:t xml:space="preserve">перебивая, собеседника). Использование норм речевого этикета в условиях внеучебного общения. </w:t>
      </w:r>
    </w:p>
    <w:p w:rsidR="004265E4" w:rsidRPr="009C1C79" w:rsidRDefault="004265E4" w:rsidP="009F07E4">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sz w:val="24"/>
          <w:szCs w:val="24"/>
        </w:rPr>
        <w:t>Монолог как форма речевого высказывания. Монологиче</w:t>
      </w:r>
      <w:r w:rsidRPr="009C1C79">
        <w:rPr>
          <w:rFonts w:ascii="Times New Roman" w:hAnsi="Times New Roman"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C1C79">
        <w:rPr>
          <w:rFonts w:ascii="Times New Roman" w:hAnsi="Times New Roman" w:cs="Times New Roman"/>
          <w:sz w:val="24"/>
          <w:szCs w:val="24"/>
        </w:rPr>
        <w:t>сказывании. Передача содержания прочитанного или прослу</w:t>
      </w:r>
      <w:r w:rsidRPr="009C1C79">
        <w:rPr>
          <w:rFonts w:ascii="Times New Roman" w:hAnsi="Times New Roman" w:cs="Times New Roman"/>
          <w:spacing w:val="2"/>
          <w:sz w:val="24"/>
          <w:szCs w:val="24"/>
        </w:rPr>
        <w:t>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9C1C79" w:rsidRDefault="004265E4" w:rsidP="009F07E4">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Круг детского чтения</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Представленность разных видов книг: историческая, приключенческая, фантастическая, научно­популярная, справоч</w:t>
      </w:r>
      <w:r w:rsidRPr="009C1C79">
        <w:rPr>
          <w:rFonts w:ascii="Times New Roman" w:hAnsi="Times New Roman" w:cs="Times New Roman"/>
          <w:spacing w:val="2"/>
          <w:sz w:val="24"/>
          <w:szCs w:val="24"/>
        </w:rPr>
        <w:t xml:space="preserve">но­энциклопедическая литература; детские периодические </w:t>
      </w:r>
      <w:r w:rsidRPr="009C1C79">
        <w:rPr>
          <w:rFonts w:ascii="Times New Roman" w:hAnsi="Times New Roman" w:cs="Times New Roman"/>
          <w:sz w:val="24"/>
          <w:szCs w:val="24"/>
        </w:rPr>
        <w:t>издания (по выбору).</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4265E4" w:rsidRPr="009C1C79" w:rsidRDefault="004265E4" w:rsidP="009F07E4">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pacing w:val="2"/>
          <w:sz w:val="24"/>
          <w:szCs w:val="24"/>
        </w:rPr>
        <w:t xml:space="preserve">Литературоведческая пропедевтика (практическое </w:t>
      </w:r>
      <w:r w:rsidRPr="009C1C79">
        <w:rPr>
          <w:rFonts w:ascii="Times New Roman" w:hAnsi="Times New Roman" w:cs="Times New Roman"/>
          <w:b/>
          <w:bCs/>
          <w:i/>
          <w:iCs/>
          <w:sz w:val="24"/>
          <w:szCs w:val="24"/>
        </w:rPr>
        <w:t>освоение)</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Нахождение в тексте, определение значения в художе</w:t>
      </w:r>
      <w:r w:rsidRPr="009C1C79">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Ориентировка в литературных понятиях: художественное </w:t>
      </w:r>
      <w:r w:rsidRPr="009C1C79">
        <w:rPr>
          <w:rFonts w:ascii="Times New Roman" w:hAnsi="Times New Roman" w:cs="Times New Roman"/>
          <w:sz w:val="24"/>
          <w:szCs w:val="24"/>
        </w:rPr>
        <w:t>произведение, автор (рассказчик), сюжет, тема; герой произведения (портрет, речь, поступки); отношение автора к герою.</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Общее представление о композиционных особенностях</w:t>
      </w:r>
      <w:r w:rsidRPr="009C1C79">
        <w:rPr>
          <w:rFonts w:ascii="Times New Roman" w:hAnsi="Times New Roman" w:cs="Times New Roman"/>
          <w:spacing w:val="2"/>
          <w:sz w:val="24"/>
          <w:szCs w:val="24"/>
        </w:rPr>
        <w:br/>
      </w:r>
      <w:r w:rsidRPr="009C1C79">
        <w:rPr>
          <w:rFonts w:ascii="Times New Roman" w:hAnsi="Times New Roman" w:cs="Times New Roman"/>
          <w:spacing w:val="-2"/>
          <w:sz w:val="24"/>
          <w:szCs w:val="24"/>
        </w:rPr>
        <w:t>построения разных видов рассказывания: повествование (рас­</w:t>
      </w:r>
      <w:r w:rsidRPr="009C1C79">
        <w:rPr>
          <w:rFonts w:ascii="Times New Roman" w:hAnsi="Times New Roman" w:cs="Times New Roman"/>
          <w:spacing w:val="-2"/>
          <w:sz w:val="24"/>
          <w:szCs w:val="24"/>
        </w:rPr>
        <w:br/>
      </w:r>
      <w:r w:rsidRPr="009C1C79">
        <w:rPr>
          <w:rFonts w:ascii="Times New Roman" w:hAnsi="Times New Roman" w:cs="Times New Roman"/>
          <w:spacing w:val="2"/>
          <w:sz w:val="24"/>
          <w:szCs w:val="24"/>
        </w:rPr>
        <w:t xml:space="preserve">сказ), описание (пейзаж, портрет, интерьер), рассуждение </w:t>
      </w:r>
      <w:r w:rsidRPr="009C1C79">
        <w:rPr>
          <w:rFonts w:ascii="Times New Roman" w:hAnsi="Times New Roman" w:cs="Times New Roman"/>
          <w:sz w:val="24"/>
          <w:szCs w:val="24"/>
        </w:rPr>
        <w:t>(монолог героя, диалог героев).</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Фольклор и авторские художественные произведения (различение).</w:t>
      </w:r>
    </w:p>
    <w:p w:rsidR="004265E4" w:rsidRPr="009C1C79" w:rsidRDefault="004265E4" w:rsidP="009F07E4">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sz w:val="24"/>
          <w:szCs w:val="24"/>
        </w:rPr>
        <w:t>Жанровое разнообразие произведений. Малые фольклор</w:t>
      </w:r>
      <w:r w:rsidRPr="009C1C79">
        <w:rPr>
          <w:rFonts w:ascii="Times New Roman" w:hAnsi="Times New Roman"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Сказки (о животных, бытовые, волшебные). </w:t>
      </w:r>
      <w:r w:rsidRPr="009C1C79">
        <w:rPr>
          <w:rFonts w:ascii="Times New Roman" w:hAnsi="Times New Roman" w:cs="Times New Roman"/>
          <w:spacing w:val="2"/>
          <w:sz w:val="24"/>
          <w:szCs w:val="24"/>
        </w:rPr>
        <w:t xml:space="preserve">Художественные особенности сказок: лексика, построение </w:t>
      </w:r>
      <w:r w:rsidRPr="009C1C79">
        <w:rPr>
          <w:rFonts w:ascii="Times New Roman" w:hAnsi="Times New Roman" w:cs="Times New Roman"/>
          <w:sz w:val="24"/>
          <w:szCs w:val="24"/>
        </w:rPr>
        <w:t>(композиция). Литературная (авторская) сказка.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773B00" w:rsidRPr="009C1C79" w:rsidRDefault="00773B00" w:rsidP="009F07E4">
      <w:pPr>
        <w:pStyle w:val="af"/>
        <w:spacing w:line="360" w:lineRule="auto"/>
        <w:ind w:firstLine="709"/>
        <w:rPr>
          <w:rFonts w:ascii="Times New Roman" w:hAnsi="Times New Roman" w:cs="Times New Roman"/>
          <w:b/>
          <w:i/>
          <w:sz w:val="24"/>
          <w:szCs w:val="24"/>
        </w:rPr>
      </w:pPr>
      <w:r w:rsidRPr="009C1C79">
        <w:rPr>
          <w:rFonts w:ascii="Times New Roman" w:hAnsi="Times New Roman" w:cs="Times New Roman"/>
          <w:b/>
          <w:i/>
          <w:sz w:val="24"/>
          <w:szCs w:val="24"/>
        </w:rPr>
        <w:t>Коммуникативное и речевое развитие</w:t>
      </w:r>
    </w:p>
    <w:p w:rsidR="00310033" w:rsidRPr="009C1C79" w:rsidRDefault="00773B00" w:rsidP="0031003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Данный раздел ориентирован на решение коррекционно-развивающих задач</w:t>
      </w:r>
      <w:r w:rsidR="007C68A5" w:rsidRPr="009C1C79">
        <w:rPr>
          <w:rFonts w:ascii="Times New Roman" w:hAnsi="Times New Roman" w:cs="Times New Roman"/>
          <w:sz w:val="24"/>
          <w:szCs w:val="24"/>
        </w:rPr>
        <w:t xml:space="preserve"> в области преодоления первичного речевого </w:t>
      </w:r>
      <w:r w:rsidR="00262332" w:rsidRPr="009C1C79">
        <w:rPr>
          <w:rFonts w:ascii="Times New Roman" w:hAnsi="Times New Roman" w:cs="Times New Roman"/>
          <w:sz w:val="24"/>
          <w:szCs w:val="24"/>
        </w:rPr>
        <w:t>нарушения</w:t>
      </w:r>
      <w:r w:rsidR="00DD3EC1" w:rsidRPr="009C1C79">
        <w:rPr>
          <w:rFonts w:ascii="Times New Roman" w:hAnsi="Times New Roman" w:cs="Times New Roman"/>
          <w:sz w:val="24"/>
          <w:szCs w:val="24"/>
        </w:rPr>
        <w:t xml:space="preserve"> и содержит значительный потенциал для работы по преодолению фонетического, лексико-грамматического дефицита, для формирования </w:t>
      </w:r>
      <w:r w:rsidR="00DD3EC1" w:rsidRPr="009C1C79">
        <w:rPr>
          <w:rFonts w:ascii="Times New Roman" w:hAnsi="Times New Roman" w:cs="Times New Roman"/>
          <w:sz w:val="24"/>
          <w:szCs w:val="24"/>
        </w:rPr>
        <w:lastRenderedPageBreak/>
        <w:t>речевых умений, связанных с аудированием (слушанием) и говорением. Особое место в этом отношении</w:t>
      </w:r>
      <w:r w:rsidR="00310033" w:rsidRPr="009C1C79">
        <w:rPr>
          <w:rFonts w:ascii="Times New Roman" w:hAnsi="Times New Roman" w:cs="Times New Roman"/>
          <w:sz w:val="24"/>
          <w:szCs w:val="24"/>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w:t>
      </w:r>
      <w:r w:rsidR="0065626A" w:rsidRPr="009C1C79">
        <w:rPr>
          <w:rFonts w:ascii="Times New Roman" w:hAnsi="Times New Roman" w:cs="Times New Roman"/>
          <w:sz w:val="24"/>
          <w:szCs w:val="24"/>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sidRPr="009C1C79">
        <w:rPr>
          <w:rFonts w:ascii="Times New Roman" w:hAnsi="Times New Roman" w:cs="Times New Roman"/>
          <w:sz w:val="24"/>
          <w:szCs w:val="24"/>
        </w:rPr>
        <w:t>:</w:t>
      </w:r>
    </w:p>
    <w:p w:rsidR="00917FBC" w:rsidRPr="009C1C79" w:rsidRDefault="00917FBC" w:rsidP="0031003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информационно-коммуникативных (умение вступать в общение, ориентироваться</w:t>
      </w:r>
      <w:r w:rsidR="004C6009" w:rsidRPr="009C1C79">
        <w:rPr>
          <w:rFonts w:ascii="Times New Roman" w:hAnsi="Times New Roman" w:cs="Times New Roman"/>
          <w:sz w:val="24"/>
          <w:szCs w:val="24"/>
        </w:rPr>
        <w:t xml:space="preserve"> в партнерах и ситуациях общения);</w:t>
      </w:r>
    </w:p>
    <w:p w:rsidR="004C6009" w:rsidRPr="009C1C79" w:rsidRDefault="004C6009" w:rsidP="0031003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регу</w:t>
      </w:r>
      <w:r w:rsidR="00C27A7D" w:rsidRPr="009C1C79">
        <w:rPr>
          <w:rFonts w:ascii="Times New Roman" w:hAnsi="Times New Roman" w:cs="Times New Roman"/>
          <w:sz w:val="24"/>
          <w:szCs w:val="24"/>
        </w:rPr>
        <w:t>ляционно-коммуникативных (умение</w:t>
      </w:r>
      <w:r w:rsidRPr="009C1C79">
        <w:rPr>
          <w:rFonts w:ascii="Times New Roman" w:hAnsi="Times New Roman" w:cs="Times New Roman"/>
          <w:sz w:val="24"/>
          <w:szCs w:val="24"/>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sidRPr="009C1C79">
        <w:rPr>
          <w:rFonts w:ascii="Times New Roman" w:hAnsi="Times New Roman" w:cs="Times New Roman"/>
          <w:sz w:val="24"/>
          <w:szCs w:val="24"/>
        </w:rPr>
        <w:t xml:space="preserve">коммуникативных </w:t>
      </w:r>
      <w:r w:rsidRPr="009C1C79">
        <w:rPr>
          <w:rFonts w:ascii="Times New Roman" w:hAnsi="Times New Roman" w:cs="Times New Roman"/>
          <w:sz w:val="24"/>
          <w:szCs w:val="24"/>
        </w:rPr>
        <w:t>задач,</w:t>
      </w:r>
      <w:r w:rsidR="00795BD8" w:rsidRPr="009C1C79">
        <w:rPr>
          <w:rFonts w:ascii="Times New Roman" w:hAnsi="Times New Roman" w:cs="Times New Roman"/>
          <w:sz w:val="24"/>
          <w:szCs w:val="24"/>
        </w:rPr>
        <w:t xml:space="preserve"> оценивать результаты совместного общения);</w:t>
      </w:r>
    </w:p>
    <w:p w:rsidR="00795BD8" w:rsidRPr="009C1C79" w:rsidRDefault="00795BD8" w:rsidP="0031003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аф</w:t>
      </w:r>
      <w:r w:rsidR="00C27A7D" w:rsidRPr="009C1C79">
        <w:rPr>
          <w:rFonts w:ascii="Times New Roman" w:hAnsi="Times New Roman" w:cs="Times New Roman"/>
          <w:sz w:val="24"/>
          <w:szCs w:val="24"/>
        </w:rPr>
        <w:t>фективно-коммуникативных (умение</w:t>
      </w:r>
      <w:r w:rsidRPr="009C1C79">
        <w:rPr>
          <w:rFonts w:ascii="Times New Roman" w:hAnsi="Times New Roman" w:cs="Times New Roman"/>
          <w:sz w:val="24"/>
          <w:szCs w:val="24"/>
        </w:rPr>
        <w:t xml:space="preserve"> делиться своими чувствами, настроением с партнерами по общению, проявлять эмпатию</w:t>
      </w:r>
      <w:r w:rsidR="006E2F19" w:rsidRPr="009C1C79">
        <w:rPr>
          <w:rFonts w:ascii="Times New Roman" w:hAnsi="Times New Roman" w:cs="Times New Roman"/>
          <w:sz w:val="24"/>
          <w:szCs w:val="24"/>
        </w:rPr>
        <w:t>, оценивать эмоциональное поведение друг друга).</w:t>
      </w:r>
    </w:p>
    <w:p w:rsidR="004265E4" w:rsidRPr="009C1C79" w:rsidRDefault="004265E4" w:rsidP="009F07E4">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Творческая деятельность обучающихся (на основе литературных произведений)</w:t>
      </w:r>
    </w:p>
    <w:p w:rsidR="004265E4" w:rsidRPr="009C1C79" w:rsidRDefault="004265E4" w:rsidP="009F07E4">
      <w:pPr>
        <w:pStyle w:val="af"/>
        <w:spacing w:line="360" w:lineRule="auto"/>
        <w:ind w:firstLine="709"/>
        <w:rPr>
          <w:rFonts w:ascii="Times New Roman" w:hAnsi="Times New Roman" w:cs="Times New Roman"/>
          <w:iCs/>
          <w:sz w:val="24"/>
          <w:szCs w:val="24"/>
        </w:rPr>
      </w:pPr>
      <w:r w:rsidRPr="009C1C79">
        <w:rPr>
          <w:rFonts w:ascii="Times New Roman" w:hAnsi="Times New Roman" w:cs="Times New Roman"/>
          <w:sz w:val="24"/>
          <w:szCs w:val="24"/>
        </w:rPr>
        <w:t>Интерпретация текста литературного произведения в творческой деятельности обучающихся: чтение по ролям, инсцениро</w:t>
      </w:r>
      <w:r w:rsidRPr="009C1C79">
        <w:rPr>
          <w:rFonts w:ascii="Times New Roman" w:hAnsi="Times New Roman" w:cs="Times New Roman"/>
          <w:spacing w:val="2"/>
          <w:sz w:val="24"/>
          <w:szCs w:val="24"/>
        </w:rPr>
        <w:t>вание, драматизация; устное словесное рисование, знаком</w:t>
      </w:r>
      <w:r w:rsidRPr="009C1C79">
        <w:rPr>
          <w:rFonts w:ascii="Times New Roman" w:hAnsi="Times New Roman" w:cs="Times New Roman"/>
          <w:sz w:val="24"/>
          <w:szCs w:val="24"/>
        </w:rPr>
        <w:t xml:space="preserve">ство с различными способами работы с деформированным </w:t>
      </w:r>
      <w:r w:rsidRPr="009C1C79">
        <w:rPr>
          <w:rFonts w:ascii="Times New Roman" w:hAnsi="Times New Roman" w:cs="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9C1C79">
        <w:rPr>
          <w:rFonts w:ascii="Times New Roman" w:hAnsi="Times New Roman" w:cs="Times New Roman"/>
          <w:sz w:val="24"/>
          <w:szCs w:val="24"/>
        </w:rPr>
        <w:t xml:space="preserve">этапности в выполнении действий); изложение с элементами сочинения, </w:t>
      </w:r>
      <w:r w:rsidRPr="009C1C79">
        <w:rPr>
          <w:rFonts w:ascii="Times New Roman" w:hAnsi="Times New Roman"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i/>
          <w:sz w:val="24"/>
          <w:szCs w:val="24"/>
        </w:rPr>
        <w:t>Предметные результаты</w:t>
      </w:r>
      <w:r w:rsidRPr="009C1C79">
        <w:rPr>
          <w:rFonts w:ascii="Times New Roman" w:hAnsi="Times New Roman" w:cs="Times New Roman"/>
          <w:sz w:val="24"/>
          <w:szCs w:val="24"/>
        </w:rPr>
        <w:t xml:space="preserve"> освоения программы учебного предмета «Литературное чтение»:</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восприятие художественной литературы как вида искусства;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умение работать с информацией;</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воспринимать на слух тексты в исполнении учителя, обучающихся;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овладение осознанным, правильным, беглым и выразительным чтением вслух;</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 умение использовать разные виды чтения (ознакомительное, просмотровое, выборочное) в соответствии с коммуникативной установкой;</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умение осознанно воспринимать и оценивать содержание текста;</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самостоятельно читать про себя незнакомый текст,  пользоваться  словарями и справочниками для уточнения значения незнакомых слов;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делить текст на части, составлять простой и сложный план;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самостоятельно формулировать главную мысль текста;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умение находить в тексте материал для характеристики героя;</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 умение 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владеть подробным и выборочным пересказом текста по плану и без него;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составлять устные и письменные описания;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по ходу чтения представлять картины, устно выражать (рисовать) то, что представили;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умение относить произведения к жанрам рассказа, повести, басни, пьесы по определённым признакам;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различать в прозаическом произведении героев, рассказчика и автора;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определять в художественном тексте сравнения, эпитеты, метафоры;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соотносить автора, название и героев прочитанных произведений;</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 xml:space="preserve">- умение самостоятельно осваивать незнакомый текст (чтение про себя, постановка вопросов автору по ходу чтения, прогнозирование ответов, самоконтроль, словарная работа); </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понимать и формулировать своё отношение к авторской манере изложения;</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умение выступать перед знакомой аудиторией с небольшими сообщениями, используя иллюстративный ряд (плакаты, презентации);</w:t>
      </w:r>
    </w:p>
    <w:p w:rsidR="004265E4" w:rsidRPr="009C1C79" w:rsidRDefault="004265E4" w:rsidP="009F07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умение самостоятельно выбирать интересующую литературу.</w:t>
      </w:r>
    </w:p>
    <w:p w:rsidR="005E3ED3" w:rsidRPr="009C1C79" w:rsidRDefault="005E3ED3" w:rsidP="009F07E4">
      <w:pPr>
        <w:pStyle w:val="af"/>
        <w:spacing w:line="360" w:lineRule="auto"/>
        <w:ind w:firstLine="709"/>
        <w:rPr>
          <w:rFonts w:ascii="Times New Roman" w:hAnsi="Times New Roman" w:cs="Times New Roman"/>
          <w:sz w:val="24"/>
          <w:szCs w:val="24"/>
        </w:rPr>
      </w:pPr>
    </w:p>
    <w:p w:rsidR="004265E4" w:rsidRPr="009C1C79" w:rsidRDefault="004265E4" w:rsidP="009F07E4">
      <w:pPr>
        <w:pStyle w:val="af"/>
        <w:spacing w:line="360" w:lineRule="auto"/>
        <w:ind w:left="454" w:hanging="454"/>
        <w:jc w:val="center"/>
        <w:rPr>
          <w:rFonts w:ascii="Times New Roman" w:hAnsi="Times New Roman" w:cs="Times New Roman"/>
          <w:b/>
          <w:sz w:val="24"/>
          <w:szCs w:val="24"/>
        </w:rPr>
      </w:pPr>
      <w:r w:rsidRPr="009C1C79">
        <w:rPr>
          <w:rFonts w:ascii="Times New Roman" w:hAnsi="Times New Roman" w:cs="Times New Roman"/>
          <w:b/>
          <w:sz w:val="24"/>
          <w:szCs w:val="24"/>
        </w:rPr>
        <w:t>3. Иностранный язык</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xml:space="preserve">Иностранный язык входит в число учебных предметов предметной области «Филология» и  призван формировать коммуникативную культуру обучающегося, способствует его общему речевому развитию, расширению кругозора и воспитанию. </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xml:space="preserve">Основными </w:t>
      </w:r>
      <w:r w:rsidRPr="009C1C79">
        <w:rPr>
          <w:rFonts w:ascii="Times New Roman" w:hAnsi="Times New Roman" w:cs="Times New Roman"/>
          <w:b/>
          <w:kern w:val="22"/>
          <w:sz w:val="24"/>
          <w:szCs w:val="24"/>
        </w:rPr>
        <w:t xml:space="preserve">задачами </w:t>
      </w:r>
      <w:r w:rsidRPr="009C1C79">
        <w:rPr>
          <w:rFonts w:ascii="Times New Roman" w:hAnsi="Times New Roman" w:cs="Times New Roman"/>
          <w:kern w:val="22"/>
          <w:sz w:val="24"/>
          <w:szCs w:val="24"/>
        </w:rPr>
        <w:t>уроков иностранного языка являются:</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расширение лингвистического кругозора обучающихся; освоение элементарных лингвистических представлений, доступных обучающимся и необходимых для овладения устной и письменной речью на иностранном языке на элементарном уровне;</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обеспечение коммуникативно-психологической адаптации обучающихся к новому языковому миру для преодоления в дальнейшем психологического барьера и использования иностранного языка как средства общения;</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развитие эмоциональной сферы обучающихся в процессе обучающих игр, учебных спектаклей с использованием иностранного языка;</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lastRenderedPageBreak/>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xml:space="preserve">- 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w:t>
      </w:r>
      <w:r w:rsidR="003F19A9" w:rsidRPr="009C1C79">
        <w:rPr>
          <w:rFonts w:ascii="Times New Roman" w:hAnsi="Times New Roman" w:cs="Times New Roman"/>
          <w:kern w:val="22"/>
          <w:sz w:val="24"/>
          <w:szCs w:val="24"/>
        </w:rPr>
        <w:t>умением работы в паре, в группе;</w:t>
      </w:r>
    </w:p>
    <w:p w:rsidR="004265E4" w:rsidRPr="009C1C79" w:rsidRDefault="003F19A9"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минимизация негативного влияния языковой интерференции.</w:t>
      </w:r>
      <w:r w:rsidR="004265E4" w:rsidRPr="009C1C79">
        <w:rPr>
          <w:rFonts w:ascii="Times New Roman" w:hAnsi="Times New Roman" w:cs="Times New Roman"/>
          <w:kern w:val="22"/>
          <w:sz w:val="24"/>
          <w:szCs w:val="24"/>
        </w:rPr>
        <w:t xml:space="preserve"> </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 xml:space="preserve">В процессе освоения содержания учебного предмета «Иностранный язык» формируются: коммуникативные умения в основных видах речевой деятельности: аудировании, говорении, чтении и письме; языковые средства и навыки пользования ими; социокультурная осведомленность; общеучебные и специальные учебные умения. </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Основным в содержании является формирование коммуникативных умений,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осведомленностью обучающихся. Все указанное находится в тесной взаимосвязи, что обеспечивает единство учебного предмета «Иностранный язык». При этом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 обучения в начальной школе.</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9C1C79" w:rsidRDefault="004265E4" w:rsidP="00701230">
      <w:pPr>
        <w:spacing w:after="0" w:line="360" w:lineRule="auto"/>
        <w:jc w:val="center"/>
        <w:rPr>
          <w:rFonts w:ascii="Times New Roman" w:hAnsi="Times New Roman" w:cs="Times New Roman"/>
          <w:b/>
          <w:i/>
          <w:color w:val="auto"/>
          <w:kern w:val="22"/>
          <w:sz w:val="24"/>
          <w:szCs w:val="24"/>
        </w:rPr>
      </w:pPr>
      <w:r w:rsidRPr="009C1C79">
        <w:rPr>
          <w:rFonts w:ascii="Times New Roman" w:hAnsi="Times New Roman" w:cs="Times New Roman"/>
          <w:b/>
          <w:i/>
          <w:kern w:val="22"/>
          <w:sz w:val="24"/>
          <w:szCs w:val="24"/>
        </w:rPr>
        <w:t>Предметное содержание речи</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b/>
          <w:color w:val="auto"/>
          <w:sz w:val="24"/>
          <w:szCs w:val="24"/>
        </w:rPr>
        <w:t xml:space="preserve">Знакомство. </w:t>
      </w:r>
      <w:r w:rsidRPr="009C1C79">
        <w:rPr>
          <w:rFonts w:ascii="Times New Roman" w:hAnsi="Times New Roman" w:cs="Times New Roman"/>
          <w:color w:val="auto"/>
          <w:sz w:val="24"/>
          <w:szCs w:val="24"/>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4265E4" w:rsidRPr="009C1C79" w:rsidRDefault="004265E4" w:rsidP="00701230">
      <w:pPr>
        <w:spacing w:after="0" w:line="360" w:lineRule="auto"/>
        <w:ind w:firstLine="709"/>
        <w:jc w:val="both"/>
        <w:rPr>
          <w:rFonts w:ascii="Times New Roman" w:hAnsi="Times New Roman" w:cs="Times New Roman"/>
          <w:color w:val="auto"/>
          <w:kern w:val="28"/>
          <w:sz w:val="24"/>
          <w:szCs w:val="24"/>
        </w:rPr>
      </w:pPr>
      <w:r w:rsidRPr="009C1C79">
        <w:rPr>
          <w:rFonts w:ascii="Times New Roman" w:hAnsi="Times New Roman" w:cs="Times New Roman"/>
          <w:b/>
          <w:color w:val="auto"/>
          <w:sz w:val="24"/>
          <w:szCs w:val="24"/>
        </w:rPr>
        <w:lastRenderedPageBreak/>
        <w:t xml:space="preserve">Я и моя семья. </w:t>
      </w:r>
      <w:r w:rsidRPr="009C1C79">
        <w:rPr>
          <w:rFonts w:ascii="Times New Roman" w:hAnsi="Times New Roman" w:cs="Times New Roman"/>
          <w:color w:val="auto"/>
          <w:kern w:val="28"/>
          <w:sz w:val="24"/>
          <w:szCs w:val="24"/>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Pr="009C1C79" w:rsidRDefault="004265E4" w:rsidP="00701230">
      <w:pPr>
        <w:spacing w:after="0" w:line="360" w:lineRule="auto"/>
        <w:ind w:firstLine="709"/>
        <w:jc w:val="both"/>
        <w:rPr>
          <w:rFonts w:ascii="Times New Roman" w:hAnsi="Times New Roman" w:cs="Times New Roman"/>
          <w:i/>
          <w:color w:val="auto"/>
          <w:sz w:val="24"/>
          <w:szCs w:val="24"/>
        </w:rPr>
      </w:pPr>
      <w:r w:rsidRPr="009C1C79">
        <w:rPr>
          <w:rFonts w:ascii="Times New Roman" w:hAnsi="Times New Roman" w:cs="Times New Roman"/>
          <w:b/>
          <w:color w:val="auto"/>
          <w:sz w:val="24"/>
          <w:szCs w:val="24"/>
        </w:rPr>
        <w:t xml:space="preserve">Мир моих увлечений. </w:t>
      </w:r>
      <w:r w:rsidRPr="009C1C79">
        <w:rPr>
          <w:rFonts w:ascii="Times New Roman" w:hAnsi="Times New Roman" w:cs="Times New Roman"/>
          <w:color w:val="auto"/>
          <w:kern w:val="28"/>
          <w:sz w:val="24"/>
          <w:szCs w:val="24"/>
        </w:rPr>
        <w:t>Мои любимые занятия. Виды спорта и спортивные игры. Мои любимые сказки. Выходной день ( в зоопарке, цирке), каникулы</w:t>
      </w:r>
      <w:r w:rsidRPr="009C1C79">
        <w:rPr>
          <w:rFonts w:ascii="Times New Roman" w:hAnsi="Times New Roman" w:cs="Times New Roman"/>
          <w:color w:val="auto"/>
          <w:sz w:val="24"/>
          <w:szCs w:val="24"/>
        </w:rPr>
        <w:t xml:space="preserve"> </w:t>
      </w:r>
      <w:r w:rsidRPr="009C1C79">
        <w:rPr>
          <w:rFonts w:ascii="Times New Roman" w:hAnsi="Times New Roman" w:cs="Times New Roman"/>
          <w:i/>
          <w:color w:val="auto"/>
          <w:sz w:val="24"/>
          <w:szCs w:val="24"/>
        </w:rPr>
        <w:t xml:space="preserve">. </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b/>
          <w:color w:val="auto"/>
          <w:sz w:val="24"/>
          <w:szCs w:val="24"/>
        </w:rPr>
        <w:t xml:space="preserve">Я и мои друзья. </w:t>
      </w:r>
      <w:r w:rsidRPr="009C1C79">
        <w:rPr>
          <w:rFonts w:ascii="Times New Roman" w:hAnsi="Times New Roman" w:cs="Times New Roman"/>
          <w:color w:val="auto"/>
          <w:sz w:val="24"/>
          <w:szCs w:val="24"/>
        </w:rPr>
        <w:t xml:space="preserve">Имя, возраст, внешность, характер, увлечения/хобби. Совместные занятия. Письмо зарубежному другу. Любимое домашнее животное: кличка, возраст, цвет, размер, характер, что умеет делать. </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b/>
          <w:color w:val="auto"/>
          <w:sz w:val="24"/>
          <w:szCs w:val="24"/>
        </w:rPr>
        <w:t xml:space="preserve">Моя школа. </w:t>
      </w:r>
      <w:r w:rsidRPr="009C1C79">
        <w:rPr>
          <w:rFonts w:ascii="Times New Roman" w:hAnsi="Times New Roman" w:cs="Times New Roman"/>
          <w:color w:val="auto"/>
          <w:sz w:val="24"/>
          <w:szCs w:val="24"/>
        </w:rPr>
        <w:t xml:space="preserve">Классная комната, учебные предметы, школьные принадлежности. Учебные занятия на уроках. </w:t>
      </w:r>
    </w:p>
    <w:p w:rsidR="004265E4" w:rsidRPr="009C1C79" w:rsidRDefault="004265E4" w:rsidP="00701230">
      <w:pPr>
        <w:spacing w:after="0" w:line="360" w:lineRule="auto"/>
        <w:ind w:firstLine="709"/>
        <w:jc w:val="both"/>
        <w:rPr>
          <w:rFonts w:ascii="Times New Roman" w:hAnsi="Times New Roman" w:cs="Times New Roman"/>
          <w:color w:val="auto"/>
          <w:kern w:val="28"/>
          <w:sz w:val="24"/>
          <w:szCs w:val="24"/>
        </w:rPr>
      </w:pPr>
      <w:r w:rsidRPr="009C1C79">
        <w:rPr>
          <w:rFonts w:ascii="Times New Roman" w:hAnsi="Times New Roman" w:cs="Times New Roman"/>
          <w:b/>
          <w:color w:val="auto"/>
          <w:sz w:val="24"/>
          <w:szCs w:val="24"/>
        </w:rPr>
        <w:t xml:space="preserve">Мир вокруг меня. </w:t>
      </w:r>
      <w:r w:rsidRPr="009C1C79">
        <w:rPr>
          <w:rFonts w:ascii="Times New Roman" w:hAnsi="Times New Roman" w:cs="Times New Roman"/>
          <w:color w:val="auto"/>
          <w:kern w:val="28"/>
          <w:sz w:val="24"/>
          <w:szCs w:val="24"/>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b/>
          <w:color w:val="auto"/>
          <w:sz w:val="24"/>
          <w:szCs w:val="24"/>
        </w:rPr>
        <w:t xml:space="preserve">Страна/страны изучаемого языка и родная страна. </w:t>
      </w:r>
      <w:r w:rsidRPr="009C1C79">
        <w:rPr>
          <w:rFonts w:ascii="Times New Roman" w:hAnsi="Times New Roman" w:cs="Times New Roman"/>
          <w:color w:val="auto"/>
          <w:sz w:val="24"/>
          <w:szCs w:val="24"/>
        </w:rPr>
        <w:t xml:space="preserve">Общие сведения: </w:t>
      </w:r>
      <w:r w:rsidRPr="009C1C79">
        <w:rPr>
          <w:rFonts w:ascii="Times New Roman" w:hAnsi="Times New Roman" w:cs="Times New Roman"/>
          <w:color w:val="auto"/>
          <w:kern w:val="28"/>
          <w:sz w:val="24"/>
          <w:szCs w:val="24"/>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sidRPr="009C1C79">
        <w:rPr>
          <w:rFonts w:ascii="Times New Roman" w:hAnsi="Times New Roman" w:cs="Times New Roman"/>
          <w:color w:val="auto"/>
          <w:sz w:val="24"/>
          <w:szCs w:val="24"/>
        </w:rPr>
        <w:t xml:space="preserve"> совместной игры, в магазине).</w:t>
      </w:r>
    </w:p>
    <w:p w:rsidR="004265E4" w:rsidRPr="009C1C79" w:rsidRDefault="004265E4" w:rsidP="00701230">
      <w:pPr>
        <w:spacing w:after="0" w:line="360" w:lineRule="auto"/>
        <w:jc w:val="center"/>
        <w:rPr>
          <w:rFonts w:ascii="Times New Roman" w:hAnsi="Times New Roman" w:cs="Times New Roman"/>
          <w:i/>
          <w:color w:val="auto"/>
          <w:kern w:val="28"/>
          <w:sz w:val="24"/>
          <w:szCs w:val="24"/>
        </w:rPr>
      </w:pPr>
      <w:r w:rsidRPr="009C1C79">
        <w:rPr>
          <w:rFonts w:ascii="Times New Roman" w:hAnsi="Times New Roman" w:cs="Times New Roman"/>
          <w:b/>
          <w:i/>
          <w:color w:val="auto"/>
          <w:kern w:val="28"/>
          <w:sz w:val="24"/>
          <w:szCs w:val="24"/>
        </w:rPr>
        <w:t>Коммуникативные умения по видам речевой деятельности</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b/>
          <w:color w:val="auto"/>
          <w:sz w:val="24"/>
          <w:szCs w:val="24"/>
        </w:rPr>
        <w:t>Говорение</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i/>
          <w:color w:val="auto"/>
          <w:sz w:val="24"/>
          <w:szCs w:val="24"/>
        </w:rPr>
        <w:t>1. Диалогическая форма</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color w:val="auto"/>
          <w:sz w:val="24"/>
          <w:szCs w:val="24"/>
        </w:rPr>
        <w:t>Этикетные диалоги в типичных ситуациях бытового, учебно-трудового и межкультурного общения; диалог-расспрос (запрос информации и ответ на него); диалог - побуждение к действию.</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i/>
          <w:color w:val="auto"/>
          <w:sz w:val="24"/>
          <w:szCs w:val="24"/>
        </w:rPr>
        <w:t>2.Монологическая форма</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color w:val="auto"/>
          <w:sz w:val="24"/>
          <w:szCs w:val="24"/>
        </w:rPr>
        <w:t xml:space="preserve">Основные коммуникативные типы речи: описание, сообщение, рассказ, характеристика (персонажей). </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b/>
          <w:color w:val="auto"/>
          <w:sz w:val="24"/>
          <w:szCs w:val="24"/>
        </w:rPr>
        <w:t>Аудирование</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color w:val="auto"/>
          <w:sz w:val="24"/>
          <w:szCs w:val="24"/>
        </w:rPr>
        <w:lastRenderedPageBreak/>
        <w:t>Восприятие на слух и понимание: речи учителя и одноклассников в процессе общения на уроке; небольших доступных текстов в аудиозаписи, построенных на изученном языковом материале.</w:t>
      </w:r>
    </w:p>
    <w:p w:rsidR="004265E4" w:rsidRPr="009C1C79" w:rsidRDefault="004265E4" w:rsidP="00701230">
      <w:pPr>
        <w:spacing w:after="0" w:line="360" w:lineRule="auto"/>
        <w:ind w:firstLine="709"/>
        <w:jc w:val="both"/>
        <w:rPr>
          <w:rFonts w:ascii="Times New Roman" w:hAnsi="Times New Roman" w:cs="Times New Roman"/>
          <w:b/>
          <w:color w:val="auto"/>
          <w:sz w:val="24"/>
          <w:szCs w:val="24"/>
        </w:rPr>
      </w:pPr>
      <w:r w:rsidRPr="009C1C79">
        <w:rPr>
          <w:rFonts w:ascii="Times New Roman" w:hAnsi="Times New Roman" w:cs="Times New Roman"/>
          <w:b/>
          <w:color w:val="auto"/>
          <w:sz w:val="24"/>
          <w:szCs w:val="24"/>
        </w:rPr>
        <w:t>Чтение</w:t>
      </w:r>
    </w:p>
    <w:p w:rsidR="004265E4" w:rsidRPr="009C1C79" w:rsidRDefault="004265E4" w:rsidP="00701230">
      <w:pPr>
        <w:spacing w:after="0" w:line="360" w:lineRule="auto"/>
        <w:ind w:firstLine="709"/>
        <w:jc w:val="both"/>
        <w:rPr>
          <w:rFonts w:ascii="Times New Roman" w:hAnsi="Times New Roman" w:cs="Times New Roman"/>
          <w:color w:val="auto"/>
          <w:sz w:val="24"/>
          <w:szCs w:val="24"/>
        </w:rPr>
      </w:pPr>
      <w:r w:rsidRPr="009C1C79">
        <w:rPr>
          <w:rFonts w:ascii="Times New Roman" w:hAnsi="Times New Roman" w:cs="Times New Roman"/>
          <w:color w:val="auto"/>
          <w:sz w:val="24"/>
          <w:szCs w:val="24"/>
        </w:rPr>
        <w:t xml:space="preserve">Чтение вслух/про себя небольших текстов, построенных на изученном языковом материале, и понимание текстов, содержащих как изученный языковой материал, так и отдельные новые слова; нахождение в тексте необходимой информации (имена персонажей, где </w:t>
      </w:r>
      <w:r w:rsidR="00701230" w:rsidRPr="009C1C79">
        <w:rPr>
          <w:rFonts w:ascii="Times New Roman" w:hAnsi="Times New Roman" w:cs="Times New Roman"/>
          <w:color w:val="auto"/>
          <w:sz w:val="24"/>
          <w:szCs w:val="24"/>
        </w:rPr>
        <w:t>происходит действие и т.</w:t>
      </w:r>
      <w:r w:rsidRPr="009C1C79">
        <w:rPr>
          <w:rFonts w:ascii="Times New Roman" w:hAnsi="Times New Roman" w:cs="Times New Roman"/>
          <w:color w:val="auto"/>
          <w:sz w:val="24"/>
          <w:szCs w:val="24"/>
        </w:rPr>
        <w:t>д.).</w:t>
      </w:r>
    </w:p>
    <w:p w:rsidR="004265E4" w:rsidRPr="009C1C79" w:rsidRDefault="004265E4" w:rsidP="00701230">
      <w:pPr>
        <w:spacing w:after="0" w:line="360" w:lineRule="auto"/>
        <w:ind w:firstLine="709"/>
        <w:jc w:val="both"/>
        <w:rPr>
          <w:rFonts w:ascii="Times New Roman" w:hAnsi="Times New Roman" w:cs="Times New Roman"/>
          <w:b/>
          <w:color w:val="auto"/>
          <w:sz w:val="24"/>
          <w:szCs w:val="24"/>
        </w:rPr>
      </w:pPr>
      <w:r w:rsidRPr="009C1C79">
        <w:rPr>
          <w:rFonts w:ascii="Times New Roman" w:hAnsi="Times New Roman" w:cs="Times New Roman"/>
          <w:b/>
          <w:color w:val="auto"/>
          <w:sz w:val="24"/>
          <w:szCs w:val="24"/>
        </w:rPr>
        <w:t>Письмо</w:t>
      </w:r>
    </w:p>
    <w:p w:rsidR="004265E4" w:rsidRPr="009C1C79" w:rsidRDefault="004265E4" w:rsidP="00701230">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color w:val="auto"/>
          <w:kern w:val="2"/>
          <w:sz w:val="24"/>
          <w:szCs w:val="24"/>
        </w:rPr>
        <w:t xml:space="preserve">Владение техникой письма (графикой, каллиграфией, орфографией); основами письменной речи: написание с опорой на образец </w:t>
      </w:r>
      <w:r w:rsidRPr="009C1C79">
        <w:rPr>
          <w:rFonts w:ascii="Times New Roman" w:hAnsi="Times New Roman" w:cs="Times New Roman"/>
          <w:kern w:val="2"/>
          <w:sz w:val="24"/>
          <w:szCs w:val="24"/>
        </w:rPr>
        <w:t xml:space="preserve">поздравления с праздником, короткого личного письма. </w:t>
      </w:r>
    </w:p>
    <w:p w:rsidR="004265E4" w:rsidRPr="009C1C79" w:rsidRDefault="004265E4" w:rsidP="00701230">
      <w:pPr>
        <w:spacing w:after="0" w:line="360" w:lineRule="auto"/>
        <w:jc w:val="center"/>
        <w:rPr>
          <w:rFonts w:ascii="Times New Roman" w:hAnsi="Times New Roman" w:cs="Times New Roman"/>
          <w:b/>
          <w:i/>
          <w:color w:val="auto"/>
          <w:kern w:val="2"/>
          <w:sz w:val="24"/>
          <w:szCs w:val="24"/>
        </w:rPr>
      </w:pPr>
      <w:r w:rsidRPr="009C1C79">
        <w:rPr>
          <w:rFonts w:ascii="Times New Roman" w:hAnsi="Times New Roman" w:cs="Times New Roman"/>
          <w:b/>
          <w:i/>
          <w:kern w:val="22"/>
          <w:sz w:val="24"/>
          <w:szCs w:val="24"/>
        </w:rPr>
        <w:t>Языковые средства и навыки пользования ими</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Pr="009C1C79" w:rsidRDefault="004265E4" w:rsidP="00701230">
      <w:pPr>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b/>
          <w:i/>
          <w:kern w:val="22"/>
          <w:sz w:val="24"/>
          <w:szCs w:val="24"/>
        </w:rPr>
        <w:t>Предметные результаты</w:t>
      </w:r>
      <w:r w:rsidRPr="009C1C79">
        <w:rPr>
          <w:rFonts w:ascii="Times New Roman" w:hAnsi="Times New Roman" w:cs="Times New Roman"/>
          <w:kern w:val="22"/>
          <w:sz w:val="24"/>
          <w:szCs w:val="24"/>
        </w:rPr>
        <w:t xml:space="preserve"> освоения программы учебного предмета «Иностранный язык»:</w:t>
      </w:r>
    </w:p>
    <w:p w:rsidR="004265E4" w:rsidRPr="009C1C79" w:rsidRDefault="004265E4" w:rsidP="00701230">
      <w:pPr>
        <w:spacing w:after="0" w:line="360" w:lineRule="auto"/>
        <w:ind w:firstLine="709"/>
        <w:rPr>
          <w:rFonts w:ascii="Times New Roman" w:hAnsi="Times New Roman" w:cs="Times New Roman"/>
          <w:kern w:val="22"/>
          <w:sz w:val="24"/>
          <w:szCs w:val="24"/>
        </w:rPr>
      </w:pPr>
      <w:r w:rsidRPr="009C1C79">
        <w:rPr>
          <w:rFonts w:ascii="Times New Roman" w:hAnsi="Times New Roman" w:cs="Times New Roman"/>
          <w:kern w:val="22"/>
          <w:sz w:val="24"/>
          <w:szCs w:val="24"/>
        </w:rPr>
        <w:t>- сформированность речевой компетенции в различных видах речевой деятельности;</w:t>
      </w:r>
    </w:p>
    <w:p w:rsidR="004265E4" w:rsidRPr="009C1C79" w:rsidRDefault="004265E4" w:rsidP="00701230">
      <w:pPr>
        <w:spacing w:after="0" w:line="360" w:lineRule="auto"/>
        <w:ind w:firstLine="709"/>
        <w:rPr>
          <w:rFonts w:ascii="Times New Roman" w:hAnsi="Times New Roman" w:cs="Times New Roman"/>
          <w:kern w:val="22"/>
          <w:sz w:val="24"/>
          <w:szCs w:val="24"/>
        </w:rPr>
      </w:pPr>
      <w:r w:rsidRPr="009C1C79">
        <w:rPr>
          <w:rFonts w:ascii="Times New Roman" w:hAnsi="Times New Roman" w:cs="Times New Roman"/>
          <w:kern w:val="22"/>
          <w:sz w:val="24"/>
          <w:szCs w:val="24"/>
        </w:rPr>
        <w:t xml:space="preserve">- умение </w:t>
      </w:r>
      <w:r w:rsidRPr="009C1C79">
        <w:rPr>
          <w:rFonts w:ascii="Times New Roman" w:hAnsi="Times New Roman" w:cs="Times New Roman"/>
          <w:sz w:val="24"/>
          <w:szCs w:val="24"/>
        </w:rPr>
        <w:t xml:space="preserve">вести элементарный этикетный диалог в ограниченном круге типичных ситуаций общения (диалог-расспрос (вопрос - ответ) и диалог - побуждение к действию); умение на элементарном уровне рассказывать о себе, семье, друге; описывать предмет, картинку; кратко охарактеризовать персонаж (говорение); </w:t>
      </w:r>
    </w:p>
    <w:p w:rsidR="004265E4" w:rsidRPr="009C1C79" w:rsidRDefault="004265E4" w:rsidP="00701230">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8"/>
          <w:sz w:val="24"/>
          <w:szCs w:val="24"/>
        </w:rPr>
        <w:t>- умение</w:t>
      </w:r>
      <w:r w:rsidRPr="009C1C79">
        <w:rPr>
          <w:rFonts w:ascii="Times New Roman" w:hAnsi="Times New Roman" w:cs="Times New Roman"/>
          <w:i/>
          <w:sz w:val="24"/>
          <w:szCs w:val="24"/>
        </w:rPr>
        <w:t xml:space="preserve"> </w:t>
      </w:r>
      <w:r w:rsidRPr="009C1C79">
        <w:rPr>
          <w:rFonts w:ascii="Times New Roman" w:hAnsi="Times New Roman" w:cs="Times New Roman"/>
          <w:sz w:val="24"/>
          <w:szCs w:val="24"/>
        </w:rPr>
        <w:t>понимать на слух речь учителя и одноклассников; основ</w:t>
      </w:r>
      <w:r w:rsidRPr="009C1C79">
        <w:rPr>
          <w:rFonts w:ascii="Times New Roman" w:hAnsi="Times New Roman" w:cs="Times New Roman"/>
          <w:kern w:val="2"/>
          <w:sz w:val="24"/>
          <w:szCs w:val="24"/>
        </w:rPr>
        <w:t xml:space="preserve">ное содержание небольших доступных текстов в аудиозаписи, построенных на изученном языковом материале (аудирование); </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kern w:val="2"/>
          <w:sz w:val="24"/>
          <w:szCs w:val="24"/>
        </w:rPr>
        <w:lastRenderedPageBreak/>
        <w:t>- умение читать вслух небольшие тексты, построенные на изучен</w:t>
      </w:r>
      <w:r w:rsidRPr="009C1C79">
        <w:rPr>
          <w:rFonts w:ascii="Times New Roman" w:hAnsi="Times New Roman" w:cs="Times New Roman"/>
          <w:sz w:val="24"/>
          <w:szCs w:val="24"/>
        </w:rPr>
        <w:t>ном языковом материале, соблюдая правила чтения и нужную 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(чтение);</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kern w:val="28"/>
          <w:sz w:val="24"/>
          <w:szCs w:val="24"/>
        </w:rPr>
        <w:t xml:space="preserve">- </w:t>
      </w:r>
      <w:r w:rsidRPr="009C1C79">
        <w:rPr>
          <w:rFonts w:ascii="Times New Roman" w:hAnsi="Times New Roman" w:cs="Times New Roman"/>
          <w:sz w:val="24"/>
          <w:szCs w:val="24"/>
        </w:rPr>
        <w:t>владение техникой письма; умение писать с опорой на образец поздравление с праздником и короткое личное письмо (письмо);</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адекватное произношение и различение на слух всех звуков иностранного языка; соблюдение правильного ударения в словах и фразах; соблюдение особенностей интонации основных типов предложений; применение основных правил чтения и орфографии, изученных в курсе начальной школы;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 норм речевого и неречевого поведения, принятых в стране изучаемого языка; </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умение сравнивать языковые явления родного и иностранного языков на уровне отдельных звуков, букв, слов, словосочетаний, простых предложений; умение действовать по образцу при выполнении упражнений и составлении собственных высказываний в пределах тематики начальной школы; совершенствование приемов работы с текстом с опорой на умения, приобретенные на уроках родного языка (прогнозировать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 доступных обучающемуся пределах;</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4265E4" w:rsidRPr="009C1C79" w:rsidRDefault="004265E4" w:rsidP="00701230">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владение элементарными средствами выражения чувств и эмоций на иностранном языке;  развитие чувства прекрасного в процессе знакомства с образцами доступной детской литературы.</w:t>
      </w:r>
    </w:p>
    <w:p w:rsidR="005E3ED3" w:rsidRPr="009C1C79" w:rsidRDefault="005E3ED3" w:rsidP="00701230">
      <w:pPr>
        <w:spacing w:after="0" w:line="360" w:lineRule="auto"/>
        <w:ind w:firstLine="709"/>
        <w:jc w:val="both"/>
        <w:rPr>
          <w:rFonts w:ascii="Times New Roman" w:hAnsi="Times New Roman" w:cs="Times New Roman"/>
          <w:sz w:val="24"/>
          <w:szCs w:val="24"/>
        </w:rPr>
      </w:pPr>
    </w:p>
    <w:p w:rsidR="004265E4" w:rsidRPr="009C1C79" w:rsidRDefault="004265E4" w:rsidP="00701230">
      <w:pPr>
        <w:shd w:val="clear" w:color="auto" w:fill="FFFFFF"/>
        <w:spacing w:after="0" w:line="360" w:lineRule="auto"/>
        <w:jc w:val="center"/>
        <w:rPr>
          <w:rFonts w:ascii="Times New Roman" w:hAnsi="Times New Roman" w:cs="Times New Roman"/>
          <w:b/>
          <w:sz w:val="24"/>
          <w:szCs w:val="24"/>
        </w:rPr>
      </w:pPr>
      <w:r w:rsidRPr="009C1C79">
        <w:rPr>
          <w:rFonts w:ascii="Times New Roman" w:hAnsi="Times New Roman" w:cs="Times New Roman"/>
          <w:b/>
          <w:sz w:val="24"/>
          <w:szCs w:val="24"/>
        </w:rPr>
        <w:lastRenderedPageBreak/>
        <w:t>4. Математика</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Основные </w:t>
      </w:r>
      <w:r w:rsidRPr="009C1C79">
        <w:rPr>
          <w:rFonts w:ascii="Times New Roman" w:hAnsi="Times New Roman" w:cs="Times New Roman"/>
          <w:b/>
          <w:sz w:val="24"/>
          <w:szCs w:val="24"/>
        </w:rPr>
        <w:t>задачи</w:t>
      </w:r>
      <w:r w:rsidRPr="009C1C79">
        <w:rPr>
          <w:rFonts w:ascii="Times New Roman" w:hAnsi="Times New Roman" w:cs="Times New Roman"/>
          <w:sz w:val="24"/>
          <w:szCs w:val="24"/>
        </w:rPr>
        <w:t xml:space="preserve"> курса математики в начальной школе для обучающихся с ТНР заключаются в том, чтобы:</w:t>
      </w:r>
    </w:p>
    <w:p w:rsidR="00641C45" w:rsidRPr="009C1C79" w:rsidRDefault="00641C45"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сформировать психологические механизмы, обеспечивающие успешность овладения математической деятельностью и применения</w:t>
      </w:r>
      <w:r w:rsidR="000A4CD1" w:rsidRPr="009C1C79">
        <w:rPr>
          <w:rFonts w:ascii="Times New Roman" w:hAnsi="Times New Roman" w:cs="Times New Roman"/>
          <w:sz w:val="24"/>
          <w:szCs w:val="24"/>
        </w:rPr>
        <w:t xml:space="preserve"> математического опыта в практической жизни;</w:t>
      </w:r>
    </w:p>
    <w:p w:rsidR="000A4CD1" w:rsidRPr="009C1C79" w:rsidRDefault="000A4CD1"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обеспечить усвоение письменной </w:t>
      </w:r>
      <w:r w:rsidR="00C53F28" w:rsidRPr="009C1C79">
        <w:rPr>
          <w:rFonts w:ascii="Times New Roman" w:hAnsi="Times New Roman" w:cs="Times New Roman"/>
          <w:sz w:val="24"/>
          <w:szCs w:val="24"/>
        </w:rPr>
        <w:t xml:space="preserve">(нумерации) и буквенной </w:t>
      </w:r>
      <w:r w:rsidRPr="009C1C79">
        <w:rPr>
          <w:rFonts w:ascii="Times New Roman" w:hAnsi="Times New Roman" w:cs="Times New Roman"/>
          <w:sz w:val="24"/>
          <w:szCs w:val="24"/>
        </w:rPr>
        <w:t>символики чисел;</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сформировать стойкие вычислительные навыки;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сформировать умение анализировать условие задачи, определять связи между ее отдельными компонентами;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сформировать умение находить правильное решение задачи;</w:t>
      </w:r>
    </w:p>
    <w:p w:rsidR="007F39E2" w:rsidRPr="009C1C79" w:rsidRDefault="007F39E2"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сформировать представления об элементах геометрии (познакомить обучающихся с простейшими геометрическими</w:t>
      </w:r>
      <w:r w:rsidR="001D11D8" w:rsidRPr="009C1C79">
        <w:rPr>
          <w:rFonts w:ascii="Times New Roman" w:hAnsi="Times New Roman" w:cs="Times New Roman"/>
          <w:sz w:val="24"/>
          <w:szCs w:val="24"/>
        </w:rPr>
        <w:t xml:space="preserve"> понятиями и формами);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развивать у обучающихся интерес</w:t>
      </w:r>
      <w:r w:rsidR="00641C45" w:rsidRPr="009C1C79">
        <w:rPr>
          <w:rFonts w:ascii="Times New Roman" w:hAnsi="Times New Roman" w:cs="Times New Roman"/>
          <w:sz w:val="24"/>
          <w:szCs w:val="24"/>
        </w:rPr>
        <w:t xml:space="preserve"> к математике</w:t>
      </w:r>
      <w:r w:rsidRPr="009C1C79">
        <w:rPr>
          <w:rFonts w:ascii="Times New Roman" w:hAnsi="Times New Roman" w:cs="Times New Roman"/>
          <w:sz w:val="24"/>
          <w:szCs w:val="24"/>
        </w:rPr>
        <w:t xml:space="preserve"> и математические способности;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совершенствовать внимание, память, восприятие, логические операции сравнения, классификации, сериации, умозаключения, мышление;</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сформировать первоначальные представления</w:t>
      </w:r>
      <w:r w:rsidR="00A5247E" w:rsidRPr="009C1C79">
        <w:rPr>
          <w:rFonts w:ascii="Times New Roman" w:hAnsi="Times New Roman" w:cs="Times New Roman"/>
          <w:sz w:val="24"/>
          <w:szCs w:val="24"/>
        </w:rPr>
        <w:t xml:space="preserve"> о компьютерной грамотности;</w:t>
      </w:r>
    </w:p>
    <w:p w:rsidR="00A5247E" w:rsidRPr="009C1C79" w:rsidRDefault="00A5247E"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обогащат</w:t>
      </w:r>
      <w:r w:rsidR="000A4CD1" w:rsidRPr="009C1C79">
        <w:rPr>
          <w:rFonts w:ascii="Times New Roman" w:hAnsi="Times New Roman" w:cs="Times New Roman"/>
          <w:sz w:val="24"/>
          <w:szCs w:val="24"/>
        </w:rPr>
        <w:t>ь/развивать математическую речь;</w:t>
      </w:r>
    </w:p>
    <w:p w:rsidR="000A4CD1" w:rsidRPr="009C1C79" w:rsidRDefault="000A4CD1"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w:t>
      </w:r>
      <w:r w:rsidR="007F39E2" w:rsidRPr="009C1C79">
        <w:rPr>
          <w:rFonts w:ascii="Times New Roman" w:hAnsi="Times New Roman" w:cs="Times New Roman"/>
          <w:sz w:val="24"/>
          <w:szCs w:val="24"/>
        </w:rPr>
        <w:t xml:space="preserve"> обеспечить профила</w:t>
      </w:r>
      <w:r w:rsidR="004A555D" w:rsidRPr="009C1C79">
        <w:rPr>
          <w:rFonts w:ascii="Times New Roman" w:hAnsi="Times New Roman" w:cs="Times New Roman"/>
          <w:sz w:val="24"/>
          <w:szCs w:val="24"/>
        </w:rPr>
        <w:t>ктику дискалькулии.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Математическая деятельность обучающихся с ТНР способствует развитию наглядно-действенного, наглядно-образного, вербально-логического мышления.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Развитие математических умений, навыков и знаний связано с усвоением программного материала следующих учебных предметов:</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 xml:space="preserve">Русский язык и литературное чтение: </w:t>
      </w:r>
      <w:r w:rsidRPr="009C1C79">
        <w:rPr>
          <w:rFonts w:ascii="Times New Roman" w:hAnsi="Times New Roman" w:cs="Times New Roman"/>
          <w:iCs/>
          <w:sz w:val="24"/>
          <w:szCs w:val="24"/>
        </w:rPr>
        <w:t>зрительное восприятие</w:t>
      </w:r>
      <w:r w:rsidRPr="009C1C79">
        <w:rPr>
          <w:rFonts w:ascii="Times New Roman" w:hAnsi="Times New Roman" w:cs="Times New Roman"/>
          <w:sz w:val="24"/>
          <w:szCs w:val="24"/>
        </w:rPr>
        <w:t>, пространственно-временные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 xml:space="preserve">Окружающий мир: </w:t>
      </w:r>
      <w:r w:rsidRPr="009C1C79">
        <w:rPr>
          <w:rFonts w:ascii="Times New Roman" w:hAnsi="Times New Roman" w:cs="Times New Roman"/>
          <w:sz w:val="24"/>
          <w:szCs w:val="24"/>
        </w:rPr>
        <w:t>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 т. д.).</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 xml:space="preserve">Музыка: </w:t>
      </w:r>
      <w:r w:rsidRPr="009C1C79">
        <w:rPr>
          <w:rFonts w:ascii="Times New Roman" w:hAnsi="Times New Roman" w:cs="Times New Roman"/>
          <w:sz w:val="24"/>
          <w:szCs w:val="24"/>
        </w:rPr>
        <w:t>слуховое восприятие, восприятие и воспроизведение ритма; слуховая память; символизация понятий.</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 xml:space="preserve">Изобразительное искусство и труд: </w:t>
      </w:r>
      <w:r w:rsidRPr="009C1C79">
        <w:rPr>
          <w:rFonts w:ascii="Times New Roman" w:hAnsi="Times New Roman" w:cs="Times New Roman"/>
          <w:sz w:val="24"/>
          <w:szCs w:val="24"/>
        </w:rPr>
        <w:t>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На уроках математики осуществляется интеграция содержания обучения по всем предметным областям, формирование новых, глобальных понятий и умений.</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 игровой деятельности.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действиями.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Формирование математических умений и навыков должно осуществляться в 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Предпосылками овладения счетными операциями и умениями решать математические задачи является развитие всех типов мышления (наглядно-действенное, наглядно-образное, вербально-логическое).</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затем самостоятельно; выполнение математического действия с опорой на наглядность и громкую речь, но без использования практических действий с конкретными предметами; выполнение математических действий только в речевом плане; выполнение математических действий в умственном плане, во внутренней речи.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«пошагового», постепенного обучения: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решение задачи лишь на основе устной речи без использования зрительной опоры.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Овладение содержанием программы по учебному предмету «Математика» в </w:t>
      </w:r>
      <w:r w:rsidRPr="009C1C79">
        <w:rPr>
          <w:rFonts w:ascii="Times New Roman" w:hAnsi="Times New Roman" w:cs="Times New Roman"/>
          <w:sz w:val="24"/>
          <w:szCs w:val="24"/>
          <w:lang w:val="en-US"/>
        </w:rPr>
        <w:t>I</w:t>
      </w:r>
      <w:r w:rsidRPr="009C1C79">
        <w:rPr>
          <w:rFonts w:ascii="Times New Roman" w:hAnsi="Times New Roman" w:cs="Times New Roman"/>
          <w:sz w:val="24"/>
          <w:szCs w:val="24"/>
        </w:rPr>
        <w:t xml:space="preserve"> (</w:t>
      </w:r>
      <w:r w:rsidR="00D85CA1" w:rsidRPr="009C1C79">
        <w:rPr>
          <w:rFonts w:ascii="Times New Roman" w:hAnsi="Times New Roman" w:cs="Times New Roman"/>
          <w:sz w:val="24"/>
          <w:szCs w:val="24"/>
          <w:lang w:val="en-US"/>
        </w:rPr>
        <w:t>I</w:t>
      </w:r>
      <w:r w:rsidR="00D85CA1" w:rsidRPr="009C1C79">
        <w:rPr>
          <w:rFonts w:ascii="Times New Roman" w:hAnsi="Times New Roman" w:cs="Times New Roman"/>
          <w:sz w:val="24"/>
          <w:szCs w:val="24"/>
        </w:rPr>
        <w:t xml:space="preserve"> дополнительном</w:t>
      </w:r>
      <w:r w:rsidRPr="009C1C79">
        <w:rPr>
          <w:rFonts w:ascii="Times New Roman" w:hAnsi="Times New Roman" w:cs="Times New Roman"/>
          <w:sz w:val="24"/>
          <w:szCs w:val="24"/>
        </w:rPr>
        <w:t>) классе обеспечивает профилактику дискалькулии у обучающихся с ТНР при дальнейшем обучении.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Содержание программы в </w:t>
      </w:r>
      <w:r w:rsidRPr="009C1C79">
        <w:rPr>
          <w:rFonts w:ascii="Times New Roman" w:hAnsi="Times New Roman" w:cs="Times New Roman"/>
          <w:sz w:val="24"/>
          <w:szCs w:val="24"/>
          <w:lang w:val="en-US"/>
        </w:rPr>
        <w:t>I</w:t>
      </w:r>
      <w:r w:rsidRPr="009C1C79">
        <w:rPr>
          <w:rFonts w:ascii="Times New Roman" w:hAnsi="Times New Roman" w:cs="Times New Roman"/>
          <w:sz w:val="24"/>
          <w:szCs w:val="24"/>
        </w:rPr>
        <w:t xml:space="preserve"> (</w:t>
      </w:r>
      <w:r w:rsidR="00634CE4" w:rsidRPr="009C1C79">
        <w:rPr>
          <w:rFonts w:ascii="Times New Roman" w:hAnsi="Times New Roman" w:cs="Times New Roman"/>
          <w:sz w:val="24"/>
          <w:szCs w:val="24"/>
          <w:lang w:val="en-US"/>
        </w:rPr>
        <w:t>I</w:t>
      </w:r>
      <w:r w:rsidR="00634CE4" w:rsidRPr="009C1C79">
        <w:rPr>
          <w:rFonts w:ascii="Times New Roman" w:hAnsi="Times New Roman" w:cs="Times New Roman"/>
          <w:sz w:val="24"/>
          <w:szCs w:val="24"/>
        </w:rPr>
        <w:t xml:space="preserve"> </w:t>
      </w:r>
      <w:r w:rsidR="00D85CA1" w:rsidRPr="009C1C79">
        <w:rPr>
          <w:rFonts w:ascii="Times New Roman" w:hAnsi="Times New Roman" w:cs="Times New Roman"/>
          <w:sz w:val="24"/>
          <w:szCs w:val="24"/>
        </w:rPr>
        <w:t>дополнительном</w:t>
      </w:r>
      <w:r w:rsidRPr="009C1C79">
        <w:rPr>
          <w:rFonts w:ascii="Times New Roman" w:hAnsi="Times New Roman" w:cs="Times New Roman"/>
          <w:sz w:val="24"/>
          <w:szCs w:val="24"/>
        </w:rPr>
        <w:t>) классе</w:t>
      </w:r>
      <w:r w:rsidR="00682B72" w:rsidRPr="009C1C79">
        <w:rPr>
          <w:rFonts w:ascii="Times New Roman" w:hAnsi="Times New Roman" w:cs="Times New Roman"/>
          <w:sz w:val="24"/>
          <w:szCs w:val="24"/>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sidRPr="009C1C79">
        <w:rPr>
          <w:rFonts w:ascii="Times New Roman" w:hAnsi="Times New Roman" w:cs="Times New Roman"/>
          <w:sz w:val="24"/>
          <w:szCs w:val="24"/>
        </w:rPr>
        <w:t xml:space="preserve"> включает: дифференциацию и сравнение предметов по </w:t>
      </w:r>
      <w:r w:rsidRPr="009C1C79">
        <w:rPr>
          <w:rFonts w:ascii="Times New Roman" w:hAnsi="Times New Roman" w:cs="Times New Roman"/>
          <w:sz w:val="24"/>
          <w:szCs w:val="24"/>
        </w:rPr>
        <w:lastRenderedPageBreak/>
        <w:t>различным признакам (цвету</w:t>
      </w:r>
      <w:r w:rsidR="00682B72" w:rsidRPr="009C1C79">
        <w:rPr>
          <w:rFonts w:ascii="Times New Roman" w:hAnsi="Times New Roman" w:cs="Times New Roman"/>
          <w:sz w:val="24"/>
          <w:szCs w:val="24"/>
        </w:rPr>
        <w:t xml:space="preserve"> (основные цвета и их оттенки)</w:t>
      </w:r>
      <w:r w:rsidRPr="009C1C79">
        <w:rPr>
          <w:rFonts w:ascii="Times New Roman" w:hAnsi="Times New Roman" w:cs="Times New Roman"/>
          <w:sz w:val="24"/>
          <w:szCs w:val="24"/>
        </w:rPr>
        <w:t>, величине</w:t>
      </w:r>
      <w:r w:rsidR="00B70DFB" w:rsidRPr="009C1C79">
        <w:rPr>
          <w:rFonts w:ascii="Times New Roman" w:hAnsi="Times New Roman" w:cs="Times New Roman"/>
          <w:sz w:val="24"/>
          <w:szCs w:val="24"/>
        </w:rPr>
        <w:t xml:space="preserve"> (</w:t>
      </w:r>
      <w:r w:rsidR="00B70DFB" w:rsidRPr="009C1C79">
        <w:rPr>
          <w:rFonts w:ascii="Times New Roman" w:hAnsi="Times New Roman" w:cs="Times New Roman"/>
          <w:i/>
          <w:sz w:val="24"/>
          <w:szCs w:val="24"/>
        </w:rPr>
        <w:t>одинаковый-неодинаковый</w:t>
      </w:r>
      <w:r w:rsidRPr="009C1C79">
        <w:rPr>
          <w:rFonts w:ascii="Times New Roman" w:hAnsi="Times New Roman" w:cs="Times New Roman"/>
          <w:i/>
          <w:sz w:val="24"/>
          <w:szCs w:val="24"/>
        </w:rPr>
        <w:t>,</w:t>
      </w:r>
      <w:r w:rsidR="00B70DFB" w:rsidRPr="009C1C79">
        <w:rPr>
          <w:rFonts w:ascii="Times New Roman" w:hAnsi="Times New Roman" w:cs="Times New Roman"/>
          <w:i/>
          <w:sz w:val="24"/>
          <w:szCs w:val="24"/>
        </w:rPr>
        <w:t xml:space="preserve"> равный-неравный, большой-маленький, больше-меньше, большой-средний-маленький</w:t>
      </w:r>
      <w:r w:rsidR="00B70DFB" w:rsidRPr="009C1C79">
        <w:rPr>
          <w:rFonts w:ascii="Times New Roman" w:hAnsi="Times New Roman" w:cs="Times New Roman"/>
          <w:sz w:val="24"/>
          <w:szCs w:val="24"/>
        </w:rPr>
        <w:t>),</w:t>
      </w:r>
      <w:r w:rsidRPr="009C1C79">
        <w:rPr>
          <w:rFonts w:ascii="Times New Roman" w:hAnsi="Times New Roman" w:cs="Times New Roman"/>
          <w:sz w:val="24"/>
          <w:szCs w:val="24"/>
        </w:rPr>
        <w:t xml:space="preserve"> длине</w:t>
      </w:r>
      <w:r w:rsidR="00F90843" w:rsidRPr="009C1C79">
        <w:rPr>
          <w:rFonts w:ascii="Times New Roman" w:hAnsi="Times New Roman" w:cs="Times New Roman"/>
          <w:sz w:val="24"/>
          <w:szCs w:val="24"/>
        </w:rPr>
        <w:t xml:space="preserve"> (</w:t>
      </w:r>
      <w:r w:rsidR="00F90843" w:rsidRPr="009C1C79">
        <w:rPr>
          <w:rFonts w:ascii="Times New Roman" w:hAnsi="Times New Roman" w:cs="Times New Roman"/>
          <w:i/>
          <w:sz w:val="24"/>
          <w:szCs w:val="24"/>
        </w:rPr>
        <w:t>длинный-короткий, длиннее-короче,</w:t>
      </w:r>
      <w:r w:rsidR="00D86F4C" w:rsidRPr="009C1C79">
        <w:rPr>
          <w:rFonts w:ascii="Times New Roman" w:hAnsi="Times New Roman" w:cs="Times New Roman"/>
          <w:i/>
          <w:sz w:val="24"/>
          <w:szCs w:val="24"/>
        </w:rPr>
        <w:t xml:space="preserve"> </w:t>
      </w:r>
      <w:r w:rsidR="00F90843" w:rsidRPr="009C1C79">
        <w:rPr>
          <w:rFonts w:ascii="Times New Roman" w:hAnsi="Times New Roman" w:cs="Times New Roman"/>
          <w:i/>
          <w:sz w:val="24"/>
          <w:szCs w:val="24"/>
        </w:rPr>
        <w:t>длинный-средний-короткий</w:t>
      </w:r>
      <w:r w:rsidR="00F90843" w:rsidRPr="009C1C79">
        <w:rPr>
          <w:rFonts w:ascii="Times New Roman" w:hAnsi="Times New Roman" w:cs="Times New Roman"/>
          <w:sz w:val="24"/>
          <w:szCs w:val="24"/>
        </w:rPr>
        <w:t>)</w:t>
      </w:r>
      <w:r w:rsidRPr="009C1C79">
        <w:rPr>
          <w:rFonts w:ascii="Times New Roman" w:hAnsi="Times New Roman" w:cs="Times New Roman"/>
          <w:sz w:val="24"/>
          <w:szCs w:val="24"/>
        </w:rPr>
        <w:t>, толщине</w:t>
      </w:r>
      <w:r w:rsidR="00F90843" w:rsidRPr="009C1C79">
        <w:rPr>
          <w:rFonts w:ascii="Times New Roman" w:hAnsi="Times New Roman" w:cs="Times New Roman"/>
          <w:sz w:val="24"/>
          <w:szCs w:val="24"/>
        </w:rPr>
        <w:t xml:space="preserve"> (</w:t>
      </w:r>
      <w:r w:rsidR="00F90843" w:rsidRPr="009C1C79">
        <w:rPr>
          <w:rFonts w:ascii="Times New Roman" w:hAnsi="Times New Roman" w:cs="Times New Roman"/>
          <w:i/>
          <w:sz w:val="24"/>
          <w:szCs w:val="24"/>
        </w:rPr>
        <w:t>толстый-тонкий, толще-тоньше,</w:t>
      </w:r>
      <w:r w:rsidR="00D86F4C" w:rsidRPr="009C1C79">
        <w:rPr>
          <w:rFonts w:ascii="Times New Roman" w:hAnsi="Times New Roman" w:cs="Times New Roman"/>
          <w:i/>
          <w:sz w:val="24"/>
          <w:szCs w:val="24"/>
        </w:rPr>
        <w:t xml:space="preserve"> </w:t>
      </w:r>
      <w:r w:rsidR="00F90843" w:rsidRPr="009C1C79">
        <w:rPr>
          <w:rFonts w:ascii="Times New Roman" w:hAnsi="Times New Roman" w:cs="Times New Roman"/>
          <w:i/>
          <w:sz w:val="24"/>
          <w:szCs w:val="24"/>
        </w:rPr>
        <w:t>толстый-средний-тонкий</w:t>
      </w:r>
      <w:r w:rsidR="00F90843" w:rsidRPr="009C1C79">
        <w:rPr>
          <w:rFonts w:ascii="Times New Roman" w:hAnsi="Times New Roman" w:cs="Times New Roman"/>
          <w:sz w:val="24"/>
          <w:szCs w:val="24"/>
        </w:rPr>
        <w:t>)</w:t>
      </w:r>
      <w:r w:rsidRPr="009C1C79">
        <w:rPr>
          <w:rFonts w:ascii="Times New Roman" w:hAnsi="Times New Roman" w:cs="Times New Roman"/>
          <w:sz w:val="24"/>
          <w:szCs w:val="24"/>
        </w:rPr>
        <w:t>, ширине</w:t>
      </w:r>
      <w:r w:rsidR="00F90843" w:rsidRPr="009C1C79">
        <w:rPr>
          <w:rFonts w:ascii="Times New Roman" w:hAnsi="Times New Roman" w:cs="Times New Roman"/>
          <w:sz w:val="24"/>
          <w:szCs w:val="24"/>
        </w:rPr>
        <w:t xml:space="preserve"> (</w:t>
      </w:r>
      <w:r w:rsidR="00D86F4C" w:rsidRPr="009C1C79">
        <w:rPr>
          <w:rFonts w:ascii="Times New Roman" w:hAnsi="Times New Roman" w:cs="Times New Roman"/>
          <w:i/>
          <w:sz w:val="24"/>
          <w:szCs w:val="24"/>
        </w:rPr>
        <w:t>широкий-узкий, шире-уже, широкий-средний-узкий</w:t>
      </w:r>
      <w:r w:rsidR="00D86F4C" w:rsidRPr="009C1C79">
        <w:rPr>
          <w:rFonts w:ascii="Times New Roman" w:hAnsi="Times New Roman" w:cs="Times New Roman"/>
          <w:sz w:val="24"/>
          <w:szCs w:val="24"/>
        </w:rPr>
        <w:t>)</w:t>
      </w:r>
      <w:r w:rsidRPr="009C1C79">
        <w:rPr>
          <w:rFonts w:ascii="Times New Roman" w:hAnsi="Times New Roman" w:cs="Times New Roman"/>
          <w:sz w:val="24"/>
          <w:szCs w:val="24"/>
        </w:rPr>
        <w:t>, весу</w:t>
      </w:r>
      <w:r w:rsidR="00D86F4C" w:rsidRPr="009C1C79">
        <w:rPr>
          <w:rFonts w:ascii="Times New Roman" w:hAnsi="Times New Roman" w:cs="Times New Roman"/>
          <w:sz w:val="24"/>
          <w:szCs w:val="24"/>
        </w:rPr>
        <w:t xml:space="preserve"> (</w:t>
      </w:r>
      <w:r w:rsidR="00D86F4C" w:rsidRPr="009C1C79">
        <w:rPr>
          <w:rFonts w:ascii="Times New Roman" w:hAnsi="Times New Roman" w:cs="Times New Roman"/>
          <w:i/>
          <w:sz w:val="24"/>
          <w:szCs w:val="24"/>
        </w:rPr>
        <w:t>тяжелый-легкий, тяжелее-легче, тяжелый-средний-легкий</w:t>
      </w:r>
      <w:r w:rsidR="00D86F4C" w:rsidRPr="009C1C79">
        <w:rPr>
          <w:rFonts w:ascii="Times New Roman" w:hAnsi="Times New Roman" w:cs="Times New Roman"/>
          <w:sz w:val="24"/>
          <w:szCs w:val="24"/>
        </w:rPr>
        <w:t>)</w:t>
      </w:r>
      <w:r w:rsidRPr="009C1C79">
        <w:rPr>
          <w:rFonts w:ascii="Times New Roman" w:hAnsi="Times New Roman" w:cs="Times New Roman"/>
          <w:sz w:val="24"/>
          <w:szCs w:val="24"/>
        </w:rPr>
        <w:t>, форме</w:t>
      </w:r>
      <w:r w:rsidR="00D86F4C" w:rsidRPr="009C1C79">
        <w:rPr>
          <w:rFonts w:ascii="Times New Roman" w:hAnsi="Times New Roman" w:cs="Times New Roman"/>
          <w:sz w:val="24"/>
          <w:szCs w:val="24"/>
        </w:rPr>
        <w:t xml:space="preserve"> (круглые (шар, мяч, арбуз и т.д.), овальные (яйцо, огурец, селедочница и т.д.), </w:t>
      </w:r>
      <w:r w:rsidR="006E3237" w:rsidRPr="009C1C79">
        <w:rPr>
          <w:rFonts w:ascii="Times New Roman" w:hAnsi="Times New Roman" w:cs="Times New Roman"/>
          <w:sz w:val="24"/>
          <w:szCs w:val="24"/>
        </w:rPr>
        <w:t>квадратные (стол, платок, печенье и т.д.), прямоугольные (парта, книга, тетрадь и т.д.), треугольные (лист, крыша дома и т.д.)</w:t>
      </w:r>
      <w:r w:rsidRPr="009C1C79">
        <w:rPr>
          <w:rFonts w:ascii="Times New Roman" w:hAnsi="Times New Roman" w:cs="Times New Roman"/>
          <w:sz w:val="24"/>
          <w:szCs w:val="24"/>
        </w:rPr>
        <w:t>); усвоение относительности признаков предметов (в зависимости от того, с чем сравнивается); знакомство с простейшими геометрическими формами</w:t>
      </w:r>
      <w:r w:rsidR="006E3237" w:rsidRPr="009C1C79">
        <w:rPr>
          <w:rFonts w:ascii="Times New Roman" w:hAnsi="Times New Roman" w:cs="Times New Roman"/>
          <w:sz w:val="24"/>
          <w:szCs w:val="24"/>
        </w:rPr>
        <w:t xml:space="preserve"> (круг, овал, квадрат, прямоугольник</w:t>
      </w:r>
      <w:r w:rsidR="004B21DE" w:rsidRPr="009C1C79">
        <w:rPr>
          <w:rFonts w:ascii="Times New Roman" w:hAnsi="Times New Roman" w:cs="Times New Roman"/>
          <w:sz w:val="24"/>
          <w:szCs w:val="24"/>
        </w:rPr>
        <w:t>, треугольник, пятиугольник</w:t>
      </w:r>
      <w:r w:rsidR="004613B5" w:rsidRPr="009C1C79">
        <w:rPr>
          <w:rFonts w:ascii="Times New Roman" w:hAnsi="Times New Roman" w:cs="Times New Roman"/>
          <w:sz w:val="24"/>
          <w:szCs w:val="24"/>
        </w:rPr>
        <w:t>,</w:t>
      </w:r>
      <w:r w:rsidR="004B21DE" w:rsidRPr="009C1C79">
        <w:rPr>
          <w:rFonts w:ascii="Times New Roman" w:hAnsi="Times New Roman" w:cs="Times New Roman"/>
          <w:sz w:val="24"/>
          <w:szCs w:val="24"/>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sidRPr="009C1C79">
        <w:rPr>
          <w:rFonts w:ascii="Times New Roman" w:hAnsi="Times New Roman" w:cs="Times New Roman"/>
          <w:sz w:val="24"/>
          <w:szCs w:val="24"/>
        </w:rPr>
        <w:t>из серии предложенных).</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В </w:t>
      </w:r>
      <w:r w:rsidRPr="009C1C79">
        <w:rPr>
          <w:rFonts w:ascii="Times New Roman" w:hAnsi="Times New Roman" w:cs="Times New Roman"/>
          <w:sz w:val="24"/>
          <w:szCs w:val="24"/>
          <w:lang w:val="en-US"/>
        </w:rPr>
        <w:t>I</w:t>
      </w:r>
      <w:r w:rsidRPr="009C1C79">
        <w:rPr>
          <w:rFonts w:ascii="Times New Roman" w:hAnsi="Times New Roman" w:cs="Times New Roman"/>
          <w:sz w:val="24"/>
          <w:szCs w:val="24"/>
        </w:rPr>
        <w:t xml:space="preserve"> (</w:t>
      </w:r>
      <w:r w:rsidR="00634CE4" w:rsidRPr="009C1C79">
        <w:rPr>
          <w:rFonts w:ascii="Times New Roman" w:hAnsi="Times New Roman" w:cs="Times New Roman"/>
          <w:sz w:val="24"/>
          <w:szCs w:val="24"/>
          <w:lang w:val="en-US"/>
        </w:rPr>
        <w:t>I</w:t>
      </w:r>
      <w:r w:rsidR="00D85CA1" w:rsidRPr="009C1C79">
        <w:rPr>
          <w:rFonts w:ascii="Times New Roman" w:hAnsi="Times New Roman" w:cs="Times New Roman"/>
          <w:sz w:val="24"/>
          <w:szCs w:val="24"/>
        </w:rPr>
        <w:t xml:space="preserve"> дополнительном</w:t>
      </w:r>
      <w:r w:rsidRPr="009C1C79">
        <w:rPr>
          <w:rFonts w:ascii="Times New Roman" w:hAnsi="Times New Roman" w:cs="Times New Roman"/>
          <w:sz w:val="24"/>
          <w:szCs w:val="24"/>
        </w:rPr>
        <w:t>) классе программой предусмотрено развитие зрительной памяти</w:t>
      </w:r>
      <w:r w:rsidR="004613B5" w:rsidRPr="009C1C79">
        <w:rPr>
          <w:rFonts w:ascii="Times New Roman" w:hAnsi="Times New Roman" w:cs="Times New Roman"/>
          <w:sz w:val="24"/>
          <w:szCs w:val="24"/>
        </w:rPr>
        <w:t xml:space="preserve"> (запоминание и воспроизведение от 4 до 6 предметов, игрушек, картинок, геометрических фигур, букв, цифр)</w:t>
      </w:r>
      <w:r w:rsidRPr="009C1C79">
        <w:rPr>
          <w:rFonts w:ascii="Times New Roman" w:hAnsi="Times New Roman" w:cs="Times New Roman"/>
          <w:sz w:val="24"/>
          <w:szCs w:val="24"/>
        </w:rPr>
        <w:t>;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sidRPr="009C1C79">
        <w:rPr>
          <w:rFonts w:ascii="Times New Roman" w:hAnsi="Times New Roman" w:cs="Times New Roman"/>
          <w:sz w:val="24"/>
          <w:szCs w:val="24"/>
        </w:rPr>
        <w:t xml:space="preserve"> пространственной ориентировки на листе бумаги,</w:t>
      </w:r>
      <w:r w:rsidRPr="009C1C79">
        <w:rPr>
          <w:rFonts w:ascii="Times New Roman" w:hAnsi="Times New Roman" w:cs="Times New Roman"/>
          <w:sz w:val="24"/>
          <w:szCs w:val="24"/>
        </w:rPr>
        <w:t xml:space="preserve"> закрепление речевых обозначений пространственных отношений</w:t>
      </w:r>
      <w:r w:rsidR="004613B5" w:rsidRPr="009C1C79">
        <w:rPr>
          <w:rFonts w:ascii="Times New Roman" w:hAnsi="Times New Roman" w:cs="Times New Roman"/>
          <w:sz w:val="24"/>
          <w:szCs w:val="24"/>
        </w:rPr>
        <w:t xml:space="preserve"> (справа-слева, выше-ниже, вверху-внизу</w:t>
      </w:r>
      <w:r w:rsidR="006F1D27" w:rsidRPr="009C1C79">
        <w:rPr>
          <w:rFonts w:ascii="Times New Roman" w:hAnsi="Times New Roman" w:cs="Times New Roman"/>
          <w:sz w:val="24"/>
          <w:szCs w:val="24"/>
        </w:rPr>
        <w:t>, над-под</w:t>
      </w:r>
      <w:r w:rsidRPr="009C1C79">
        <w:rPr>
          <w:rFonts w:ascii="Times New Roman" w:hAnsi="Times New Roman" w:cs="Times New Roman"/>
          <w:sz w:val="24"/>
          <w:szCs w:val="24"/>
        </w:rPr>
        <w:t>); временных представлений</w:t>
      </w:r>
      <w:r w:rsidR="006F1D27" w:rsidRPr="009C1C79">
        <w:rPr>
          <w:rFonts w:ascii="Times New Roman" w:hAnsi="Times New Roman" w:cs="Times New Roman"/>
          <w:sz w:val="24"/>
          <w:szCs w:val="24"/>
        </w:rPr>
        <w:t xml:space="preserve"> и их речевых обозначений (</w:t>
      </w:r>
      <w:r w:rsidR="006F1D27" w:rsidRPr="009C1C79">
        <w:rPr>
          <w:rFonts w:ascii="Times New Roman" w:hAnsi="Times New Roman" w:cs="Times New Roman"/>
          <w:i/>
          <w:sz w:val="24"/>
          <w:szCs w:val="24"/>
        </w:rPr>
        <w:t>сегодня, завтра, вчера, день, ночь, утро, вечер, лето, осень, зима, весна, раньше-позже, до-после, сначала-потом и т.д.</w:t>
      </w:r>
      <w:r w:rsidR="006F1D27" w:rsidRPr="009C1C79">
        <w:rPr>
          <w:rFonts w:ascii="Times New Roman" w:hAnsi="Times New Roman" w:cs="Times New Roman"/>
          <w:sz w:val="24"/>
          <w:szCs w:val="24"/>
        </w:rPr>
        <w:t>)</w:t>
      </w:r>
      <w:r w:rsidRPr="009C1C79">
        <w:rPr>
          <w:rFonts w:ascii="Times New Roman" w:hAnsi="Times New Roman" w:cs="Times New Roman"/>
          <w:sz w:val="24"/>
          <w:szCs w:val="24"/>
        </w:rPr>
        <w:t>; зрительного анализа и синтеза; логических операций (классификация</w:t>
      </w:r>
      <w:r w:rsidR="006F1D27" w:rsidRPr="009C1C79">
        <w:rPr>
          <w:rFonts w:ascii="Times New Roman" w:hAnsi="Times New Roman" w:cs="Times New Roman"/>
          <w:sz w:val="24"/>
          <w:szCs w:val="24"/>
        </w:rPr>
        <w:t xml:space="preserve"> (классификация предметов на основе родовидовых отношений, по одному, по двум признакам и т.д.)</w:t>
      </w:r>
      <w:r w:rsidRPr="009C1C79">
        <w:rPr>
          <w:rFonts w:ascii="Times New Roman" w:hAnsi="Times New Roman" w:cs="Times New Roman"/>
          <w:sz w:val="24"/>
          <w:szCs w:val="24"/>
        </w:rPr>
        <w:t>, сериация</w:t>
      </w:r>
      <w:r w:rsidR="000A4F1D" w:rsidRPr="009C1C79">
        <w:rPr>
          <w:rFonts w:ascii="Times New Roman" w:hAnsi="Times New Roman" w:cs="Times New Roman"/>
          <w:sz w:val="24"/>
          <w:szCs w:val="24"/>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sidRPr="009C1C79">
        <w:rPr>
          <w:rFonts w:ascii="Times New Roman" w:hAnsi="Times New Roman" w:cs="Times New Roman"/>
          <w:sz w:val="24"/>
          <w:szCs w:val="24"/>
        </w:rPr>
        <w:t>, сравнение</w:t>
      </w:r>
      <w:r w:rsidR="000A4F1D" w:rsidRPr="009C1C79">
        <w:rPr>
          <w:rFonts w:ascii="Times New Roman" w:hAnsi="Times New Roman" w:cs="Times New Roman"/>
          <w:sz w:val="24"/>
          <w:szCs w:val="24"/>
        </w:rPr>
        <w:t xml:space="preserve"> (сравнение предметов/изображений, отличающихся количеством, пространственным расположением элементов, установление равенства/неравенства двух серий по количеству элементов</w:t>
      </w:r>
      <w:r w:rsidR="00364775" w:rsidRPr="009C1C79">
        <w:rPr>
          <w:rFonts w:ascii="Times New Roman" w:hAnsi="Times New Roman" w:cs="Times New Roman"/>
          <w:sz w:val="24"/>
          <w:szCs w:val="24"/>
        </w:rPr>
        <w:t xml:space="preserve"> и т.д.)</w:t>
      </w:r>
      <w:r w:rsidRPr="009C1C79">
        <w:rPr>
          <w:rFonts w:ascii="Times New Roman" w:hAnsi="Times New Roman" w:cs="Times New Roman"/>
          <w:sz w:val="24"/>
          <w:szCs w:val="24"/>
        </w:rPr>
        <w:t>).</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 усвоить элементарную математическую терминологию (</w:t>
      </w:r>
      <w:r w:rsidRPr="009C1C79">
        <w:rPr>
          <w:rFonts w:ascii="Times New Roman" w:hAnsi="Times New Roman" w:cs="Times New Roman"/>
          <w:i/>
          <w:iCs/>
          <w:sz w:val="24"/>
          <w:szCs w:val="24"/>
        </w:rPr>
        <w:t xml:space="preserve">равно, столько же, больше, меньше, один, много </w:t>
      </w:r>
      <w:r w:rsidRPr="009C1C79">
        <w:rPr>
          <w:rFonts w:ascii="Times New Roman" w:hAnsi="Times New Roman" w:cs="Times New Roman"/>
          <w:sz w:val="24"/>
          <w:szCs w:val="24"/>
        </w:rPr>
        <w:t>и др.); письменную символику чисел; овладеть прямым и обратным счетом</w:t>
      </w:r>
      <w:r w:rsidR="006208FF" w:rsidRPr="009C1C79">
        <w:rPr>
          <w:rFonts w:ascii="Times New Roman" w:hAnsi="Times New Roman" w:cs="Times New Roman"/>
          <w:sz w:val="24"/>
          <w:szCs w:val="24"/>
        </w:rPr>
        <w:t xml:space="preserve"> до 10 в</w:t>
      </w:r>
      <w:r w:rsidR="00364775" w:rsidRPr="009C1C79">
        <w:rPr>
          <w:rFonts w:ascii="Times New Roman" w:hAnsi="Times New Roman" w:cs="Times New Roman"/>
          <w:sz w:val="24"/>
          <w:szCs w:val="24"/>
        </w:rPr>
        <w:t xml:space="preserve"> </w:t>
      </w:r>
      <w:r w:rsidR="006208FF" w:rsidRPr="009C1C79">
        <w:rPr>
          <w:rFonts w:ascii="Times New Roman" w:hAnsi="Times New Roman" w:cs="Times New Roman"/>
          <w:sz w:val="24"/>
          <w:szCs w:val="24"/>
          <w:lang w:val="en-US"/>
        </w:rPr>
        <w:t>I</w:t>
      </w:r>
      <w:r w:rsidR="006208FF" w:rsidRPr="009C1C79">
        <w:rPr>
          <w:rFonts w:ascii="Times New Roman" w:hAnsi="Times New Roman" w:cs="Times New Roman"/>
          <w:sz w:val="24"/>
          <w:szCs w:val="24"/>
        </w:rPr>
        <w:t xml:space="preserve"> дополнительном классе,</w:t>
      </w:r>
      <w:r w:rsidRPr="009C1C79">
        <w:rPr>
          <w:rFonts w:ascii="Times New Roman" w:hAnsi="Times New Roman" w:cs="Times New Roman"/>
          <w:sz w:val="24"/>
          <w:szCs w:val="24"/>
        </w:rPr>
        <w:t xml:space="preserve"> до </w:t>
      </w:r>
      <w:r w:rsidRPr="009C1C79">
        <w:rPr>
          <w:rFonts w:ascii="Times New Roman" w:hAnsi="Times New Roman" w:cs="Times New Roman"/>
          <w:sz w:val="24"/>
          <w:szCs w:val="24"/>
        </w:rPr>
        <w:lastRenderedPageBreak/>
        <w:t>20</w:t>
      </w:r>
      <w:r w:rsidR="006208FF" w:rsidRPr="009C1C79">
        <w:rPr>
          <w:rFonts w:ascii="Times New Roman" w:hAnsi="Times New Roman" w:cs="Times New Roman"/>
          <w:sz w:val="24"/>
          <w:szCs w:val="24"/>
        </w:rPr>
        <w:t xml:space="preserve"> в </w:t>
      </w:r>
      <w:r w:rsidR="006208FF" w:rsidRPr="009C1C79">
        <w:rPr>
          <w:rFonts w:ascii="Times New Roman" w:hAnsi="Times New Roman" w:cs="Times New Roman"/>
          <w:sz w:val="24"/>
          <w:szCs w:val="24"/>
          <w:lang w:val="en-US"/>
        </w:rPr>
        <w:t>I</w:t>
      </w:r>
      <w:r w:rsidR="006208FF" w:rsidRPr="009C1C79">
        <w:rPr>
          <w:rFonts w:ascii="Times New Roman" w:hAnsi="Times New Roman" w:cs="Times New Roman"/>
          <w:sz w:val="24"/>
          <w:szCs w:val="24"/>
        </w:rPr>
        <w:t xml:space="preserve"> классе</w:t>
      </w:r>
      <w:r w:rsidRPr="009C1C79">
        <w:rPr>
          <w:rFonts w:ascii="Times New Roman" w:hAnsi="Times New Roman" w:cs="Times New Roman"/>
          <w:sz w:val="24"/>
          <w:szCs w:val="24"/>
        </w:rPr>
        <w:t>; уметь выполнять счетные операции сложения и вычитания в пределах</w:t>
      </w:r>
      <w:r w:rsidR="0047461C" w:rsidRPr="009C1C79">
        <w:rPr>
          <w:rFonts w:ascii="Times New Roman" w:hAnsi="Times New Roman" w:cs="Times New Roman"/>
          <w:sz w:val="24"/>
          <w:szCs w:val="24"/>
        </w:rPr>
        <w:t xml:space="preserve"> 10 в </w:t>
      </w:r>
      <w:r w:rsidR="0047461C" w:rsidRPr="009C1C79">
        <w:rPr>
          <w:rFonts w:ascii="Times New Roman" w:hAnsi="Times New Roman" w:cs="Times New Roman"/>
          <w:sz w:val="24"/>
          <w:szCs w:val="24"/>
          <w:lang w:val="en-US"/>
        </w:rPr>
        <w:t>I</w:t>
      </w:r>
      <w:r w:rsidR="0047461C" w:rsidRPr="009C1C79">
        <w:rPr>
          <w:rFonts w:ascii="Times New Roman" w:hAnsi="Times New Roman" w:cs="Times New Roman"/>
          <w:sz w:val="24"/>
          <w:szCs w:val="24"/>
        </w:rPr>
        <w:t xml:space="preserve"> дополнительном классе,</w:t>
      </w:r>
      <w:r w:rsidRPr="009C1C79">
        <w:rPr>
          <w:rFonts w:ascii="Times New Roman" w:hAnsi="Times New Roman" w:cs="Times New Roman"/>
          <w:sz w:val="24"/>
          <w:szCs w:val="24"/>
        </w:rPr>
        <w:t xml:space="preserve"> 20</w:t>
      </w:r>
      <w:r w:rsidR="0047461C" w:rsidRPr="009C1C79">
        <w:rPr>
          <w:rFonts w:ascii="Times New Roman" w:hAnsi="Times New Roman" w:cs="Times New Roman"/>
          <w:sz w:val="24"/>
          <w:szCs w:val="24"/>
        </w:rPr>
        <w:t xml:space="preserve"> в </w:t>
      </w:r>
      <w:r w:rsidR="0047461C" w:rsidRPr="009C1C79">
        <w:rPr>
          <w:rFonts w:ascii="Times New Roman" w:hAnsi="Times New Roman" w:cs="Times New Roman"/>
          <w:sz w:val="24"/>
          <w:szCs w:val="24"/>
          <w:lang w:val="en-US"/>
        </w:rPr>
        <w:t>I</w:t>
      </w:r>
      <w:r w:rsidR="0047461C" w:rsidRPr="009C1C79">
        <w:rPr>
          <w:rFonts w:ascii="Times New Roman" w:hAnsi="Times New Roman" w:cs="Times New Roman"/>
          <w:sz w:val="24"/>
          <w:szCs w:val="24"/>
        </w:rPr>
        <w:t xml:space="preserve"> классе</w:t>
      </w:r>
      <w:r w:rsidRPr="009C1C79">
        <w:rPr>
          <w:rFonts w:ascii="Times New Roman" w:hAnsi="Times New Roman" w:cs="Times New Roman"/>
          <w:sz w:val="24"/>
          <w:szCs w:val="24"/>
        </w:rPr>
        <w:t>; составлять и решать простые арифметические задачи на сложение и вычитание; уметь определять время по часам; владеть навыком измерения длины.</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У обучающихся во </w:t>
      </w:r>
      <w:r w:rsidRPr="009C1C79">
        <w:rPr>
          <w:rFonts w:ascii="Times New Roman" w:hAnsi="Times New Roman" w:cs="Times New Roman"/>
          <w:sz w:val="24"/>
          <w:szCs w:val="24"/>
          <w:lang w:val="en-US"/>
        </w:rPr>
        <w:t>II</w:t>
      </w:r>
      <w:r w:rsidRPr="009C1C79">
        <w:rPr>
          <w:rFonts w:ascii="Times New Roman" w:hAnsi="Times New Roman" w:cs="Times New Roman"/>
          <w:sz w:val="24"/>
          <w:szCs w:val="24"/>
        </w:rPr>
        <w:t xml:space="preserve"> и </w:t>
      </w:r>
      <w:r w:rsidRPr="009C1C79">
        <w:rPr>
          <w:rFonts w:ascii="Times New Roman" w:hAnsi="Times New Roman" w:cs="Times New Roman"/>
          <w:sz w:val="24"/>
          <w:szCs w:val="24"/>
          <w:lang w:val="en-US"/>
        </w:rPr>
        <w:t>III</w:t>
      </w:r>
      <w:r w:rsidRPr="009C1C79">
        <w:rPr>
          <w:rFonts w:ascii="Times New Roman" w:hAnsi="Times New Roman" w:cs="Times New Roman"/>
          <w:sz w:val="24"/>
          <w:szCs w:val="24"/>
        </w:rPr>
        <w:t xml:space="preserve"> классах формируются умения называть и определять последовательность числового ряда от 1 до 1000; называть и записывать любое число данного ряда; выполнять сложение, вычитание, умножение деление в пределах 100; решать арифметические задачи из двух действий на сложение, вычитание, умножение и деление, оперируя математической терминологией (</w:t>
      </w:r>
      <w:r w:rsidRPr="009C1C79">
        <w:rPr>
          <w:rFonts w:ascii="Times New Roman" w:hAnsi="Times New Roman" w:cs="Times New Roman"/>
          <w:i/>
          <w:sz w:val="24"/>
          <w:szCs w:val="24"/>
        </w:rPr>
        <w:t>сумма, разность, произведение, частное</w:t>
      </w:r>
      <w:r w:rsidRPr="009C1C79">
        <w:rPr>
          <w:rFonts w:ascii="Times New Roman" w:hAnsi="Times New Roman" w:cs="Times New Roman"/>
          <w:sz w:val="24"/>
          <w:szCs w:val="24"/>
        </w:rPr>
        <w:t>) и владея приемами проверки устных и письменных вычислений. Обучающимися должна быть усвоена таблица сложения, вычитания, умножения и деления.</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Для выработки навыков правильных устных вычислений на каждом уроке математики в </w:t>
      </w:r>
      <w:r w:rsidRPr="009C1C79">
        <w:rPr>
          <w:rFonts w:ascii="Times New Roman" w:hAnsi="Times New Roman" w:cs="Times New Roman"/>
          <w:sz w:val="24"/>
          <w:szCs w:val="24"/>
          <w:lang w:val="en-US"/>
        </w:rPr>
        <w:t>I</w:t>
      </w:r>
      <w:r w:rsidRPr="009C1C79">
        <w:rPr>
          <w:rFonts w:ascii="Times New Roman" w:hAnsi="Times New Roman" w:cs="Times New Roman"/>
          <w:sz w:val="24"/>
          <w:szCs w:val="24"/>
        </w:rPr>
        <w:t xml:space="preserve"> (</w:t>
      </w:r>
      <w:r w:rsidR="00634CE4" w:rsidRPr="009C1C79">
        <w:rPr>
          <w:rFonts w:ascii="Times New Roman" w:hAnsi="Times New Roman" w:cs="Times New Roman"/>
          <w:sz w:val="24"/>
          <w:szCs w:val="24"/>
          <w:lang w:val="en-US"/>
        </w:rPr>
        <w:t>I</w:t>
      </w:r>
      <w:r w:rsidR="00634CE4" w:rsidRPr="009C1C79">
        <w:rPr>
          <w:rFonts w:ascii="Times New Roman" w:hAnsi="Times New Roman" w:cs="Times New Roman"/>
          <w:sz w:val="24"/>
          <w:szCs w:val="24"/>
        </w:rPr>
        <w:t xml:space="preserve"> дополнительном</w:t>
      </w:r>
      <w:r w:rsidRPr="009C1C79">
        <w:rPr>
          <w:rFonts w:ascii="Times New Roman" w:hAnsi="Times New Roman" w:cs="Times New Roman"/>
          <w:sz w:val="24"/>
          <w:szCs w:val="24"/>
        </w:rPr>
        <w:t xml:space="preserve">) - </w:t>
      </w:r>
      <w:r w:rsidRPr="009C1C79">
        <w:rPr>
          <w:rFonts w:ascii="Times New Roman" w:hAnsi="Times New Roman" w:cs="Times New Roman"/>
          <w:sz w:val="24"/>
          <w:szCs w:val="24"/>
          <w:lang w:val="en-US"/>
        </w:rPr>
        <w:t>IV</w:t>
      </w:r>
      <w:r w:rsidRPr="009C1C79">
        <w:rPr>
          <w:rFonts w:ascii="Times New Roman" w:hAnsi="Times New Roman" w:cs="Times New Roman"/>
          <w:sz w:val="24"/>
          <w:szCs w:val="24"/>
        </w:rPr>
        <w:t xml:space="preserve"> классах проводятся в течение 5 – 10 минут 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 них установку на запоминание результатов табличного сложения (вычитания) и умножения (деления).</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В </w:t>
      </w:r>
      <w:r w:rsidRPr="009C1C79">
        <w:rPr>
          <w:rFonts w:ascii="Times New Roman" w:hAnsi="Times New Roman" w:cs="Times New Roman"/>
          <w:sz w:val="24"/>
          <w:szCs w:val="24"/>
          <w:lang w:val="en-US"/>
        </w:rPr>
        <w:t>IV</w:t>
      </w:r>
      <w:r w:rsidRPr="009C1C79">
        <w:rPr>
          <w:rFonts w:ascii="Times New Roman" w:hAnsi="Times New Roman" w:cs="Times New Roman"/>
          <w:sz w:val="24"/>
          <w:szCs w:val="24"/>
        </w:rPr>
        <w:t xml:space="preserve">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C1C79">
        <w:rPr>
          <w:rFonts w:ascii="Times New Roman" w:hAnsi="Times New Roman" w:cs="Times New Roman"/>
          <w:sz w:val="24"/>
          <w:szCs w:val="24"/>
          <w:lang w:val="en-US"/>
        </w:rPr>
        <w:t>IV</w:t>
      </w:r>
      <w:r w:rsidRPr="009C1C79">
        <w:rPr>
          <w:rFonts w:ascii="Times New Roman" w:hAnsi="Times New Roman" w:cs="Times New Roman"/>
          <w:sz w:val="24"/>
          <w:szCs w:val="24"/>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C1C79">
        <w:rPr>
          <w:rFonts w:ascii="Times New Roman" w:hAnsi="Times New Roman" w:cs="Times New Roman"/>
          <w:sz w:val="24"/>
          <w:szCs w:val="24"/>
        </w:rPr>
        <w:softHyphen/>
        <w:t>стых уравнений с одним неизвестным, формирование умения называть и записывать компоненты математических действий.</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процессе изучения натурального ряда чисел обучающиеся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В программе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w:t>
      </w:r>
      <w:r w:rsidRPr="009C1C79">
        <w:rPr>
          <w:rFonts w:ascii="Times New Roman" w:hAnsi="Times New Roman" w:cs="Times New Roman"/>
          <w:sz w:val="24"/>
          <w:szCs w:val="24"/>
        </w:rPr>
        <w:lastRenderedPageBreak/>
        <w:t>усложняются. Каждое арифметическое действие систематически закрепляется в процессе решения примеров и арифметических задач.</w:t>
      </w:r>
      <w:r w:rsidR="0047461C" w:rsidRPr="009C1C79">
        <w:rPr>
          <w:rFonts w:ascii="Times New Roman" w:hAnsi="Times New Roman" w:cs="Times New Roman"/>
          <w:sz w:val="24"/>
          <w:szCs w:val="24"/>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sidRPr="009C1C79">
        <w:rPr>
          <w:rFonts w:ascii="Times New Roman" w:hAnsi="Times New Roman" w:cs="Times New Roman"/>
          <w:sz w:val="24"/>
          <w:szCs w:val="24"/>
        </w:rPr>
        <w:t>, закрепляют знания и умения в устных и письменных вычислениях.</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Большое внимание в программе уделяется геометрическому материалу, который изучается в тесной связи с усвоением арифметических знаний. Обучающиеся с ТНР овладевают такими понятиями и терминами, как </w:t>
      </w:r>
      <w:r w:rsidRPr="009C1C79">
        <w:rPr>
          <w:rFonts w:ascii="Times New Roman" w:hAnsi="Times New Roman" w:cs="Times New Roman"/>
          <w:i/>
          <w:kern w:val="28"/>
          <w:sz w:val="24"/>
          <w:szCs w:val="24"/>
        </w:rPr>
        <w:t>точка, прямая и ломаная линия</w:t>
      </w:r>
      <w:r w:rsidRPr="009C1C79">
        <w:rPr>
          <w:rFonts w:ascii="Times New Roman" w:hAnsi="Times New Roman" w:cs="Times New Roman"/>
          <w:sz w:val="24"/>
          <w:szCs w:val="24"/>
        </w:rPr>
        <w:t>, знакомятся с различными геометрическими фигурами (</w:t>
      </w:r>
      <w:r w:rsidRPr="009C1C79">
        <w:rPr>
          <w:rFonts w:ascii="Times New Roman" w:hAnsi="Times New Roman" w:cs="Times New Roman"/>
          <w:i/>
          <w:kern w:val="28"/>
          <w:sz w:val="24"/>
          <w:szCs w:val="24"/>
        </w:rPr>
        <w:t>треугольник, квадрат, прямоугольник, круг</w:t>
      </w:r>
      <w:r w:rsidRPr="009C1C79">
        <w:rPr>
          <w:rFonts w:ascii="Times New Roman" w:hAnsi="Times New Roman" w:cs="Times New Roman"/>
          <w:sz w:val="24"/>
          <w:szCs w:val="24"/>
        </w:rPr>
        <w:t xml:space="preserve"> и др.) и их названиями.</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Для закрепления представлений о геометрических фигурах, развития зрительно-пространственных отношений, а также 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265E4" w:rsidRPr="009C1C79" w:rsidRDefault="004265E4" w:rsidP="00D73475">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 массы, времени). Формируются элементарные практические навыки измерения, умения решать практические задачи в реальных жизненных ситуациях</w:t>
      </w:r>
      <w:r w:rsidR="0003135E" w:rsidRPr="009C1C79">
        <w:rPr>
          <w:rFonts w:ascii="Times New Roman" w:hAnsi="Times New Roman" w:cs="Times New Roman"/>
          <w:sz w:val="24"/>
          <w:szCs w:val="24"/>
        </w:rPr>
        <w:t xml:space="preserve"> (определять время по часам, в том числе до минуты; соотносить время с режимом дня; уметь ориентироваться в наборе и достоинстве монет/бумажных купюр, возможностях их размена; ориентироваться в мерах веса/емкости при осуществлении покупок;</w:t>
      </w:r>
      <w:r w:rsidR="00C35164" w:rsidRPr="009C1C79">
        <w:rPr>
          <w:rFonts w:ascii="Times New Roman" w:hAnsi="Times New Roman" w:cs="Times New Roman"/>
          <w:sz w:val="24"/>
          <w:szCs w:val="24"/>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C1C79">
        <w:rPr>
          <w:rFonts w:ascii="Times New Roman" w:hAnsi="Times New Roman" w:cs="Times New Roman"/>
          <w:sz w:val="24"/>
          <w:szCs w:val="24"/>
        </w:rPr>
        <w:t>.</w:t>
      </w:r>
    </w:p>
    <w:p w:rsidR="004265E4" w:rsidRPr="009C1C79" w:rsidRDefault="004265E4" w:rsidP="00D73475">
      <w:pPr>
        <w:shd w:val="clear" w:color="auto" w:fill="FFFFFF"/>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kern w:val="22"/>
          <w:sz w:val="24"/>
          <w:szCs w:val="24"/>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9C1C79" w:rsidRDefault="004265E4" w:rsidP="00D73475">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Числа и величины</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w:t>
      </w:r>
      <w:r w:rsidRPr="009C1C79">
        <w:rPr>
          <w:rFonts w:ascii="Times New Roman" w:hAnsi="Times New Roman" w:cs="Times New Roman"/>
          <w:spacing w:val="2"/>
          <w:sz w:val="24"/>
          <w:szCs w:val="24"/>
        </w:rPr>
        <w:t xml:space="preserve">ние и упорядочение однородных величин. Доля величины </w:t>
      </w:r>
      <w:r w:rsidRPr="009C1C79">
        <w:rPr>
          <w:rFonts w:ascii="Times New Roman" w:hAnsi="Times New Roman" w:cs="Times New Roman"/>
          <w:sz w:val="24"/>
          <w:szCs w:val="24"/>
        </w:rPr>
        <w:t>(половина, треть, четверть, десятая, сотая, тысячная).</w:t>
      </w:r>
      <w:r w:rsidR="00DA5A78" w:rsidRPr="009C1C79">
        <w:rPr>
          <w:rFonts w:ascii="Times New Roman" w:hAnsi="Times New Roman" w:cs="Times New Roman"/>
          <w:sz w:val="24"/>
          <w:szCs w:val="24"/>
        </w:rPr>
        <w:t xml:space="preserve"> Знакомство с буквенной символикой.</w:t>
      </w:r>
    </w:p>
    <w:p w:rsidR="004265E4" w:rsidRPr="009C1C79" w:rsidRDefault="004265E4" w:rsidP="00D73475">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Арифметические действия</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Сложение, вычитание, умножение и деление. Названия </w:t>
      </w:r>
      <w:r w:rsidRPr="009C1C79">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9C1C79">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9C1C79">
        <w:rPr>
          <w:rFonts w:ascii="Times New Roman" w:hAnsi="Times New Roman" w:cs="Times New Roman"/>
          <w:sz w:val="24"/>
          <w:szCs w:val="24"/>
        </w:rPr>
        <w:t>с остатком.</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C1C79">
        <w:rPr>
          <w:rFonts w:ascii="Times New Roman" w:hAnsi="Times New Roman" w:cs="Times New Roman"/>
          <w:spacing w:val="2"/>
          <w:sz w:val="24"/>
          <w:szCs w:val="24"/>
        </w:rPr>
        <w:t>свойств арифметических действий в вычислениях (переста</w:t>
      </w:r>
      <w:r w:rsidRPr="009C1C79">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r w:rsidR="00DA5A78" w:rsidRPr="009C1C79">
        <w:rPr>
          <w:rFonts w:ascii="Times New Roman" w:hAnsi="Times New Roman" w:cs="Times New Roman"/>
          <w:sz w:val="24"/>
          <w:szCs w:val="24"/>
        </w:rPr>
        <w:t xml:space="preserve"> Буквенные выражения.</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Способы проверки правильности вычислений (алгоритм, </w:t>
      </w:r>
      <w:r w:rsidRPr="009C1C79">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4265E4" w:rsidRPr="009C1C79" w:rsidRDefault="004265E4" w:rsidP="00D73475">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Текстовые задачи</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Решение текстовых задач арифметическим способом. Зада</w:t>
      </w:r>
      <w:r w:rsidRPr="009C1C79">
        <w:rPr>
          <w:rFonts w:ascii="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9C1C79">
        <w:rPr>
          <w:rFonts w:ascii="Times New Roman" w:hAnsi="Times New Roman" w:cs="Times New Roman"/>
          <w:spacing w:val="2"/>
          <w:sz w:val="24"/>
          <w:szCs w:val="24"/>
        </w:rPr>
        <w:t>ющими процессы движения, работы, купли</w:t>
      </w:r>
      <w:r w:rsidRPr="009C1C79">
        <w:rPr>
          <w:rFonts w:ascii="Times New Roman" w:hAnsi="Times New Roman" w:cs="Times New Roman"/>
          <w:spacing w:val="2"/>
          <w:sz w:val="24"/>
          <w:szCs w:val="24"/>
        </w:rPr>
        <w:noBreakHyphen/>
        <w:t>продажи и</w:t>
      </w:r>
      <w:r w:rsidRPr="009C1C79">
        <w:rPr>
          <w:rFonts w:ascii="Times New Roman" w:hAnsi="Times New Roman" w:cs="Times New Roman"/>
          <w:spacing w:val="2"/>
          <w:sz w:val="24"/>
          <w:szCs w:val="24"/>
        </w:rPr>
        <w:t> </w:t>
      </w:r>
      <w:r w:rsidRPr="009C1C79">
        <w:rPr>
          <w:rFonts w:ascii="Times New Roman" w:hAnsi="Times New Roman" w:cs="Times New Roman"/>
          <w:spacing w:val="2"/>
          <w:sz w:val="24"/>
          <w:szCs w:val="24"/>
        </w:rPr>
        <w:t xml:space="preserve">др. </w:t>
      </w:r>
      <w:r w:rsidRPr="009C1C79">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9C1C79">
        <w:rPr>
          <w:rFonts w:ascii="Times New Roman" w:hAnsi="Times New Roman" w:cs="Times New Roman"/>
          <w:sz w:val="24"/>
          <w:szCs w:val="24"/>
        </w:rPr>
        <w:t> </w:t>
      </w:r>
      <w:r w:rsidRPr="009C1C79">
        <w:rPr>
          <w:rFonts w:ascii="Times New Roman" w:hAnsi="Times New Roman" w:cs="Times New Roman"/>
          <w:sz w:val="24"/>
          <w:szCs w:val="24"/>
        </w:rPr>
        <w:t xml:space="preserve">др.) </w:t>
      </w:r>
      <w:r w:rsidRPr="009C1C79">
        <w:rPr>
          <w:rFonts w:ascii="Times New Roman" w:hAnsi="Times New Roman" w:cs="Times New Roman"/>
          <w:spacing w:val="2"/>
          <w:sz w:val="24"/>
          <w:szCs w:val="24"/>
        </w:rPr>
        <w:t xml:space="preserve">Планирование хода решения задачи. Представление текста </w:t>
      </w:r>
      <w:r w:rsidRPr="009C1C79">
        <w:rPr>
          <w:rFonts w:ascii="Times New Roman" w:hAnsi="Times New Roman" w:cs="Times New Roman"/>
          <w:sz w:val="24"/>
          <w:szCs w:val="24"/>
        </w:rPr>
        <w:t>задачи (схема, таблица, диаграмма и другие модели).</w:t>
      </w:r>
      <w:r w:rsidR="00DA5A78" w:rsidRPr="009C1C79">
        <w:rPr>
          <w:rFonts w:ascii="Times New Roman" w:hAnsi="Times New Roman" w:cs="Times New Roman"/>
          <w:sz w:val="24"/>
          <w:szCs w:val="24"/>
        </w:rPr>
        <w:t xml:space="preserve"> Решение задач с применением буквенных выражений</w:t>
      </w:r>
      <w:r w:rsidR="00C763AD" w:rsidRPr="009C1C79">
        <w:rPr>
          <w:rFonts w:ascii="Times New Roman" w:hAnsi="Times New Roman" w:cs="Times New Roman"/>
          <w:sz w:val="24"/>
          <w:szCs w:val="24"/>
        </w:rPr>
        <w:t>.</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Задачи на нахождение доли целого и целого по его доле.</w:t>
      </w:r>
    </w:p>
    <w:p w:rsidR="004265E4" w:rsidRPr="009C1C79" w:rsidRDefault="004265E4" w:rsidP="00D73475">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pacing w:val="2"/>
          <w:sz w:val="24"/>
          <w:szCs w:val="24"/>
        </w:rPr>
        <w:t>Пространственные отношения. Геометрические фи</w:t>
      </w:r>
      <w:r w:rsidRPr="009C1C79">
        <w:rPr>
          <w:rFonts w:ascii="Times New Roman" w:hAnsi="Times New Roman" w:cs="Times New Roman"/>
          <w:b/>
          <w:bCs/>
          <w:i/>
          <w:iCs/>
          <w:sz w:val="24"/>
          <w:szCs w:val="24"/>
        </w:rPr>
        <w:t>гуры</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lastRenderedPageBreak/>
        <w:t>Взаимное расположение предметов в пространстве и на плоскости (выше - ниже, слева - справа, сверху - снизу, ближе - дальше, между и</w:t>
      </w:r>
      <w:r w:rsidRPr="009C1C79">
        <w:rPr>
          <w:rFonts w:ascii="Times New Roman" w:hAnsi="Times New Roman" w:cs="Times New Roman"/>
          <w:spacing w:val="2"/>
          <w:sz w:val="24"/>
          <w:szCs w:val="24"/>
        </w:rPr>
        <w:t> </w:t>
      </w:r>
      <w:r w:rsidRPr="009C1C79">
        <w:rPr>
          <w:rFonts w:ascii="Times New Roman" w:hAnsi="Times New Roman" w:cs="Times New Roman"/>
          <w:spacing w:val="2"/>
          <w:sz w:val="24"/>
          <w:szCs w:val="24"/>
        </w:rPr>
        <w:t xml:space="preserve">пр.).  Распознавание и изображение </w:t>
      </w:r>
      <w:r w:rsidRPr="009C1C79">
        <w:rPr>
          <w:rFonts w:ascii="Times New Roman" w:hAnsi="Times New Roman" w:cs="Times New Roman"/>
          <w:sz w:val="24"/>
          <w:szCs w:val="24"/>
        </w:rPr>
        <w:t>геометрических фигур: точка, линия (кривая, прямая, ломаная), отрезок, угол, многоугольник, треугольник, прямоуголь</w:t>
      </w:r>
      <w:r w:rsidRPr="009C1C79">
        <w:rPr>
          <w:rFonts w:ascii="Times New Roman" w:hAnsi="Times New Roman" w:cs="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9C1C79">
        <w:rPr>
          <w:rFonts w:ascii="Times New Roman" w:hAnsi="Times New Roman" w:cs="Times New Roman"/>
          <w:sz w:val="24"/>
          <w:szCs w:val="24"/>
        </w:rPr>
        <w:t>куб, шар, параллелепипед, пирамида, цилиндр, конус.</w:t>
      </w:r>
    </w:p>
    <w:p w:rsidR="004265E4" w:rsidRPr="009C1C79" w:rsidRDefault="004265E4" w:rsidP="00D73475">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Геометрические величины</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Геометрические величины и их измерение. Измерение </w:t>
      </w:r>
      <w:r w:rsidRPr="009C1C79">
        <w:rPr>
          <w:rFonts w:ascii="Times New Roman" w:hAnsi="Times New Roman" w:cs="Times New Roman"/>
          <w:sz w:val="24"/>
          <w:szCs w:val="24"/>
        </w:rPr>
        <w:t>длины отрезка. Единицы длины (мм, см, дм, м, км). Периметр. Вычисление периметра многоугольника.</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Площадь геометрической фигуры. Единицы площади (см</w:t>
      </w:r>
      <w:r w:rsidRPr="009C1C79">
        <w:rPr>
          <w:rFonts w:ascii="Times New Roman" w:hAnsi="Times New Roman" w:cs="Times New Roman"/>
          <w:sz w:val="24"/>
          <w:szCs w:val="24"/>
          <w:vertAlign w:val="superscript"/>
        </w:rPr>
        <w:t>2</w:t>
      </w:r>
      <w:r w:rsidRPr="009C1C79">
        <w:rPr>
          <w:rFonts w:ascii="Times New Roman" w:hAnsi="Times New Roman" w:cs="Times New Roman"/>
          <w:sz w:val="24"/>
          <w:szCs w:val="24"/>
        </w:rPr>
        <w:t xml:space="preserve">, </w:t>
      </w:r>
      <w:r w:rsidRPr="009C1C79">
        <w:rPr>
          <w:rFonts w:ascii="Times New Roman" w:hAnsi="Times New Roman" w:cs="Times New Roman"/>
          <w:spacing w:val="2"/>
          <w:sz w:val="24"/>
          <w:szCs w:val="24"/>
        </w:rPr>
        <w:t>дм</w:t>
      </w:r>
      <w:r w:rsidRPr="009C1C79">
        <w:rPr>
          <w:rFonts w:ascii="Times New Roman" w:hAnsi="Times New Roman" w:cs="Times New Roman"/>
          <w:spacing w:val="2"/>
          <w:sz w:val="24"/>
          <w:szCs w:val="24"/>
          <w:vertAlign w:val="superscript"/>
        </w:rPr>
        <w:t>2</w:t>
      </w:r>
      <w:r w:rsidRPr="009C1C79">
        <w:rPr>
          <w:rFonts w:ascii="Times New Roman" w:hAnsi="Times New Roman" w:cs="Times New Roman"/>
          <w:spacing w:val="2"/>
          <w:sz w:val="24"/>
          <w:szCs w:val="24"/>
        </w:rPr>
        <w:t>, м</w:t>
      </w:r>
      <w:r w:rsidRPr="009C1C79">
        <w:rPr>
          <w:rFonts w:ascii="Times New Roman" w:hAnsi="Times New Roman" w:cs="Times New Roman"/>
          <w:spacing w:val="2"/>
          <w:sz w:val="24"/>
          <w:szCs w:val="24"/>
          <w:vertAlign w:val="superscript"/>
        </w:rPr>
        <w:t>2</w:t>
      </w:r>
      <w:r w:rsidRPr="009C1C79">
        <w:rPr>
          <w:rFonts w:ascii="Times New Roman" w:hAnsi="Times New Roman" w:cs="Times New Roman"/>
          <w:spacing w:val="2"/>
          <w:sz w:val="24"/>
          <w:szCs w:val="24"/>
        </w:rPr>
        <w:t>). Точное и приближённое измерение площади гео</w:t>
      </w:r>
      <w:r w:rsidRPr="009C1C79">
        <w:rPr>
          <w:rFonts w:ascii="Times New Roman" w:hAnsi="Times New Roman" w:cs="Times New Roman"/>
          <w:sz w:val="24"/>
          <w:szCs w:val="24"/>
        </w:rPr>
        <w:t>метрической фигуры. Вычисление площади прямоугольника.</w:t>
      </w:r>
    </w:p>
    <w:p w:rsidR="004265E4" w:rsidRPr="009C1C79" w:rsidRDefault="004265E4" w:rsidP="00D73475">
      <w:pPr>
        <w:pStyle w:val="af"/>
        <w:spacing w:line="360" w:lineRule="auto"/>
        <w:ind w:firstLine="709"/>
        <w:rPr>
          <w:rFonts w:ascii="Times New Roman" w:hAnsi="Times New Roman" w:cs="Times New Roman"/>
          <w:b/>
          <w:bCs/>
          <w:i/>
          <w:iCs/>
          <w:sz w:val="24"/>
          <w:szCs w:val="24"/>
        </w:rPr>
      </w:pPr>
      <w:r w:rsidRPr="009C1C79">
        <w:rPr>
          <w:rFonts w:ascii="Times New Roman" w:hAnsi="Times New Roman" w:cs="Times New Roman"/>
          <w:b/>
          <w:bCs/>
          <w:i/>
          <w:iCs/>
          <w:sz w:val="24"/>
          <w:szCs w:val="24"/>
        </w:rPr>
        <w:t>Работа с данными</w:t>
      </w:r>
    </w:p>
    <w:p w:rsidR="004265E4" w:rsidRPr="009C1C79" w:rsidRDefault="004265E4" w:rsidP="00D73475">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spacing w:val="-2"/>
          <w:sz w:val="24"/>
          <w:szCs w:val="24"/>
        </w:rPr>
        <w:t>Сбор и предоставление информации, связанной со счетом (пересчетом), измерение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Составление конечной последовательности (цепочки) пред</w:t>
      </w:r>
      <w:r w:rsidRPr="009C1C79">
        <w:rPr>
          <w:rFonts w:ascii="Times New Roman" w:hAnsi="Times New Roman" w:cs="Times New Roman"/>
          <w:spacing w:val="2"/>
          <w:sz w:val="24"/>
          <w:szCs w:val="24"/>
        </w:rPr>
        <w:t>метов, чисел, геометрических фигур и</w:t>
      </w:r>
      <w:r w:rsidRPr="009C1C79">
        <w:rPr>
          <w:rFonts w:ascii="Times New Roman" w:hAnsi="Times New Roman" w:cs="Times New Roman"/>
          <w:spacing w:val="2"/>
          <w:sz w:val="24"/>
          <w:szCs w:val="24"/>
        </w:rPr>
        <w:t> </w:t>
      </w:r>
      <w:r w:rsidRPr="009C1C79">
        <w:rPr>
          <w:rFonts w:ascii="Times New Roman" w:hAnsi="Times New Roman" w:cs="Times New Roman"/>
          <w:spacing w:val="2"/>
          <w:sz w:val="24"/>
          <w:szCs w:val="24"/>
        </w:rPr>
        <w:t xml:space="preserve">др. по правилу. </w:t>
      </w:r>
      <w:r w:rsidRPr="009C1C79">
        <w:rPr>
          <w:rFonts w:ascii="Times New Roman" w:hAnsi="Times New Roman" w:cs="Times New Roman"/>
          <w:sz w:val="24"/>
          <w:szCs w:val="24"/>
        </w:rPr>
        <w:t>Составление, запись и выполнение простого алгоритма, плана поиска информации.</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Чтение и заполнение таблицы. Интерпретация данных </w:t>
      </w:r>
      <w:r w:rsidRPr="009C1C79">
        <w:rPr>
          <w:rFonts w:ascii="Times New Roman" w:hAnsi="Times New Roman" w:cs="Times New Roman"/>
          <w:sz w:val="24"/>
          <w:szCs w:val="24"/>
        </w:rPr>
        <w:t>таблицы. Чтение столбчатой и круговой диаграммы. Создание простейшей информационной модели (схема, таблица, цепочка).</w:t>
      </w:r>
    </w:p>
    <w:p w:rsidR="004265E4" w:rsidRPr="009C1C79" w:rsidRDefault="004265E4" w:rsidP="00D73475">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i/>
          <w:sz w:val="24"/>
          <w:szCs w:val="24"/>
        </w:rPr>
        <w:t>Предметные результаты</w:t>
      </w:r>
      <w:r w:rsidRPr="009C1C79">
        <w:rPr>
          <w:rFonts w:ascii="Times New Roman" w:hAnsi="Times New Roman" w:cs="Times New Roman"/>
          <w:sz w:val="24"/>
          <w:szCs w:val="24"/>
        </w:rPr>
        <w:t xml:space="preserve"> освоения программы учебного предмета «Математика»:</w:t>
      </w:r>
    </w:p>
    <w:p w:rsidR="004265E4" w:rsidRPr="009C1C79" w:rsidRDefault="004265E4" w:rsidP="00D73475">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овладение основами математических знаний, умениями сравнивать и упорядочивать объекты по различным математическим основаниям; </w:t>
      </w:r>
    </w:p>
    <w:p w:rsidR="004265E4" w:rsidRPr="009C1C79" w:rsidRDefault="004265E4" w:rsidP="00D73475">
      <w:pPr>
        <w:pStyle w:val="27"/>
        <w:ind w:left="0" w:firstLine="709"/>
        <w:jc w:val="both"/>
      </w:pPr>
      <w:r w:rsidRPr="009C1C79">
        <w:t>- развитие внимания, памяти, восприятия, мышления, логических операций сравнения, классификации, сериации, умозаключения;</w:t>
      </w:r>
    </w:p>
    <w:p w:rsidR="004265E4" w:rsidRPr="009C1C79" w:rsidRDefault="004265E4" w:rsidP="00D73475">
      <w:pPr>
        <w:pStyle w:val="27"/>
        <w:ind w:left="0" w:firstLine="709"/>
        <w:jc w:val="both"/>
      </w:pPr>
      <w:r w:rsidRPr="009C1C79">
        <w:lastRenderedPageBreak/>
        <w:t xml:space="preserve">- 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 </w:t>
      </w:r>
    </w:p>
    <w:p w:rsidR="004265E4" w:rsidRPr="009C1C79" w:rsidRDefault="004265E4" w:rsidP="00D73475">
      <w:pPr>
        <w:pStyle w:val="27"/>
        <w:ind w:left="0" w:firstLine="709"/>
        <w:jc w:val="both"/>
      </w:pPr>
      <w:r w:rsidRPr="009C1C79">
        <w:t>- сформированность элементов системного мышления и приобретение основ информационной грамотности;</w:t>
      </w:r>
    </w:p>
    <w:p w:rsidR="004265E4" w:rsidRPr="009C1C79" w:rsidRDefault="004265E4" w:rsidP="00D73475">
      <w:pPr>
        <w:pStyle w:val="27"/>
        <w:ind w:left="0" w:firstLine="709"/>
        <w:jc w:val="both"/>
      </w:pPr>
      <w:r w:rsidRPr="009C1C79">
        <w:t>-  овладение математической терминологией;</w:t>
      </w:r>
    </w:p>
    <w:p w:rsidR="004265E4" w:rsidRPr="009C1C79" w:rsidRDefault="004265E4" w:rsidP="00D73475">
      <w:pPr>
        <w:pStyle w:val="27"/>
        <w:ind w:left="0" w:firstLine="709"/>
        <w:jc w:val="both"/>
      </w:pPr>
      <w:r w:rsidRPr="009C1C79">
        <w:t>- понимание и употребление абстрактных, отвлеченных, обобщающих понятий;</w:t>
      </w:r>
    </w:p>
    <w:p w:rsidR="004265E4" w:rsidRPr="009C1C79" w:rsidRDefault="004265E4" w:rsidP="00D73475">
      <w:pPr>
        <w:pStyle w:val="27"/>
        <w:ind w:left="0" w:firstLine="709"/>
        <w:jc w:val="both"/>
      </w:pPr>
      <w:r w:rsidRPr="009C1C79">
        <w:t>- понимание и употребление сложных логико-грамматических конструкций;</w:t>
      </w:r>
    </w:p>
    <w:p w:rsidR="00C35164" w:rsidRPr="009C1C79" w:rsidRDefault="00C35164" w:rsidP="00D73475">
      <w:pPr>
        <w:pStyle w:val="27"/>
        <w:ind w:left="0" w:firstLine="709"/>
        <w:jc w:val="both"/>
      </w:pPr>
      <w:r w:rsidRPr="009C1C79">
        <w:t>- сформированность умений высказывать свои суждения с использованием математических терминов</w:t>
      </w:r>
      <w:r w:rsidR="00242F5B" w:rsidRPr="009C1C79">
        <w:t xml:space="preserve"> и понятий, ставить вопросы по ходу выполнения задания, обосновывать этапы решения учебной задачи;</w:t>
      </w:r>
    </w:p>
    <w:p w:rsidR="004265E4" w:rsidRPr="009C1C79" w:rsidRDefault="004265E4" w:rsidP="00D73475">
      <w:pPr>
        <w:pStyle w:val="27"/>
        <w:ind w:left="0" w:firstLine="709"/>
        <w:jc w:val="both"/>
      </w:pPr>
      <w:r w:rsidRPr="009C1C79">
        <w:t>-  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9C1C79" w:rsidRDefault="004265E4" w:rsidP="00D73475">
      <w:pPr>
        <w:pStyle w:val="27"/>
        <w:ind w:left="0" w:firstLine="709"/>
        <w:jc w:val="both"/>
      </w:pPr>
      <w:r w:rsidRPr="009C1C79">
        <w:t>-  сформированность общих приемов решения задач;</w:t>
      </w:r>
    </w:p>
    <w:p w:rsidR="004265E4" w:rsidRPr="009C1C79" w:rsidRDefault="004265E4" w:rsidP="00D73475">
      <w:pPr>
        <w:pStyle w:val="27"/>
        <w:ind w:left="0" w:firstLine="709"/>
        <w:jc w:val="both"/>
      </w:pPr>
      <w:r w:rsidRPr="009C1C79">
        <w:t xml:space="preserve">- 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w:t>
      </w:r>
    </w:p>
    <w:p w:rsidR="004265E4" w:rsidRPr="009C1C79" w:rsidRDefault="004265E4" w:rsidP="00D73475">
      <w:pPr>
        <w:pStyle w:val="27"/>
        <w:ind w:left="0" w:firstLine="709"/>
        <w:jc w:val="both"/>
      </w:pPr>
      <w:r w:rsidRPr="009C1C79">
        <w:t xml:space="preserve">- умение распознавать, исследовать, и изображать геометрические фигуры; </w:t>
      </w:r>
    </w:p>
    <w:p w:rsidR="004265E4" w:rsidRPr="009C1C79" w:rsidRDefault="004265E4" w:rsidP="00D73475">
      <w:pPr>
        <w:pStyle w:val="27"/>
        <w:ind w:left="0" w:firstLine="709"/>
        <w:jc w:val="both"/>
      </w:pPr>
      <w:r w:rsidRPr="009C1C79">
        <w:t xml:space="preserve">- умение работать с таблицами, схемами, графиками и диаграммами, цепочками, анализировать и интерпретировать представленные в них данные; </w:t>
      </w:r>
    </w:p>
    <w:p w:rsidR="004265E4" w:rsidRPr="009C1C79" w:rsidRDefault="004265E4" w:rsidP="00D73475">
      <w:pPr>
        <w:pStyle w:val="27"/>
        <w:ind w:left="0" w:firstLine="709"/>
        <w:jc w:val="both"/>
      </w:pPr>
      <w:r w:rsidRPr="009C1C79">
        <w:t>- умение проводить проверку правильности вычислений разными способами;</w:t>
      </w:r>
    </w:p>
    <w:p w:rsidR="004265E4" w:rsidRPr="009C1C79" w:rsidRDefault="004265E4" w:rsidP="00D73475">
      <w:pPr>
        <w:pStyle w:val="27"/>
        <w:ind w:left="0" w:firstLine="709"/>
        <w:jc w:val="both"/>
      </w:pPr>
      <w:r w:rsidRPr="009C1C79">
        <w:t>- умение использовать приобретенные математические знания для описания и объяснения окружающих предметов, процессов, явлений, оценки их количественных и пространственных отношений, решения учебно-познавательных и учебно-практических задач;</w:t>
      </w:r>
    </w:p>
    <w:p w:rsidR="004265E4" w:rsidRPr="009C1C79" w:rsidRDefault="004265E4" w:rsidP="00D73475">
      <w:pPr>
        <w:pStyle w:val="27"/>
        <w:ind w:left="0" w:firstLine="709"/>
        <w:jc w:val="both"/>
      </w:pPr>
      <w:r w:rsidRPr="009C1C79">
        <w:t>- знание назначения основных устройств компьютера для ввода, вывода, обработки информации;</w:t>
      </w:r>
    </w:p>
    <w:p w:rsidR="004265E4" w:rsidRPr="009C1C79" w:rsidRDefault="004265E4" w:rsidP="00D73475">
      <w:pPr>
        <w:pStyle w:val="27"/>
        <w:ind w:left="0" w:firstLine="709"/>
        <w:jc w:val="both"/>
      </w:pPr>
      <w:r w:rsidRPr="009C1C79">
        <w:t>- умение пользоваться простейшими средствами текстового редактора;</w:t>
      </w:r>
    </w:p>
    <w:p w:rsidR="004265E4" w:rsidRPr="009C1C79" w:rsidRDefault="004265E4" w:rsidP="00D73475">
      <w:pPr>
        <w:pStyle w:val="27"/>
        <w:ind w:left="0" w:firstLine="709"/>
        <w:jc w:val="both"/>
      </w:pPr>
      <w:r w:rsidRPr="009C1C79">
        <w:lastRenderedPageBreak/>
        <w:t>- умение работать с цифровыми образовательными ресурсами, готовыми материалами на электронных носителях;</w:t>
      </w:r>
    </w:p>
    <w:p w:rsidR="004265E4" w:rsidRPr="009C1C79" w:rsidRDefault="004265E4" w:rsidP="00D73475">
      <w:pPr>
        <w:pStyle w:val="27"/>
        <w:ind w:left="0" w:firstLine="709"/>
        <w:jc w:val="both"/>
      </w:pPr>
      <w:r w:rsidRPr="009C1C79">
        <w:t>- умение работать с простыми информационными объектами (текст, таблица, схема, рисунок): создание, преобразование, сохранение, удаление, вывод на принтер;</w:t>
      </w:r>
    </w:p>
    <w:p w:rsidR="004265E4" w:rsidRPr="009C1C79" w:rsidRDefault="004265E4" w:rsidP="00D73475">
      <w:pPr>
        <w:pStyle w:val="27"/>
        <w:ind w:left="0" w:firstLine="709"/>
        <w:jc w:val="both"/>
      </w:pPr>
      <w:r w:rsidRPr="009C1C79">
        <w:t>-  умение создавать небольшие тексты по интересной для обучающихся тематике;</w:t>
      </w:r>
    </w:p>
    <w:p w:rsidR="004265E4" w:rsidRPr="009C1C79" w:rsidRDefault="004265E4" w:rsidP="00D73475">
      <w:pPr>
        <w:pStyle w:val="27"/>
        <w:ind w:left="0" w:firstLine="709"/>
        <w:jc w:val="both"/>
      </w:pPr>
      <w:r w:rsidRPr="009C1C79">
        <w:t>-  соблюдать правила безопасной работы на компьютере.</w:t>
      </w:r>
    </w:p>
    <w:p w:rsidR="004549E8" w:rsidRPr="009C1C79" w:rsidRDefault="004549E8" w:rsidP="00D73475">
      <w:pPr>
        <w:pStyle w:val="27"/>
        <w:ind w:left="0" w:firstLine="709"/>
        <w:jc w:val="both"/>
      </w:pPr>
    </w:p>
    <w:p w:rsidR="004265E4" w:rsidRPr="009C1C79" w:rsidRDefault="004265E4" w:rsidP="00D73475">
      <w:pPr>
        <w:spacing w:after="0" w:line="360" w:lineRule="auto"/>
        <w:jc w:val="center"/>
        <w:rPr>
          <w:rFonts w:ascii="Times New Roman" w:hAnsi="Times New Roman" w:cs="Times New Roman"/>
          <w:b/>
          <w:kern w:val="22"/>
          <w:sz w:val="24"/>
          <w:szCs w:val="24"/>
        </w:rPr>
      </w:pPr>
      <w:r w:rsidRPr="009C1C79">
        <w:rPr>
          <w:rFonts w:ascii="Times New Roman" w:hAnsi="Times New Roman" w:cs="Times New Roman"/>
          <w:b/>
          <w:sz w:val="24"/>
          <w:szCs w:val="24"/>
        </w:rPr>
        <w:t>5.</w:t>
      </w:r>
      <w:r w:rsidRPr="009C1C79">
        <w:rPr>
          <w:rFonts w:ascii="Times New Roman" w:hAnsi="Times New Roman" w:cs="Times New Roman"/>
          <w:sz w:val="24"/>
          <w:szCs w:val="24"/>
        </w:rPr>
        <w:t xml:space="preserve"> </w:t>
      </w:r>
      <w:r w:rsidRPr="009C1C79">
        <w:rPr>
          <w:rFonts w:ascii="Times New Roman" w:hAnsi="Times New Roman" w:cs="Times New Roman"/>
          <w:b/>
          <w:kern w:val="22"/>
          <w:sz w:val="24"/>
          <w:szCs w:val="24"/>
        </w:rPr>
        <w:t>Окружающий мир</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Основные </w:t>
      </w:r>
      <w:r w:rsidRPr="009C1C79">
        <w:rPr>
          <w:rFonts w:ascii="Times New Roman" w:hAnsi="Times New Roman" w:cs="Times New Roman"/>
          <w:b/>
          <w:sz w:val="24"/>
          <w:szCs w:val="24"/>
        </w:rPr>
        <w:t>задачи</w:t>
      </w:r>
      <w:r w:rsidRPr="009C1C79">
        <w:rPr>
          <w:rFonts w:ascii="Times New Roman" w:hAnsi="Times New Roman" w:cs="Times New Roman"/>
          <w:sz w:val="24"/>
          <w:szCs w:val="24"/>
        </w:rPr>
        <w:t xml:space="preserve"> учебного предмета «Окружающий мир» состоят в следующем:</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формирование научного мировоззрения обучающихся;</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b/>
          <w:i/>
          <w:sz w:val="24"/>
          <w:szCs w:val="24"/>
        </w:rPr>
        <w:t>-</w:t>
      </w:r>
      <w:r w:rsidRPr="009C1C79">
        <w:rPr>
          <w:rFonts w:ascii="Times New Roman" w:hAnsi="Times New Roman" w:cs="Times New Roman"/>
          <w:sz w:val="24"/>
          <w:szCs w:val="24"/>
        </w:rPr>
        <w:t xml:space="preserve"> овладение основными представлениями об окружающем мире;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формирование умений использовать знания об окружающем мире, о живой и неживой природе на основе систематических </w:t>
      </w:r>
      <w:r w:rsidR="002B50A0" w:rsidRPr="009C1C79">
        <w:rPr>
          <w:rFonts w:ascii="Times New Roman" w:hAnsi="Times New Roman" w:cs="Times New Roman"/>
          <w:sz w:val="24"/>
          <w:szCs w:val="24"/>
        </w:rPr>
        <w:t>наблюдений за явлениями природы</w:t>
      </w:r>
      <w:r w:rsidRPr="009C1C79">
        <w:rPr>
          <w:rFonts w:ascii="Times New Roman" w:hAnsi="Times New Roman" w:cs="Times New Roman"/>
          <w:sz w:val="24"/>
          <w:szCs w:val="24"/>
        </w:rPr>
        <w:t xml:space="preserve"> для осмысленной и самостоятельной организации безопасной жизни в конкретных природных и климатических условиях;</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b/>
          <w:i/>
          <w:sz w:val="24"/>
          <w:szCs w:val="24"/>
        </w:rPr>
        <w:t>-</w:t>
      </w:r>
      <w:r w:rsidRPr="009C1C79">
        <w:rPr>
          <w:rFonts w:ascii="Times New Roman" w:hAnsi="Times New Roman" w:cs="Times New Roman"/>
          <w:sz w:val="24"/>
          <w:szCs w:val="24"/>
        </w:rPr>
        <w:t xml:space="preserve"> развитие активности, любознательности и разумной предприимчивости во взаимодействии с миром живой и неживой природы;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b/>
          <w:i/>
          <w:sz w:val="24"/>
          <w:szCs w:val="24"/>
        </w:rPr>
        <w:t xml:space="preserve">- </w:t>
      </w:r>
      <w:r w:rsidRPr="009C1C79">
        <w:rPr>
          <w:rFonts w:ascii="Times New Roman" w:hAnsi="Times New Roman" w:cs="Times New Roman"/>
          <w:sz w:val="24"/>
          <w:szCs w:val="24"/>
        </w:rPr>
        <w:t xml:space="preserve">формирование знаний о человеке, развитие представлений о себе и круге близких людей, осознание общности и различий с другими;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b/>
          <w:i/>
          <w:sz w:val="24"/>
          <w:szCs w:val="24"/>
        </w:rPr>
        <w:t xml:space="preserve">- </w:t>
      </w:r>
      <w:r w:rsidRPr="009C1C79">
        <w:rPr>
          <w:rFonts w:ascii="Times New Roman" w:hAnsi="Times New Roman" w:cs="Times New Roman"/>
          <w:sz w:val="24"/>
          <w:szCs w:val="24"/>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 xml:space="preserve">- 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овладение знаниями о характере труда людей, связанного с использованием природы;</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формирование модели безопасного поведения в условиях повседневной жизни и в различных опасных и чрезвычайных ситуациях;</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формирование психологической культуры и компетенции для обеспечения эффективного и безопасного взаимодействия в социуме;</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развитие понимания взаимосвязи и взаимозависимости жизнедеятельности человека и окружающей среды;</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сенсорное развитие обучающихся с ТНР;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развитие процессов обобщения, систематизации, логического мышления, основываясь на анализе явлений природы и опосредуя их речью;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развитие речи обучающихся; </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совершенствование познавательной функции речи;</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овладение  знаниями о мероприятиях по охране природы на основе анализа конкретной деятельности в данной местности (крае, республике)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воспитание гуманного отношения к живой и неживой природе, чувства милосердия, стремления к бережному отношению и охране природы;</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Содержание программы учебного предмета «Окружающий мир» обеспечивает основу осуществления межпредметных связей дисциплин начальной школы.</w:t>
      </w:r>
    </w:p>
    <w:p w:rsidR="004265E4" w:rsidRPr="009C1C79" w:rsidRDefault="004265E4" w:rsidP="00B82A29">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 xml:space="preserve">Русский язык и литературное чтение: </w:t>
      </w:r>
      <w:r w:rsidRPr="009C1C79">
        <w:rPr>
          <w:rFonts w:ascii="Times New Roman" w:hAnsi="Times New Roman" w:cs="Times New Roman"/>
          <w:iCs/>
          <w:kern w:val="28"/>
          <w:sz w:val="24"/>
          <w:szCs w:val="24"/>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C1C79">
        <w:rPr>
          <w:rFonts w:ascii="Times New Roman" w:hAnsi="Times New Roman" w:cs="Times New Roman"/>
          <w:iCs/>
          <w:sz w:val="24"/>
          <w:szCs w:val="24"/>
        </w:rPr>
        <w:t xml:space="preserve">закрепление правильных речевых навыков устной и письменной речи в различных коммуникативных ситуациях. </w:t>
      </w:r>
    </w:p>
    <w:p w:rsidR="004265E4" w:rsidRPr="009C1C79" w:rsidRDefault="004265E4" w:rsidP="00B82A29">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Музыка:</w:t>
      </w:r>
      <w:r w:rsidRPr="009C1C79">
        <w:rPr>
          <w:rFonts w:ascii="Times New Roman" w:hAnsi="Times New Roman" w:cs="Times New Roman"/>
          <w:iCs/>
          <w:sz w:val="24"/>
          <w:szCs w:val="24"/>
        </w:rPr>
        <w:t xml:space="preserve"> 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C1C79">
        <w:rPr>
          <w:rFonts w:ascii="Times New Roman" w:hAnsi="Times New Roman" w:cs="Times New Roman"/>
          <w:sz w:val="24"/>
          <w:szCs w:val="24"/>
        </w:rPr>
        <w:t>.</w:t>
      </w:r>
    </w:p>
    <w:p w:rsidR="004265E4" w:rsidRPr="009C1C79" w:rsidRDefault="004265E4" w:rsidP="00B82A29">
      <w:pPr>
        <w:shd w:val="clear" w:color="auto" w:fill="FFFFFF"/>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i/>
          <w:iCs/>
          <w:sz w:val="24"/>
          <w:szCs w:val="24"/>
        </w:rPr>
        <w:t xml:space="preserve">Изобразительное искусство и  труд: </w:t>
      </w:r>
      <w:r w:rsidRPr="009C1C79">
        <w:rPr>
          <w:rFonts w:ascii="Times New Roman" w:hAnsi="Times New Roman" w:cs="Times New Roman"/>
          <w:iCs/>
          <w:kern w:val="28"/>
          <w:sz w:val="24"/>
          <w:szCs w:val="24"/>
        </w:rPr>
        <w:t xml:space="preserve">формирование 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9C1C79" w:rsidRDefault="004265E4" w:rsidP="00B82A29">
      <w:pPr>
        <w:shd w:val="clear" w:color="auto" w:fill="FFFFFF"/>
        <w:spacing w:after="0" w:line="360" w:lineRule="auto"/>
        <w:ind w:firstLine="709"/>
        <w:jc w:val="both"/>
        <w:rPr>
          <w:rFonts w:ascii="Times New Roman" w:hAnsi="Times New Roman" w:cs="Times New Roman"/>
          <w:kern w:val="22"/>
          <w:sz w:val="24"/>
          <w:szCs w:val="24"/>
        </w:rPr>
      </w:pPr>
      <w:r w:rsidRPr="009C1C79">
        <w:rPr>
          <w:rFonts w:ascii="Times New Roman" w:hAnsi="Times New Roman" w:cs="Times New Roman"/>
          <w:i/>
          <w:kern w:val="22"/>
          <w:sz w:val="24"/>
          <w:szCs w:val="24"/>
        </w:rPr>
        <w:t>Математика</w:t>
      </w:r>
      <w:r w:rsidRPr="009C1C79">
        <w:rPr>
          <w:rFonts w:ascii="Times New Roman" w:hAnsi="Times New Roman" w:cs="Times New Roman"/>
          <w:kern w:val="22"/>
          <w:sz w:val="24"/>
          <w:szCs w:val="24"/>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w:t>
      </w:r>
      <w:r w:rsidRPr="009C1C79">
        <w:rPr>
          <w:rFonts w:ascii="Times New Roman" w:hAnsi="Times New Roman" w:cs="Times New Roman"/>
          <w:sz w:val="24"/>
          <w:szCs w:val="24"/>
        </w:rPr>
        <w:lastRenderedPageBreak/>
        <w:t>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 изучении  окружающего 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Краеведческий принцип учитывается и при изучении сельскохозяйственного и промышленного производства.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Структуру учебного предмета «Окружающий мир» составляют следующие разделы: «Человек и природа», «Человек и общество», «Правила безопасной жизни».</w:t>
      </w:r>
    </w:p>
    <w:p w:rsidR="004265E4" w:rsidRPr="009C1C79" w:rsidRDefault="004265E4" w:rsidP="00B82A29">
      <w:pPr>
        <w:pStyle w:val="af"/>
        <w:spacing w:line="360" w:lineRule="auto"/>
        <w:ind w:firstLine="709"/>
        <w:rPr>
          <w:rFonts w:ascii="Times New Roman" w:hAnsi="Times New Roman" w:cs="Times New Roman"/>
          <w:b/>
          <w:i/>
          <w:sz w:val="24"/>
          <w:szCs w:val="24"/>
        </w:rPr>
      </w:pPr>
      <w:r w:rsidRPr="009C1C79">
        <w:rPr>
          <w:rFonts w:ascii="Times New Roman" w:hAnsi="Times New Roman" w:cs="Times New Roman"/>
          <w:b/>
          <w:i/>
          <w:sz w:val="24"/>
          <w:szCs w:val="24"/>
        </w:rPr>
        <w:t>Человек и природа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Воздух – смесь газов. Свойства воздуха. Значение воздуха для растений, животных, человека.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Почва, ее состав, значение для живой природы и для хозяйственной жизни человека.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Грибы: съедобные и ядовитые. Правила сбора грибов.</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C1C79" w:rsidRDefault="004265E4" w:rsidP="00B82A29">
      <w:pPr>
        <w:pStyle w:val="af"/>
        <w:spacing w:line="360" w:lineRule="auto"/>
        <w:ind w:firstLine="709"/>
        <w:rPr>
          <w:rFonts w:ascii="Times New Roman" w:hAnsi="Times New Roman" w:cs="Times New Roman"/>
          <w:b/>
          <w:i/>
          <w:sz w:val="24"/>
          <w:szCs w:val="24"/>
        </w:rPr>
      </w:pPr>
      <w:r w:rsidRPr="009C1C79">
        <w:rPr>
          <w:rFonts w:ascii="Times New Roman" w:hAnsi="Times New Roman" w:cs="Times New Roman"/>
          <w:b/>
          <w:i/>
          <w:sz w:val="24"/>
          <w:szCs w:val="24"/>
        </w:rPr>
        <w:t>Человек и общество</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w:t>
      </w:r>
      <w:r w:rsidRPr="009C1C79">
        <w:rPr>
          <w:rFonts w:ascii="Times New Roman" w:hAnsi="Times New Roman" w:cs="Times New Roman"/>
          <w:sz w:val="24"/>
          <w:szCs w:val="24"/>
        </w:rPr>
        <w:lastRenderedPageBreak/>
        <w:t xml:space="preserve">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Россия на карте, государственная граница России.</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Города России. Санкт-Петербург: достопримечательности (Зимний дворец, памятник Петру </w:t>
      </w:r>
      <w:r w:rsidRPr="009C1C79">
        <w:rPr>
          <w:rFonts w:ascii="Times New Roman" w:hAnsi="Times New Roman" w:cs="Times New Roman"/>
          <w:sz w:val="24"/>
          <w:szCs w:val="24"/>
          <w:lang w:val="en-US"/>
        </w:rPr>
        <w:t>I</w:t>
      </w:r>
      <w:r w:rsidRPr="009C1C79">
        <w:rPr>
          <w:rFonts w:ascii="Times New Roman" w:hAnsi="Times New Roman" w:cs="Times New Roman"/>
          <w:sz w:val="24"/>
          <w:szCs w:val="24"/>
        </w:rPr>
        <w:t xml:space="preserve"> – Медный всадник, разводные мосты через Неву и др.), города Золотого кольца (по выбору).</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Главный город родного края: достопримечательности, история и характеристика отдельных исторических событий, связанных с ним.</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C1C79" w:rsidRDefault="004265E4" w:rsidP="00B82A29">
      <w:pPr>
        <w:pStyle w:val="af"/>
        <w:spacing w:line="360" w:lineRule="auto"/>
        <w:ind w:firstLine="709"/>
        <w:rPr>
          <w:rFonts w:ascii="Times New Roman" w:hAnsi="Times New Roman" w:cs="Times New Roman"/>
          <w:b/>
          <w:i/>
          <w:sz w:val="24"/>
          <w:szCs w:val="24"/>
        </w:rPr>
      </w:pPr>
      <w:r w:rsidRPr="009C1C79">
        <w:rPr>
          <w:rFonts w:ascii="Times New Roman" w:hAnsi="Times New Roman" w:cs="Times New Roman"/>
          <w:b/>
          <w:i/>
          <w:sz w:val="24"/>
          <w:szCs w:val="24"/>
        </w:rPr>
        <w:t>Правила безопасной жизни</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Ценность здоровья и здорового образа жизни.</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lastRenderedPageBreak/>
        <w:t>Правила безопасного поведения в природе.</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i/>
          <w:sz w:val="24"/>
          <w:szCs w:val="24"/>
        </w:rPr>
        <w:t>Предметные результаты</w:t>
      </w:r>
      <w:r w:rsidRPr="009C1C79">
        <w:rPr>
          <w:rFonts w:ascii="Times New Roman" w:hAnsi="Times New Roman" w:cs="Times New Roman"/>
          <w:sz w:val="24"/>
          <w:szCs w:val="24"/>
        </w:rPr>
        <w:t xml:space="preserve"> освоения программы учебного предмета «Окружающий мир»:</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 сформированность представлений о России, знание государственной символики;</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сформированность представлений о правах и обязанностях самого обучающегося как ученика, как сына/дочери, как гражданина и т.д.;</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умение адекватно использовать принятые в окружении обучающегося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умение взаимодействовать с окружающими людьми в соответствии с общепринятыми нормами;</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овладение знаниями об окружающей среде, об объектах и явлениях живой и неживой природы и их значении в жизни человека;</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представления о животном и растительном мире, их значении в жизни человека;</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знания о родном крае, особенностях климатических и погодных условий;</w:t>
      </w:r>
    </w:p>
    <w:p w:rsidR="004265E4" w:rsidRPr="009C1C79" w:rsidRDefault="004265E4" w:rsidP="00B82A29">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  - знания о характере труда людей, связанного с использованием природы;</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владение элементарными способами изучения природы и общества;</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 умение использовать простейшее лабораторное оборудование и измерительные приборы;</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сформированность представлений о собственном теле, распознавание своих ощущений и обогащение сенсорного опыта;</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сформированность представлений о здоровье и нездоровье;</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сформированность установки на безопасный, здоровый образ жизни;</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развитие лексики, формирование грамматического строя и связной речи;</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развитие процессов обобщения, систематизации, классификации, основываясь на анализе явлений природы и опосредуя их речью;</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расширение круга освоенных социальных контактов;</w:t>
      </w:r>
    </w:p>
    <w:p w:rsidR="004265E4" w:rsidRPr="009C1C79" w:rsidRDefault="004265E4" w:rsidP="00B82A29">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 умение ограничивать свои контакты и взаимодействия в соответствии с требованиями безопасности жизнедеятельности. </w:t>
      </w:r>
    </w:p>
    <w:p w:rsidR="005E3ED3" w:rsidRPr="009C1C79" w:rsidRDefault="005E3ED3" w:rsidP="00B82A29">
      <w:pPr>
        <w:spacing w:after="0" w:line="360" w:lineRule="auto"/>
        <w:ind w:firstLine="709"/>
        <w:jc w:val="both"/>
        <w:rPr>
          <w:rFonts w:ascii="Times New Roman" w:hAnsi="Times New Roman" w:cs="Times New Roman"/>
          <w:sz w:val="24"/>
          <w:szCs w:val="24"/>
        </w:rPr>
      </w:pPr>
    </w:p>
    <w:p w:rsidR="004265E4" w:rsidRPr="009C1C79" w:rsidRDefault="004265E4" w:rsidP="002A53E4">
      <w:pPr>
        <w:pStyle w:val="af"/>
        <w:spacing w:line="360" w:lineRule="auto"/>
        <w:ind w:firstLine="0"/>
        <w:jc w:val="center"/>
        <w:rPr>
          <w:rFonts w:ascii="Times New Roman" w:hAnsi="Times New Roman" w:cs="Times New Roman"/>
          <w:b/>
          <w:sz w:val="24"/>
          <w:szCs w:val="24"/>
        </w:rPr>
      </w:pPr>
      <w:r w:rsidRPr="009C1C79">
        <w:rPr>
          <w:rFonts w:ascii="Times New Roman" w:hAnsi="Times New Roman" w:cs="Times New Roman"/>
          <w:b/>
          <w:sz w:val="24"/>
          <w:szCs w:val="24"/>
        </w:rPr>
        <w:t xml:space="preserve">6. </w:t>
      </w:r>
      <w:r w:rsidRPr="009C1C79">
        <w:rPr>
          <w:rFonts w:ascii="Times New Roman" w:hAnsi="Times New Roman" w:cs="Times New Roman"/>
          <w:b/>
          <w:color w:val="auto"/>
          <w:sz w:val="24"/>
          <w:szCs w:val="24"/>
        </w:rPr>
        <w:t>Основы религиозных культур и светской этики</w:t>
      </w:r>
    </w:p>
    <w:p w:rsidR="004265E4" w:rsidRPr="009C1C79"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xml:space="preserve">Основные </w:t>
      </w:r>
      <w:r w:rsidRPr="009C1C79">
        <w:rPr>
          <w:rFonts w:ascii="Times New Roman" w:eastAsia="Times New Roman" w:hAnsi="Times New Roman" w:cs="Times New Roman"/>
          <w:b/>
          <w:color w:val="auto"/>
          <w:kern w:val="0"/>
          <w:sz w:val="24"/>
          <w:szCs w:val="24"/>
          <w:lang w:eastAsia="ru-RU"/>
        </w:rPr>
        <w:t>задачи</w:t>
      </w:r>
      <w:r w:rsidRPr="009C1C79">
        <w:rPr>
          <w:rFonts w:ascii="Times New Roman" w:eastAsia="Times New Roman" w:hAnsi="Times New Roman" w:cs="Times New Roman"/>
          <w:color w:val="auto"/>
          <w:kern w:val="0"/>
          <w:sz w:val="24"/>
          <w:szCs w:val="24"/>
          <w:lang w:eastAsia="ru-RU"/>
        </w:rPr>
        <w:t xml:space="preserve"> учебного предмета «Основы религиозных культур и светской этики»:</w:t>
      </w:r>
    </w:p>
    <w:p w:rsidR="004265E4" w:rsidRPr="009C1C79"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xml:space="preserve">- знакомство с основными нормами светской и религиозной морали; </w:t>
      </w:r>
    </w:p>
    <w:p w:rsidR="004265E4" w:rsidRPr="009C1C79"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понимание значения нравственности, веры и религии в жизни человека и общества;</w:t>
      </w:r>
    </w:p>
    <w:p w:rsidR="004265E4" w:rsidRPr="009C1C79"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формирование первоначальных представлений о религиозных культурах и светской этике, об их роли в культуре, истории и современности России.</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В образовательном процессе обучающиеся с ТНР должны в широком объеме овладеть знаниями о многополярности мира и умениями жить, учиться, работать в многонациональном обществе на благо нашей общей родины - России.</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 xml:space="preserve">Учебный предмет </w:t>
      </w:r>
      <w:r w:rsidRPr="009C1C79">
        <w:rPr>
          <w:rFonts w:ascii="Times New Roman" w:eastAsia="Times New Roman" w:hAnsi="Times New Roman" w:cs="Times New Roman"/>
          <w:color w:val="auto"/>
          <w:kern w:val="0"/>
          <w:sz w:val="24"/>
          <w:szCs w:val="24"/>
          <w:lang w:eastAsia="ru-RU"/>
        </w:rPr>
        <w:t>«Основы религиозных культур и светской этики»</w:t>
      </w:r>
      <w:r w:rsidRPr="009C1C79">
        <w:rPr>
          <w:rFonts w:ascii="Times New Roman" w:hAnsi="Times New Roman" w:cs="Times New Roman"/>
          <w:sz w:val="24"/>
          <w:szCs w:val="24"/>
        </w:rPr>
        <w:t xml:space="preserve"> имеет интегрированный характер, поскольку его содержание аккумулирует в себе первоначальные представления из истории, литературы, географии и других социально – гуманитарных наук. Содержание учебного предмета </w:t>
      </w:r>
      <w:r w:rsidRPr="009C1C79">
        <w:rPr>
          <w:rFonts w:ascii="Times New Roman" w:eastAsia="Times New Roman" w:hAnsi="Times New Roman" w:cs="Times New Roman"/>
          <w:color w:val="auto"/>
          <w:kern w:val="0"/>
          <w:sz w:val="24"/>
          <w:szCs w:val="24"/>
          <w:lang w:eastAsia="ru-RU"/>
        </w:rPr>
        <w:t>«Основы религиозных культур и светской этики»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потребностей и с учетом речевых  особенностей обучающихся с ТНР.</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Программа учебного предмета </w:t>
      </w:r>
      <w:r w:rsidRPr="009C1C79">
        <w:rPr>
          <w:rFonts w:ascii="Times New Roman" w:eastAsia="Times New Roman" w:hAnsi="Times New Roman" w:cs="Times New Roman"/>
          <w:color w:val="auto"/>
          <w:kern w:val="0"/>
          <w:sz w:val="24"/>
          <w:szCs w:val="24"/>
          <w:lang w:eastAsia="ru-RU"/>
        </w:rPr>
        <w:t>«Основы религиозных культур и светской этики»</w:t>
      </w:r>
      <w:r w:rsidRPr="009C1C79">
        <w:rPr>
          <w:rFonts w:ascii="Times New Roman" w:hAnsi="Times New Roman" w:cs="Times New Roman"/>
          <w:sz w:val="24"/>
          <w:szCs w:val="24"/>
        </w:rPr>
        <w:t xml:space="preserve"> представлена разделами  </w:t>
      </w:r>
      <w:r w:rsidRPr="009C1C79">
        <w:rPr>
          <w:rFonts w:ascii="Times New Roman" w:hAnsi="Times New Roman" w:cs="Times New Roman"/>
          <w:kern w:val="2"/>
          <w:sz w:val="24"/>
          <w:szCs w:val="24"/>
        </w:rPr>
        <w:t>«Основы религиозных культур народов России» и «Основы светской этики».</w:t>
      </w:r>
    </w:p>
    <w:p w:rsidR="004265E4" w:rsidRPr="009C1C79" w:rsidRDefault="004265E4" w:rsidP="002A53E4">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
          <w:sz w:val="24"/>
          <w:szCs w:val="24"/>
        </w:rPr>
        <w:t xml:space="preserve">Тематически разделы объединяются, носят светский характер, не навязывают никакой религии. </w:t>
      </w:r>
    </w:p>
    <w:p w:rsidR="004265E4" w:rsidRPr="009C1C79" w:rsidRDefault="004265E4" w:rsidP="002A53E4">
      <w:pPr>
        <w:pStyle w:val="27"/>
        <w:ind w:left="0" w:firstLine="709"/>
        <w:jc w:val="both"/>
      </w:pPr>
      <w:r w:rsidRPr="009C1C79">
        <w:t>Содержание разделов учебного предмета предусматривает общее знакомство с соответствующими религиями, их культурой (исключая изучение специальных богословских вопросов) и не содержит критических оценок разных религий и основанных на них мировоззрений.</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Названные разделы учебного предмета представлены следующим содержанием:</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Россия - наша Родина. Культура и религия. </w:t>
      </w:r>
      <w:r w:rsidRPr="009C1C79">
        <w:rPr>
          <w:rFonts w:ascii="Times New Roman" w:hAnsi="Times New Roman" w:cs="Times New Roman"/>
          <w:spacing w:val="-3"/>
          <w:sz w:val="24"/>
          <w:szCs w:val="24"/>
        </w:rPr>
        <w:t xml:space="preserve">Праздники в религиях мира. </w:t>
      </w:r>
    </w:p>
    <w:p w:rsidR="004265E4" w:rsidRPr="009C1C79" w:rsidRDefault="004265E4" w:rsidP="002A53E4">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Светская этика. Отечественные традиционные религии, их роль в культуре, истории и современности России.</w:t>
      </w:r>
    </w:p>
    <w:p w:rsidR="004265E4" w:rsidRPr="009C1C79" w:rsidRDefault="004265E4" w:rsidP="002A53E4">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Основные нормы светской и религиозной морали, их значение в  выстраивании конструктивных отношений в семье и обществе. Значение нравственности, веры и религии в жизни человека и общества. </w:t>
      </w:r>
      <w:r w:rsidRPr="009C1C79">
        <w:rPr>
          <w:rFonts w:ascii="Times New Roman" w:hAnsi="Times New Roman" w:cs="Times New Roman"/>
          <w:sz w:val="24"/>
          <w:szCs w:val="24"/>
        </w:rP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Понятие толерантности, многополярности мира. </w:t>
      </w:r>
    </w:p>
    <w:p w:rsidR="006D4E79"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 xml:space="preserve">Содержание учебного предмета </w:t>
      </w:r>
      <w:r w:rsidRPr="009C1C79">
        <w:rPr>
          <w:rFonts w:ascii="Times New Roman" w:eastAsia="Times New Roman" w:hAnsi="Times New Roman" w:cs="Times New Roman"/>
          <w:color w:val="auto"/>
          <w:kern w:val="0"/>
          <w:sz w:val="24"/>
          <w:szCs w:val="24"/>
          <w:lang w:eastAsia="ru-RU"/>
        </w:rPr>
        <w:t>«Основы религиозных культур и светской этики»</w:t>
      </w:r>
      <w:r w:rsidRPr="009C1C79">
        <w:rPr>
          <w:rFonts w:ascii="Times New Roman" w:hAnsi="Times New Roman" w:cs="Times New Roman"/>
          <w:sz w:val="24"/>
          <w:szCs w:val="24"/>
        </w:rPr>
        <w:t xml:space="preserve"> может быть реализовано и во внеурочной деятельности, так как внеурочные мероприятия способствуют расширению кругозора обучающихся с ТНР, развитию их интереса к конкретной области знаний.</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eastAsia="Times New Roman" w:hAnsi="Times New Roman" w:cs="Times New Roman"/>
          <w:b/>
          <w:i/>
          <w:color w:val="auto"/>
          <w:kern w:val="0"/>
          <w:sz w:val="24"/>
          <w:szCs w:val="24"/>
          <w:lang w:eastAsia="ru-RU"/>
        </w:rPr>
        <w:t>Предметные результаты</w:t>
      </w:r>
      <w:r w:rsidRPr="009C1C79">
        <w:rPr>
          <w:rFonts w:ascii="Times New Roman" w:eastAsia="Times New Roman" w:hAnsi="Times New Roman" w:cs="Times New Roman"/>
          <w:color w:val="auto"/>
          <w:kern w:val="0"/>
          <w:sz w:val="24"/>
          <w:szCs w:val="24"/>
          <w:lang w:eastAsia="ru-RU"/>
        </w:rPr>
        <w:t xml:space="preserve"> освоения учебного предмета «Основы религиозных культур и светской этики»:</w:t>
      </w:r>
    </w:p>
    <w:p w:rsidR="004265E4" w:rsidRPr="009C1C79" w:rsidRDefault="004265E4" w:rsidP="002A53E4">
      <w:pPr>
        <w:spacing w:after="0" w:line="360" w:lineRule="auto"/>
        <w:ind w:firstLine="709"/>
        <w:jc w:val="both"/>
        <w:rPr>
          <w:rFonts w:ascii="Times New Roman" w:hAnsi="Times New Roman" w:cs="Times New Roman"/>
          <w:sz w:val="24"/>
          <w:szCs w:val="24"/>
          <w:lang w:eastAsia="ru-RU"/>
        </w:rPr>
      </w:pPr>
      <w:r w:rsidRPr="009C1C79">
        <w:rPr>
          <w:rFonts w:ascii="Times New Roman" w:hAnsi="Times New Roman" w:cs="Times New Roman"/>
          <w:sz w:val="24"/>
          <w:szCs w:val="24"/>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Pr="009C1C79" w:rsidRDefault="004265E4" w:rsidP="002A53E4">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xml:space="preserve">- </w:t>
      </w:r>
      <w:r w:rsidRPr="009C1C79">
        <w:rPr>
          <w:rFonts w:ascii="Times New Roman" w:eastAsia="Times New Roman" w:hAnsi="Times New Roman" w:cs="Times New Roman"/>
          <w:color w:val="auto"/>
          <w:kern w:val="2"/>
          <w:sz w:val="24"/>
          <w:szCs w:val="24"/>
          <w:lang w:eastAsia="ru-RU"/>
        </w:rPr>
        <w:t>понимание значения нравственности, веры и религии в жизни человека и общества;</w:t>
      </w:r>
    </w:p>
    <w:p w:rsidR="004265E4" w:rsidRPr="009C1C79" w:rsidRDefault="004265E4" w:rsidP="002A53E4">
      <w:pPr>
        <w:spacing w:after="0" w:line="360" w:lineRule="auto"/>
        <w:ind w:firstLine="709"/>
        <w:jc w:val="both"/>
        <w:rPr>
          <w:rFonts w:ascii="Times New Roman" w:hAnsi="Times New Roman" w:cs="Times New Roman"/>
          <w:sz w:val="24"/>
          <w:szCs w:val="24"/>
          <w:lang w:eastAsia="ru-RU"/>
        </w:rPr>
      </w:pPr>
      <w:r w:rsidRPr="009C1C79">
        <w:rPr>
          <w:rFonts w:ascii="Times New Roman" w:hAnsi="Times New Roman" w:cs="Times New Roman"/>
          <w:sz w:val="24"/>
          <w:szCs w:val="24"/>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9C1C79" w:rsidRDefault="004265E4" w:rsidP="002A53E4">
      <w:pPr>
        <w:spacing w:after="0" w:line="360" w:lineRule="auto"/>
        <w:ind w:firstLine="709"/>
        <w:jc w:val="both"/>
        <w:rPr>
          <w:rFonts w:ascii="Times New Roman" w:hAnsi="Times New Roman" w:cs="Times New Roman"/>
          <w:sz w:val="24"/>
          <w:szCs w:val="24"/>
          <w:lang w:eastAsia="ru-RU"/>
        </w:rPr>
      </w:pPr>
      <w:r w:rsidRPr="009C1C79">
        <w:rPr>
          <w:rFonts w:ascii="Times New Roman" w:hAnsi="Times New Roman" w:cs="Times New Roman"/>
          <w:sz w:val="24"/>
          <w:szCs w:val="24"/>
          <w:lang w:eastAsia="ru-RU"/>
        </w:rPr>
        <w:t xml:space="preserve">- </w:t>
      </w:r>
      <w:r w:rsidRPr="009C1C79">
        <w:rPr>
          <w:rFonts w:ascii="Times New Roman" w:eastAsia="Times New Roman" w:hAnsi="Times New Roman" w:cs="Times New Roman"/>
          <w:color w:val="auto"/>
          <w:kern w:val="2"/>
          <w:sz w:val="24"/>
          <w:szCs w:val="24"/>
          <w:lang w:eastAsia="ru-RU"/>
        </w:rPr>
        <w:t>представления об исторической роли традиционных  религий в становлении российской государственности;</w:t>
      </w:r>
    </w:p>
    <w:p w:rsidR="004265E4" w:rsidRPr="009C1C79" w:rsidRDefault="004265E4" w:rsidP="002A53E4">
      <w:pPr>
        <w:spacing w:after="0" w:line="360" w:lineRule="auto"/>
        <w:ind w:firstLine="709"/>
        <w:jc w:val="both"/>
        <w:rPr>
          <w:rFonts w:ascii="Times New Roman" w:hAnsi="Times New Roman" w:cs="Times New Roman"/>
          <w:sz w:val="24"/>
          <w:szCs w:val="24"/>
          <w:lang w:eastAsia="ru-RU"/>
        </w:rPr>
      </w:pPr>
      <w:r w:rsidRPr="009C1C79">
        <w:rPr>
          <w:rFonts w:ascii="Times New Roman" w:hAnsi="Times New Roman" w:cs="Times New Roman"/>
          <w:sz w:val="24"/>
          <w:szCs w:val="24"/>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Pr="009C1C79" w:rsidRDefault="004265E4" w:rsidP="002A53E4">
      <w:pPr>
        <w:spacing w:after="0" w:line="360" w:lineRule="auto"/>
        <w:ind w:firstLine="709"/>
        <w:jc w:val="both"/>
        <w:rPr>
          <w:rFonts w:ascii="Times New Roman" w:hAnsi="Times New Roman" w:cs="Times New Roman"/>
          <w:sz w:val="24"/>
          <w:szCs w:val="24"/>
          <w:lang w:eastAsia="ru-RU"/>
        </w:rPr>
      </w:pPr>
      <w:r w:rsidRPr="009C1C79">
        <w:rPr>
          <w:rFonts w:ascii="Times New Roman" w:hAnsi="Times New Roman" w:cs="Times New Roman"/>
          <w:sz w:val="24"/>
          <w:szCs w:val="24"/>
          <w:lang w:eastAsia="ru-RU"/>
        </w:rPr>
        <w:t xml:space="preserve">- </w:t>
      </w:r>
      <w:r w:rsidRPr="009C1C79">
        <w:rPr>
          <w:rFonts w:ascii="Times New Roman" w:eastAsia="Times New Roman" w:hAnsi="Times New Roman" w:cs="Times New Roman"/>
          <w:color w:val="auto"/>
          <w:kern w:val="2"/>
          <w:sz w:val="24"/>
          <w:szCs w:val="24"/>
          <w:lang w:eastAsia="ru-RU"/>
        </w:rPr>
        <w:t>знание основных норм светской и религиозной морали, понимание их значения в выстраивании конструктивных отношений в семье и обществе,</w:t>
      </w:r>
      <w:r w:rsidRPr="009C1C79">
        <w:rPr>
          <w:rFonts w:ascii="Times New Roman" w:hAnsi="Times New Roman" w:cs="Times New Roman"/>
          <w:sz w:val="24"/>
          <w:szCs w:val="24"/>
          <w:lang w:eastAsia="ru-RU"/>
        </w:rPr>
        <w:t xml:space="preserve"> их роли в истории и современности России;</w:t>
      </w:r>
    </w:p>
    <w:p w:rsidR="002A53E4" w:rsidRPr="009C1C79" w:rsidRDefault="004265E4" w:rsidP="00ED366E">
      <w:pPr>
        <w:spacing w:after="0" w:line="360" w:lineRule="auto"/>
        <w:ind w:firstLine="709"/>
        <w:jc w:val="both"/>
        <w:rPr>
          <w:rFonts w:ascii="Times New Roman" w:hAnsi="Times New Roman" w:cs="Times New Roman"/>
          <w:b/>
          <w:i/>
          <w:sz w:val="24"/>
          <w:szCs w:val="24"/>
        </w:rPr>
      </w:pPr>
      <w:r w:rsidRPr="009C1C79">
        <w:rPr>
          <w:rFonts w:ascii="Times New Roman" w:hAnsi="Times New Roman" w:cs="Times New Roman"/>
          <w:sz w:val="24"/>
          <w:szCs w:val="24"/>
        </w:rPr>
        <w:t xml:space="preserve">- </w:t>
      </w:r>
      <w:r w:rsidRPr="009C1C79">
        <w:rPr>
          <w:rFonts w:ascii="Times New Roman" w:hAnsi="Times New Roman" w:cs="Times New Roman"/>
          <w:kern w:val="2"/>
          <w:sz w:val="24"/>
          <w:szCs w:val="24"/>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9C1C79">
        <w:rPr>
          <w:rFonts w:ascii="Times New Roman" w:hAnsi="Times New Roman" w:cs="Times New Roman"/>
          <w:b/>
          <w:i/>
          <w:sz w:val="24"/>
          <w:szCs w:val="24"/>
        </w:rPr>
        <w:t xml:space="preserve"> </w:t>
      </w:r>
    </w:p>
    <w:p w:rsidR="002A53E4" w:rsidRPr="009C1C79" w:rsidRDefault="002A53E4" w:rsidP="002A53E4">
      <w:pPr>
        <w:spacing w:after="0" w:line="360" w:lineRule="auto"/>
        <w:ind w:firstLine="709"/>
        <w:jc w:val="both"/>
        <w:rPr>
          <w:rFonts w:ascii="Times New Roman" w:hAnsi="Times New Roman" w:cs="Times New Roman"/>
          <w:b/>
          <w:i/>
          <w:sz w:val="24"/>
          <w:szCs w:val="24"/>
        </w:rPr>
      </w:pPr>
    </w:p>
    <w:p w:rsidR="004265E4" w:rsidRPr="009C1C79" w:rsidRDefault="00ED366E" w:rsidP="00ED366E">
      <w:pPr>
        <w:spacing w:after="0" w:line="360" w:lineRule="auto"/>
        <w:rPr>
          <w:rFonts w:ascii="Times New Roman" w:hAnsi="Times New Roman" w:cs="Times New Roman"/>
          <w:b/>
          <w:i/>
          <w:sz w:val="24"/>
          <w:szCs w:val="24"/>
        </w:rPr>
      </w:pPr>
      <w:r w:rsidRPr="009C1C79">
        <w:rPr>
          <w:rFonts w:ascii="Times New Roman" w:hAnsi="Times New Roman" w:cs="Times New Roman"/>
          <w:b/>
          <w:i/>
          <w:sz w:val="24"/>
          <w:szCs w:val="24"/>
        </w:rPr>
        <w:t xml:space="preserve">                                    </w:t>
      </w:r>
      <w:r w:rsidRPr="009C1C79">
        <w:rPr>
          <w:rFonts w:ascii="Times New Roman" w:hAnsi="Times New Roman" w:cs="Times New Roman"/>
          <w:b/>
          <w:sz w:val="24"/>
          <w:szCs w:val="24"/>
        </w:rPr>
        <w:t>7</w:t>
      </w:r>
      <w:r w:rsidR="004265E4" w:rsidRPr="009C1C79">
        <w:rPr>
          <w:rFonts w:ascii="Times New Roman" w:hAnsi="Times New Roman" w:cs="Times New Roman"/>
          <w:b/>
          <w:i/>
          <w:sz w:val="24"/>
          <w:szCs w:val="24"/>
        </w:rPr>
        <w:t>. Музыка</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xml:space="preserve">Основными </w:t>
      </w:r>
      <w:r w:rsidRPr="009C1C79">
        <w:rPr>
          <w:rFonts w:ascii="Times New Roman" w:hAnsi="Times New Roman" w:cs="Times New Roman"/>
          <w:b/>
          <w:sz w:val="24"/>
          <w:szCs w:val="24"/>
        </w:rPr>
        <w:t>задачами</w:t>
      </w:r>
      <w:r w:rsidRPr="009C1C79">
        <w:rPr>
          <w:rFonts w:ascii="Times New Roman" w:hAnsi="Times New Roman" w:cs="Times New Roman"/>
          <w:sz w:val="24"/>
          <w:szCs w:val="24"/>
        </w:rPr>
        <w:t xml:space="preserve"> обучения музыке являются: </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формирование первоначальных представлений о роли музыки в жизни человека, ее роли в духовно-нравственном развитии человека;</w:t>
      </w:r>
    </w:p>
    <w:p w:rsidR="004265E4"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Pr="009C1C79" w:rsidRDefault="004265E4" w:rsidP="002A53E4">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
          <w:sz w:val="24"/>
          <w:szCs w:val="24"/>
        </w:rPr>
        <w:t>- формирование умений воспринимать музыку и выражать свое отношение к музыкальному произведению;</w:t>
      </w:r>
    </w:p>
    <w:p w:rsidR="004265E4" w:rsidRPr="009C1C79" w:rsidRDefault="004265E4" w:rsidP="002A53E4">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
          <w:sz w:val="24"/>
          <w:szCs w:val="24"/>
        </w:rPr>
        <w:t>- развитие способностей к художественно-образному, эмоционально-целостному восприятию произведений музыкального искусства;</w:t>
      </w:r>
    </w:p>
    <w:p w:rsidR="006D4E79" w:rsidRPr="009C1C79" w:rsidRDefault="004265E4" w:rsidP="002A53E4">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kern w:val="2"/>
          <w:sz w:val="24"/>
          <w:szCs w:val="24"/>
        </w:rPr>
        <w:t>- развитие звуковысотного, тембрового и динамического слуха, дыхания, способности к свободной голосоподаче и голосоведению;</w:t>
      </w:r>
    </w:p>
    <w:p w:rsidR="006D4E79" w:rsidRPr="009C1C79" w:rsidRDefault="004265E4" w:rsidP="002A53E4">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
          <w:sz w:val="24"/>
          <w:szCs w:val="24"/>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Pr="009C1C79" w:rsidRDefault="004265E4" w:rsidP="002A53E4">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
          <w:sz w:val="24"/>
          <w:szCs w:val="24"/>
        </w:rPr>
        <w:t>- развитие слухового внимания, координации между дыханием и голосом;</w:t>
      </w:r>
    </w:p>
    <w:p w:rsidR="006D4E79" w:rsidRPr="009C1C79" w:rsidRDefault="004265E4" w:rsidP="002A53E4">
      <w:pPr>
        <w:spacing w:after="0" w:line="360" w:lineRule="auto"/>
        <w:ind w:firstLine="709"/>
        <w:jc w:val="both"/>
        <w:rPr>
          <w:rFonts w:ascii="Times New Roman" w:hAnsi="Times New Roman" w:cs="Times New Roman"/>
          <w:kern w:val="2"/>
          <w:sz w:val="24"/>
          <w:szCs w:val="24"/>
        </w:rPr>
      </w:pPr>
      <w:r w:rsidRPr="009C1C79">
        <w:rPr>
          <w:rFonts w:ascii="Times New Roman" w:hAnsi="Times New Roman" w:cs="Times New Roman"/>
          <w:kern w:val="2"/>
          <w:sz w:val="24"/>
          <w:szCs w:val="24"/>
        </w:rPr>
        <w:t>- формирование и охрана детского голоса с учетом психофизиологического и речевого развития обучающихся;</w:t>
      </w:r>
    </w:p>
    <w:p w:rsidR="004265E4" w:rsidRPr="009C1C79" w:rsidRDefault="004265E4" w:rsidP="002A53E4">
      <w:pPr>
        <w:spacing w:after="0" w:line="360" w:lineRule="auto"/>
        <w:ind w:firstLine="709"/>
        <w:jc w:val="both"/>
        <w:rPr>
          <w:rFonts w:ascii="Times New Roman" w:hAnsi="Times New Roman" w:cs="Times New Roman"/>
          <w:kern w:val="2"/>
          <w:sz w:val="24"/>
          <w:szCs w:val="24"/>
          <w:lang w:eastAsia="ru-RU"/>
        </w:rPr>
      </w:pPr>
      <w:r w:rsidRPr="009C1C79">
        <w:rPr>
          <w:rFonts w:ascii="Times New Roman" w:hAnsi="Times New Roman" w:cs="Times New Roman"/>
          <w:kern w:val="2"/>
          <w:sz w:val="24"/>
          <w:szCs w:val="24"/>
        </w:rPr>
        <w:t>- закрепление сформированной (на логопедических занятиях) артикуляции звуков.</w:t>
      </w:r>
    </w:p>
    <w:p w:rsidR="004265E4" w:rsidRPr="009C1C79" w:rsidRDefault="004265E4" w:rsidP="002A53E4">
      <w:pPr>
        <w:pStyle w:val="4"/>
        <w:spacing w:before="0" w:after="0" w:line="360" w:lineRule="auto"/>
        <w:ind w:firstLine="709"/>
        <w:jc w:val="both"/>
        <w:rPr>
          <w:rFonts w:ascii="Times New Roman" w:hAnsi="Times New Roman" w:cs="Times New Roman"/>
          <w:i w:val="0"/>
          <w:sz w:val="24"/>
          <w:szCs w:val="24"/>
        </w:rPr>
      </w:pPr>
      <w:r w:rsidRPr="009C1C79">
        <w:rPr>
          <w:rFonts w:ascii="Times New Roman" w:hAnsi="Times New Roman" w:cs="Times New Roman"/>
          <w:i w:val="0"/>
          <w:sz w:val="24"/>
          <w:szCs w:val="24"/>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9C1C79" w:rsidRDefault="004265E4" w:rsidP="002A53E4">
      <w:pPr>
        <w:pStyle w:val="4"/>
        <w:spacing w:before="0" w:after="0" w:line="360" w:lineRule="auto"/>
        <w:ind w:firstLine="709"/>
        <w:jc w:val="both"/>
        <w:rPr>
          <w:rFonts w:ascii="Times New Roman" w:hAnsi="Times New Roman" w:cs="Times New Roman"/>
          <w:i w:val="0"/>
          <w:sz w:val="24"/>
          <w:szCs w:val="24"/>
        </w:rPr>
      </w:pPr>
      <w:r w:rsidRPr="009C1C79">
        <w:rPr>
          <w:rFonts w:ascii="Times New Roman" w:hAnsi="Times New Roman" w:cs="Times New Roman"/>
          <w:i w:val="0"/>
          <w:sz w:val="24"/>
          <w:szCs w:val="24"/>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sidRPr="009C1C79">
        <w:rPr>
          <w:rFonts w:ascii="Times New Roman" w:hAnsi="Times New Roman" w:cs="Times New Roman"/>
          <w:i w:val="0"/>
          <w:sz w:val="24"/>
          <w:szCs w:val="24"/>
        </w:rPr>
        <w:t>вязано с содержанием коррекционных</w:t>
      </w:r>
      <w:r w:rsidRPr="009C1C79">
        <w:rPr>
          <w:rFonts w:ascii="Times New Roman" w:hAnsi="Times New Roman" w:cs="Times New Roman"/>
          <w:i w:val="0"/>
          <w:sz w:val="24"/>
          <w:szCs w:val="24"/>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e"/>
          <w:rFonts w:ascii="Times New Roman" w:hAnsi="Times New Roman"/>
          <w:i/>
          <w:color w:val="000000"/>
        </w:rPr>
        <w:t>Слушание музыки.</w:t>
      </w:r>
      <w:r w:rsidRPr="009C1C79">
        <w:rPr>
          <w:rStyle w:val="af8"/>
          <w:rFonts w:ascii="Times New Roman" w:hAnsi="Times New Roman" w:cs="Times New Roman"/>
          <w:color w:val="000000"/>
          <w:sz w:val="24"/>
          <w:szCs w:val="24"/>
        </w:rPr>
        <w:t xml:space="preserve">   Слушание музыки является важным элементом музыкально-эс</w:t>
      </w:r>
      <w:r w:rsidRPr="009C1C79">
        <w:rPr>
          <w:rStyle w:val="af8"/>
          <w:rFonts w:ascii="Times New Roman" w:hAnsi="Times New Roman" w:cs="Times New Roman"/>
          <w:color w:val="000000"/>
          <w:sz w:val="24"/>
          <w:szCs w:val="24"/>
        </w:rPr>
        <w:softHyphen/>
        <w:t>тетического воспитания детей. Оно способствует восприятию и пониманию музы</w:t>
      </w:r>
      <w:r w:rsidRPr="009C1C79">
        <w:rPr>
          <w:rStyle w:val="af8"/>
          <w:rFonts w:ascii="Times New Roman" w:hAnsi="Times New Roman" w:cs="Times New Roman"/>
          <w:color w:val="000000"/>
          <w:sz w:val="24"/>
          <w:szCs w:val="24"/>
        </w:rPr>
        <w:softHyphen/>
        <w:t>ки во всем богатстве ее форм и жанров, расширяет музыкальный кругозор, развивает музыкальное мышление, обогащает внутрен</w:t>
      </w:r>
      <w:r w:rsidRPr="009C1C79">
        <w:rPr>
          <w:rStyle w:val="af8"/>
          <w:rFonts w:ascii="Times New Roman" w:hAnsi="Times New Roman" w:cs="Times New Roman"/>
          <w:color w:val="000000"/>
          <w:sz w:val="24"/>
          <w:szCs w:val="24"/>
        </w:rPr>
        <w:softHyphen/>
        <w:t>ний мир ребенка, воспитывает у обучающихся музыкаль</w:t>
      </w:r>
      <w:r w:rsidRPr="009C1C79">
        <w:rPr>
          <w:rStyle w:val="af8"/>
          <w:rFonts w:ascii="Times New Roman" w:hAnsi="Times New Roman" w:cs="Times New Roman"/>
          <w:color w:val="000000"/>
          <w:sz w:val="24"/>
          <w:szCs w:val="24"/>
        </w:rPr>
        <w:softHyphen/>
        <w:t>ную культуру как часть духовной культуры.</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lastRenderedPageBreak/>
        <w:t>Слушание музыки является важным средст</w:t>
      </w:r>
      <w:r w:rsidRPr="009C1C79">
        <w:rPr>
          <w:rStyle w:val="af8"/>
          <w:rFonts w:ascii="Times New Roman" w:hAnsi="Times New Roman" w:cs="Times New Roman"/>
          <w:color w:val="000000"/>
          <w:sz w:val="24"/>
          <w:szCs w:val="24"/>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9C1C79" w:rsidRDefault="004265E4" w:rsidP="002A53E4">
      <w:pPr>
        <w:pStyle w:val="ad"/>
        <w:spacing w:after="0" w:line="360" w:lineRule="auto"/>
        <w:ind w:right="2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Восприятие музыки во многом зависит от установки, которая дается педагогом перед слушанием музыки. После прослу</w:t>
      </w:r>
      <w:r w:rsidRPr="009C1C79">
        <w:rPr>
          <w:rStyle w:val="af8"/>
          <w:rFonts w:ascii="Times New Roman" w:hAnsi="Times New Roman" w:cs="Times New Roman"/>
          <w:color w:val="000000"/>
          <w:sz w:val="24"/>
          <w:szCs w:val="24"/>
        </w:rPr>
        <w:softHyphen/>
        <w:t>шивания музыкального произведения следует перейти к его анализу</w:t>
      </w:r>
      <w:r w:rsidR="004118E6" w:rsidRPr="009C1C79">
        <w:rPr>
          <w:rStyle w:val="af8"/>
          <w:rFonts w:ascii="Times New Roman" w:hAnsi="Times New Roman" w:cs="Times New Roman"/>
          <w:color w:val="000000"/>
          <w:sz w:val="24"/>
          <w:szCs w:val="24"/>
        </w:rPr>
        <w:t>.</w:t>
      </w:r>
      <w:r w:rsidRPr="009C1C79">
        <w:rPr>
          <w:rStyle w:val="af8"/>
          <w:rFonts w:ascii="Times New Roman" w:hAnsi="Times New Roman" w:cs="Times New Roman"/>
          <w:color w:val="000000"/>
          <w:sz w:val="24"/>
          <w:szCs w:val="24"/>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9C1C79" w:rsidRDefault="004265E4" w:rsidP="002A53E4">
      <w:pPr>
        <w:pStyle w:val="ad"/>
        <w:spacing w:after="0" w:line="360" w:lineRule="auto"/>
        <w:ind w:right="20" w:firstLine="709"/>
        <w:jc w:val="both"/>
        <w:rPr>
          <w:rStyle w:val="af8"/>
          <w:rFonts w:ascii="Times New Roman" w:hAnsi="Times New Roman" w:cs="Times New Roman"/>
          <w:color w:val="000000"/>
          <w:sz w:val="24"/>
          <w:szCs w:val="24"/>
        </w:rPr>
      </w:pPr>
      <w:r w:rsidRPr="009C1C79">
        <w:rPr>
          <w:rStyle w:val="af8"/>
          <w:rFonts w:ascii="Times New Roman" w:hAnsi="Times New Roman" w:cs="Times New Roman"/>
          <w:color w:val="000000"/>
          <w:sz w:val="24"/>
          <w:szCs w:val="24"/>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9C1C79">
        <w:rPr>
          <w:rStyle w:val="af8"/>
          <w:rFonts w:ascii="Times New Roman" w:hAnsi="Times New Roman" w:cs="Times New Roman"/>
          <w:color w:val="000000"/>
          <w:sz w:val="24"/>
          <w:szCs w:val="24"/>
        </w:rPr>
        <w:softHyphen/>
        <w:t>чания симфонического оркестра, инструментальной и вокально-</w:t>
      </w:r>
      <w:r w:rsidRPr="009C1C79">
        <w:rPr>
          <w:rStyle w:val="af8"/>
          <w:rFonts w:ascii="Times New Roman" w:hAnsi="Times New Roman" w:cs="Times New Roman"/>
          <w:color w:val="000000"/>
          <w:sz w:val="24"/>
          <w:szCs w:val="24"/>
        </w:rPr>
        <w:softHyphen/>
        <w:t>хоровой музыки.</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Слушание музыки обогащает опыт эмоциональ</w:t>
      </w:r>
      <w:r w:rsidR="004118E6" w:rsidRPr="009C1C79">
        <w:rPr>
          <w:rStyle w:val="af8"/>
          <w:rFonts w:ascii="Times New Roman" w:hAnsi="Times New Roman" w:cs="Times New Roman"/>
          <w:color w:val="000000"/>
          <w:sz w:val="24"/>
          <w:szCs w:val="24"/>
        </w:rPr>
        <w:t>но-образного вос</w:t>
      </w:r>
      <w:r w:rsidRPr="009C1C79">
        <w:rPr>
          <w:rStyle w:val="af8"/>
          <w:rFonts w:ascii="Times New Roman" w:hAnsi="Times New Roman" w:cs="Times New Roman"/>
          <w:color w:val="000000"/>
          <w:sz w:val="24"/>
          <w:szCs w:val="24"/>
        </w:rPr>
        <w:t>приятия музыки различной по содержанию, характеру и сред</w:t>
      </w:r>
      <w:r w:rsidRPr="009C1C79">
        <w:rPr>
          <w:rStyle w:val="af8"/>
          <w:rFonts w:ascii="Times New Roman" w:hAnsi="Times New Roman" w:cs="Times New Roman"/>
          <w:color w:val="000000"/>
          <w:sz w:val="24"/>
          <w:szCs w:val="24"/>
        </w:rPr>
        <w:softHyphen/>
        <w:t>ствам музыкальной выразительности.</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e"/>
          <w:rFonts w:ascii="Times New Roman" w:hAnsi="Times New Roman"/>
          <w:i/>
          <w:color w:val="000000"/>
        </w:rPr>
        <w:t>Пение.</w:t>
      </w:r>
      <w:r w:rsidRPr="009C1C79">
        <w:rPr>
          <w:rStyle w:val="afe"/>
          <w:rFonts w:ascii="Times New Roman" w:hAnsi="Times New Roman"/>
          <w:color w:val="000000"/>
        </w:rPr>
        <w:t xml:space="preserve"> </w:t>
      </w:r>
      <w:r w:rsidRPr="009C1C79">
        <w:rPr>
          <w:rStyle w:val="af8"/>
          <w:rFonts w:ascii="Times New Roman" w:hAnsi="Times New Roman" w:cs="Times New Roman"/>
          <w:color w:val="000000"/>
          <w:sz w:val="24"/>
          <w:szCs w:val="24"/>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Это необходимо для развития фонационного дыхания и формиро</w:t>
      </w:r>
      <w:r w:rsidRPr="009C1C79">
        <w:rPr>
          <w:rStyle w:val="af8"/>
          <w:rFonts w:ascii="Times New Roman" w:hAnsi="Times New Roman" w:cs="Times New Roman"/>
          <w:color w:val="000000"/>
          <w:sz w:val="24"/>
          <w:szCs w:val="24"/>
        </w:rPr>
        <w:softHyphen/>
        <w:t>вания детского певческого голоса. Фонационное дыхание должно быть свободным, ровным, глубоким - это необходимо для развития мяг</w:t>
      </w:r>
      <w:r w:rsidRPr="009C1C79">
        <w:rPr>
          <w:rStyle w:val="af8"/>
          <w:rFonts w:ascii="Times New Roman" w:hAnsi="Times New Roman" w:cs="Times New Roman"/>
          <w:color w:val="000000"/>
          <w:sz w:val="24"/>
          <w:szCs w:val="24"/>
        </w:rPr>
        <w:softHyphen/>
        <w:t>кого, красивого вокального звучания голоса.</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Важной задачей является формирование и охрана детского го</w:t>
      </w:r>
      <w:r w:rsidRPr="009C1C79">
        <w:rPr>
          <w:rStyle w:val="af8"/>
          <w:rFonts w:ascii="Times New Roman" w:hAnsi="Times New Roman" w:cs="Times New Roman"/>
          <w:color w:val="000000"/>
          <w:sz w:val="24"/>
          <w:szCs w:val="24"/>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9C1C79">
        <w:rPr>
          <w:rStyle w:val="af8"/>
          <w:rFonts w:ascii="Times New Roman" w:hAnsi="Times New Roman" w:cs="Times New Roman"/>
          <w:color w:val="000000"/>
          <w:sz w:val="24"/>
          <w:szCs w:val="24"/>
        </w:rPr>
        <w:softHyphen/>
        <w:t xml:space="preserve">ределенным певческим и коррекционным задачам, обеспечивая </w:t>
      </w:r>
      <w:r w:rsidRPr="009C1C79">
        <w:rPr>
          <w:rStyle w:val="af8"/>
          <w:rFonts w:ascii="Times New Roman" w:hAnsi="Times New Roman" w:cs="Times New Roman"/>
          <w:color w:val="000000"/>
          <w:sz w:val="24"/>
          <w:szCs w:val="24"/>
        </w:rPr>
        <w:lastRenderedPageBreak/>
        <w:t>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Работа по обучению пению включает в себя не</w:t>
      </w:r>
      <w:r w:rsidRPr="009C1C79">
        <w:rPr>
          <w:rStyle w:val="af8"/>
          <w:rFonts w:ascii="Times New Roman" w:hAnsi="Times New Roman" w:cs="Times New Roman"/>
          <w:color w:val="000000"/>
          <w:sz w:val="24"/>
          <w:szCs w:val="24"/>
        </w:rPr>
        <w:softHyphen/>
        <w:t>сколько этапов. После беседы и исполнения песни проводится раз</w:t>
      </w:r>
      <w:r w:rsidRPr="009C1C79">
        <w:rPr>
          <w:rStyle w:val="af8"/>
          <w:rFonts w:ascii="Times New Roman" w:hAnsi="Times New Roman" w:cs="Times New Roman"/>
          <w:color w:val="000000"/>
          <w:sz w:val="24"/>
          <w:szCs w:val="24"/>
        </w:rPr>
        <w:softHyphen/>
        <w:t>бор текста. Затем отхлопывается ритмический рисунок песни с одновременным проговариванием текста. Мело</w:t>
      </w:r>
      <w:r w:rsidRPr="009C1C79">
        <w:rPr>
          <w:rStyle w:val="af8"/>
          <w:rFonts w:ascii="Times New Roman" w:hAnsi="Times New Roman" w:cs="Times New Roman"/>
          <w:color w:val="000000"/>
          <w:sz w:val="24"/>
          <w:szCs w:val="24"/>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Развивая у обучающихся сознательное и эмоциональное отношение к содержанию песни, учитель приучает их к художественной вырази</w:t>
      </w:r>
      <w:r w:rsidRPr="009C1C79">
        <w:rPr>
          <w:rStyle w:val="af8"/>
          <w:rFonts w:ascii="Times New Roman" w:hAnsi="Times New Roman" w:cs="Times New Roman"/>
          <w:color w:val="000000"/>
          <w:sz w:val="24"/>
          <w:szCs w:val="24"/>
        </w:rPr>
        <w:softHyphen/>
        <w:t>тельности в пении, воспитывает музыкальный вкус.</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8"/>
          <w:rFonts w:ascii="Times New Roman" w:hAnsi="Times New Roman" w:cs="Times New Roman"/>
          <w:color w:val="000000"/>
          <w:sz w:val="24"/>
          <w:szCs w:val="24"/>
        </w:rPr>
        <w:t>Обучение пению обеспечивает самовыражение обучающегося в пении, освоение вокально-хоровых умений и навыков для пе</w:t>
      </w:r>
      <w:r w:rsidRPr="009C1C79">
        <w:rPr>
          <w:rStyle w:val="af8"/>
          <w:rFonts w:ascii="Times New Roman" w:hAnsi="Times New Roman" w:cs="Times New Roman"/>
          <w:color w:val="000000"/>
          <w:sz w:val="24"/>
          <w:szCs w:val="24"/>
        </w:rPr>
        <w:softHyphen/>
        <w:t>редачи музыкально-исполнительского замысла, импровизации.</w:t>
      </w:r>
    </w:p>
    <w:p w:rsidR="004265E4" w:rsidRPr="009C1C79" w:rsidRDefault="004265E4" w:rsidP="002A53E4">
      <w:pPr>
        <w:pStyle w:val="ad"/>
        <w:spacing w:after="0" w:line="360" w:lineRule="auto"/>
        <w:ind w:right="40" w:firstLine="709"/>
        <w:jc w:val="both"/>
        <w:rPr>
          <w:rFonts w:ascii="Times New Roman" w:hAnsi="Times New Roman"/>
          <w:sz w:val="24"/>
          <w:szCs w:val="24"/>
        </w:rPr>
      </w:pPr>
      <w:r w:rsidRPr="009C1C79">
        <w:rPr>
          <w:rStyle w:val="afe"/>
          <w:rFonts w:ascii="Times New Roman" w:hAnsi="Times New Roman"/>
          <w:i/>
          <w:color w:val="000000"/>
        </w:rPr>
        <w:t>Инструментальное музицирование.</w:t>
      </w:r>
      <w:r w:rsidRPr="009C1C79">
        <w:rPr>
          <w:rStyle w:val="afe"/>
          <w:rFonts w:ascii="Times New Roman" w:hAnsi="Times New Roman"/>
          <w:color w:val="000000"/>
        </w:rPr>
        <w:t xml:space="preserve"> </w:t>
      </w:r>
      <w:r w:rsidRPr="009C1C79">
        <w:rPr>
          <w:rStyle w:val="afe"/>
          <w:rFonts w:ascii="Times New Roman" w:hAnsi="Times New Roman"/>
          <w:b w:val="0"/>
          <w:color w:val="000000"/>
        </w:rPr>
        <w:t xml:space="preserve">Предусматривает </w:t>
      </w:r>
      <w:r w:rsidRPr="009C1C79">
        <w:rPr>
          <w:rStyle w:val="af8"/>
          <w:rFonts w:ascii="Times New Roman" w:hAnsi="Times New Roman" w:cs="Times New Roman"/>
          <w:color w:val="000000"/>
          <w:sz w:val="24"/>
          <w:szCs w:val="24"/>
        </w:rPr>
        <w:t>коллективное музи</w:t>
      </w:r>
      <w:r w:rsidRPr="009C1C79">
        <w:rPr>
          <w:rStyle w:val="af8"/>
          <w:rFonts w:ascii="Times New Roman" w:hAnsi="Times New Roman" w:cs="Times New Roman"/>
          <w:color w:val="000000"/>
          <w:sz w:val="24"/>
          <w:szCs w:val="24"/>
        </w:rPr>
        <w:softHyphen/>
        <w:t>цирование на элементарных и электронных музыкальных инструментах, участие в исполнении музыкальных произведе</w:t>
      </w:r>
      <w:r w:rsidRPr="009C1C79">
        <w:rPr>
          <w:rStyle w:val="af8"/>
          <w:rFonts w:ascii="Times New Roman" w:hAnsi="Times New Roman" w:cs="Times New Roman"/>
          <w:color w:val="000000"/>
          <w:sz w:val="24"/>
          <w:szCs w:val="24"/>
        </w:rPr>
        <w:softHyphen/>
        <w:t>ний, овладение опытом индивидуальной творческой деятельности (сочине</w:t>
      </w:r>
      <w:r w:rsidRPr="009C1C79">
        <w:rPr>
          <w:rStyle w:val="af8"/>
          <w:rFonts w:ascii="Times New Roman" w:hAnsi="Times New Roman" w:cs="Times New Roman"/>
          <w:color w:val="000000"/>
          <w:sz w:val="24"/>
          <w:szCs w:val="24"/>
        </w:rPr>
        <w:softHyphen/>
        <w:t>ние, импровизация).</w:t>
      </w:r>
    </w:p>
    <w:p w:rsidR="004265E4" w:rsidRPr="009C1C79" w:rsidRDefault="004265E4" w:rsidP="002A53E4">
      <w:pPr>
        <w:pStyle w:val="ad"/>
        <w:spacing w:after="0" w:line="360" w:lineRule="auto"/>
        <w:ind w:right="60" w:firstLine="709"/>
        <w:jc w:val="both"/>
        <w:rPr>
          <w:rStyle w:val="af8"/>
          <w:rFonts w:ascii="Times New Roman" w:hAnsi="Times New Roman" w:cs="Times New Roman"/>
          <w:color w:val="000000"/>
          <w:sz w:val="24"/>
          <w:szCs w:val="24"/>
        </w:rPr>
      </w:pPr>
      <w:r w:rsidRPr="009C1C79">
        <w:rPr>
          <w:rStyle w:val="afe"/>
          <w:rFonts w:ascii="Times New Roman" w:hAnsi="Times New Roman"/>
          <w:i/>
          <w:color w:val="000000"/>
        </w:rPr>
        <w:t>Музыкально-пластическое движение</w:t>
      </w:r>
      <w:r w:rsidRPr="009C1C79">
        <w:rPr>
          <w:rStyle w:val="afe"/>
          <w:rFonts w:ascii="Times New Roman" w:hAnsi="Times New Roman"/>
          <w:color w:val="000000"/>
        </w:rPr>
        <w:t xml:space="preserve">. </w:t>
      </w:r>
      <w:r w:rsidRPr="009C1C79">
        <w:rPr>
          <w:rStyle w:val="afe"/>
          <w:rFonts w:ascii="Times New Roman" w:hAnsi="Times New Roman"/>
          <w:b w:val="0"/>
          <w:color w:val="000000"/>
        </w:rPr>
        <w:t>Ре</w:t>
      </w:r>
      <w:r w:rsidRPr="009C1C79">
        <w:rPr>
          <w:rStyle w:val="af8"/>
          <w:rFonts w:ascii="Times New Roman" w:hAnsi="Times New Roman" w:cs="Times New Roman"/>
          <w:color w:val="000000"/>
          <w:sz w:val="24"/>
          <w:szCs w:val="24"/>
        </w:rPr>
        <w:t>ализация данного вида деятельности способствует формированию общих представ</w:t>
      </w:r>
      <w:r w:rsidRPr="009C1C79">
        <w:rPr>
          <w:rStyle w:val="af8"/>
          <w:rFonts w:ascii="Times New Roman" w:hAnsi="Times New Roman" w:cs="Times New Roman"/>
          <w:color w:val="000000"/>
          <w:sz w:val="24"/>
          <w:szCs w:val="24"/>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9C1C79" w:rsidRDefault="004265E4" w:rsidP="002A53E4">
      <w:pPr>
        <w:pStyle w:val="ad"/>
        <w:spacing w:after="0" w:line="360" w:lineRule="auto"/>
        <w:ind w:right="60" w:firstLine="709"/>
        <w:jc w:val="both"/>
        <w:rPr>
          <w:rStyle w:val="af8"/>
          <w:rFonts w:ascii="Times New Roman" w:hAnsi="Times New Roman" w:cs="Times New Roman"/>
          <w:color w:val="000000"/>
          <w:sz w:val="24"/>
          <w:szCs w:val="24"/>
        </w:rPr>
      </w:pPr>
      <w:r w:rsidRPr="009C1C79">
        <w:rPr>
          <w:rStyle w:val="1b"/>
          <w:rFonts w:ascii="Times New Roman" w:hAnsi="Times New Roman" w:cs="Times New Roman"/>
          <w:i/>
          <w:color w:val="000000"/>
          <w:sz w:val="24"/>
          <w:szCs w:val="24"/>
        </w:rPr>
        <w:t>Драматизация музыкальных произведений.</w:t>
      </w:r>
      <w:r w:rsidRPr="009C1C79">
        <w:rPr>
          <w:rStyle w:val="1b"/>
          <w:rFonts w:ascii="Times New Roman" w:hAnsi="Times New Roman" w:cs="Times New Roman"/>
          <w:color w:val="000000"/>
          <w:sz w:val="24"/>
          <w:szCs w:val="24"/>
        </w:rPr>
        <w:t xml:space="preserve"> </w:t>
      </w:r>
      <w:r w:rsidRPr="009C1C79">
        <w:rPr>
          <w:rStyle w:val="1b"/>
          <w:rFonts w:ascii="Times New Roman" w:hAnsi="Times New Roman" w:cs="Times New Roman"/>
          <w:b w:val="0"/>
          <w:color w:val="000000"/>
          <w:sz w:val="24"/>
          <w:szCs w:val="24"/>
        </w:rPr>
        <w:t>Осуществляется</w:t>
      </w:r>
      <w:r w:rsidRPr="009C1C79">
        <w:rPr>
          <w:rStyle w:val="af8"/>
          <w:rFonts w:ascii="Times New Roman" w:hAnsi="Times New Roman" w:cs="Times New Roman"/>
          <w:color w:val="000000"/>
          <w:sz w:val="24"/>
          <w:szCs w:val="24"/>
        </w:rPr>
        <w:t xml:space="preserve"> в театрали</w:t>
      </w:r>
      <w:r w:rsidRPr="009C1C79">
        <w:rPr>
          <w:rStyle w:val="af8"/>
          <w:rFonts w:ascii="Times New Roman" w:hAnsi="Times New Roman" w:cs="Times New Roman"/>
          <w:color w:val="000000"/>
          <w:sz w:val="24"/>
          <w:szCs w:val="24"/>
        </w:rPr>
        <w:softHyphen/>
      </w:r>
      <w:r w:rsidRPr="009C1C79">
        <w:rPr>
          <w:rStyle w:val="8pt"/>
          <w:rFonts w:ascii="Times New Roman" w:hAnsi="Times New Roman" w:cs="Times New Roman"/>
          <w:color w:val="000000"/>
          <w:sz w:val="24"/>
          <w:szCs w:val="24"/>
        </w:rPr>
        <w:t xml:space="preserve">зованных </w:t>
      </w:r>
      <w:r w:rsidRPr="009C1C79">
        <w:rPr>
          <w:rStyle w:val="af8"/>
          <w:rFonts w:ascii="Times New Roman" w:hAnsi="Times New Roman" w:cs="Times New Roman"/>
          <w:color w:val="000000"/>
          <w:sz w:val="24"/>
          <w:szCs w:val="24"/>
        </w:rPr>
        <w:t>формах музыкально-творческой деятельности (музы</w:t>
      </w:r>
      <w:r w:rsidRPr="009C1C79">
        <w:rPr>
          <w:rStyle w:val="af8"/>
          <w:rFonts w:ascii="Times New Roman" w:hAnsi="Times New Roman" w:cs="Times New Roman"/>
          <w:color w:val="000000"/>
          <w:sz w:val="24"/>
          <w:szCs w:val="24"/>
        </w:rPr>
        <w:softHyphen/>
      </w:r>
      <w:r w:rsidRPr="009C1C79">
        <w:rPr>
          <w:rStyle w:val="8pt"/>
          <w:rFonts w:ascii="Times New Roman" w:hAnsi="Times New Roman" w:cs="Times New Roman"/>
          <w:color w:val="000000"/>
          <w:sz w:val="24"/>
          <w:szCs w:val="24"/>
        </w:rPr>
        <w:t xml:space="preserve">кальные </w:t>
      </w:r>
      <w:r w:rsidRPr="009C1C79">
        <w:rPr>
          <w:rStyle w:val="af8"/>
          <w:rFonts w:ascii="Times New Roman" w:hAnsi="Times New Roman" w:cs="Times New Roman"/>
          <w:color w:val="000000"/>
          <w:sz w:val="24"/>
          <w:szCs w:val="24"/>
        </w:rPr>
        <w:t>игры, инсценирование песен, танцев, игры-драмати</w:t>
      </w:r>
      <w:r w:rsidRPr="009C1C79">
        <w:rPr>
          <w:rStyle w:val="8pt"/>
          <w:rFonts w:ascii="Times New Roman" w:hAnsi="Times New Roman" w:cs="Times New Roman"/>
          <w:color w:val="000000"/>
          <w:sz w:val="24"/>
          <w:szCs w:val="24"/>
        </w:rPr>
        <w:t xml:space="preserve">зации) посредством </w:t>
      </w:r>
      <w:r w:rsidRPr="009C1C79">
        <w:rPr>
          <w:rStyle w:val="af8"/>
          <w:rFonts w:ascii="Times New Roman" w:hAnsi="Times New Roman" w:cs="Times New Roman"/>
          <w:color w:val="000000"/>
          <w:sz w:val="24"/>
          <w:szCs w:val="24"/>
        </w:rPr>
        <w:t>выражения образного содержания музыкальных произ</w:t>
      </w:r>
      <w:r w:rsidRPr="009C1C79">
        <w:rPr>
          <w:rStyle w:val="af8"/>
          <w:rFonts w:ascii="Times New Roman" w:hAnsi="Times New Roman" w:cs="Times New Roman"/>
          <w:color w:val="000000"/>
          <w:sz w:val="24"/>
          <w:szCs w:val="24"/>
        </w:rPr>
        <w:softHyphen/>
      </w:r>
      <w:r w:rsidRPr="009C1C79">
        <w:rPr>
          <w:rStyle w:val="8pt"/>
          <w:rFonts w:ascii="Times New Roman" w:hAnsi="Times New Roman" w:cs="Times New Roman"/>
          <w:color w:val="000000"/>
          <w:sz w:val="24"/>
          <w:szCs w:val="24"/>
        </w:rPr>
        <w:t xml:space="preserve">ведений </w:t>
      </w:r>
      <w:r w:rsidRPr="009C1C79">
        <w:rPr>
          <w:rStyle w:val="af8"/>
          <w:rFonts w:ascii="Times New Roman" w:hAnsi="Times New Roman" w:cs="Times New Roman"/>
          <w:color w:val="000000"/>
          <w:sz w:val="24"/>
          <w:szCs w:val="24"/>
        </w:rPr>
        <w:t>с помощью средств выразительности различных видов искусств.</w:t>
      </w:r>
    </w:p>
    <w:p w:rsidR="004265E4" w:rsidRPr="009C1C79" w:rsidRDefault="004265E4" w:rsidP="002A53E4">
      <w:pPr>
        <w:pStyle w:val="ad"/>
        <w:spacing w:after="0" w:line="360" w:lineRule="auto"/>
        <w:ind w:right="60" w:firstLine="709"/>
        <w:jc w:val="both"/>
        <w:rPr>
          <w:rStyle w:val="af8"/>
          <w:rFonts w:ascii="Times New Roman" w:hAnsi="Times New Roman" w:cs="Times New Roman"/>
          <w:color w:val="000000"/>
          <w:sz w:val="24"/>
          <w:szCs w:val="24"/>
        </w:rPr>
      </w:pPr>
      <w:r w:rsidRPr="009C1C79">
        <w:rPr>
          <w:rStyle w:val="af8"/>
          <w:rFonts w:ascii="Times New Roman" w:hAnsi="Times New Roman" w:cs="Times New Roman"/>
          <w:color w:val="000000"/>
          <w:sz w:val="24"/>
          <w:szCs w:val="24"/>
        </w:rPr>
        <w:t>Программу учебного предмета «Музыка» составляют следующие разделы: «Музыка в жизни человека», «Ос</w:t>
      </w:r>
      <w:r w:rsidRPr="009C1C79">
        <w:rPr>
          <w:rStyle w:val="af8"/>
          <w:rFonts w:ascii="Times New Roman" w:hAnsi="Times New Roman" w:cs="Times New Roman"/>
          <w:color w:val="000000"/>
          <w:sz w:val="24"/>
          <w:szCs w:val="24"/>
        </w:rPr>
        <w:softHyphen/>
        <w:t>новные закономерности музыкального искусства», «Музыкаль</w:t>
      </w:r>
      <w:r w:rsidRPr="009C1C79">
        <w:rPr>
          <w:rStyle w:val="af8"/>
          <w:rFonts w:ascii="Times New Roman" w:hAnsi="Times New Roman" w:cs="Times New Roman"/>
          <w:color w:val="000000"/>
          <w:sz w:val="24"/>
          <w:szCs w:val="24"/>
        </w:rPr>
        <w:softHyphen/>
        <w:t>ная картина мира».</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b/>
          <w:bCs/>
          <w:i/>
          <w:sz w:val="24"/>
          <w:szCs w:val="24"/>
        </w:rPr>
        <w:t>Музыка в жизни человека</w:t>
      </w:r>
      <w:r w:rsidRPr="009C1C79">
        <w:rPr>
          <w:rFonts w:ascii="Times New Roman" w:hAnsi="Times New Roman" w:cs="Times New Roman"/>
          <w:b/>
          <w:bCs/>
          <w:sz w:val="24"/>
          <w:szCs w:val="24"/>
        </w:rPr>
        <w:t>.</w:t>
      </w:r>
      <w:r w:rsidRPr="009C1C79">
        <w:rPr>
          <w:rFonts w:ascii="Times New Roman"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lastRenderedPageBreak/>
        <w:t>Обобщённое представление об основных образно­эмо</w:t>
      </w:r>
      <w:r w:rsidRPr="009C1C79">
        <w:rPr>
          <w:rFonts w:ascii="Times New Roman" w:hAnsi="Times New Roman" w:cs="Times New Roman"/>
          <w:sz w:val="24"/>
          <w:szCs w:val="24"/>
        </w:rPr>
        <w:t>ци</w:t>
      </w:r>
      <w:r w:rsidRPr="009C1C79">
        <w:rPr>
          <w:rFonts w:ascii="Times New Roman" w:hAnsi="Times New Roman" w:cs="Times New Roman"/>
          <w:spacing w:val="2"/>
          <w:sz w:val="24"/>
          <w:szCs w:val="24"/>
        </w:rPr>
        <w:t xml:space="preserve">ональных сферах музыки и о многообразии музыкальных </w:t>
      </w:r>
      <w:r w:rsidRPr="009C1C79">
        <w:rPr>
          <w:rFonts w:ascii="Times New Roman" w:hAnsi="Times New Roman" w:cs="Times New Roman"/>
          <w:sz w:val="24"/>
          <w:szCs w:val="24"/>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9C1C79" w:rsidRDefault="004265E4" w:rsidP="002A53E4">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Отечественные народные музыкальные традиции. Твор</w:t>
      </w:r>
      <w:r w:rsidRPr="009C1C79">
        <w:rPr>
          <w:rFonts w:ascii="Times New Roman" w:hAnsi="Times New Roman" w:cs="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9C1C79">
        <w:rPr>
          <w:rFonts w:ascii="Times New Roman" w:hAnsi="Times New Roman" w:cs="Times New Roman"/>
          <w:spacing w:val="2"/>
          <w:sz w:val="24"/>
          <w:szCs w:val="24"/>
        </w:rPr>
        <w:t xml:space="preserve">игры­драматизации. Историческое прошлое в музыкальных </w:t>
      </w:r>
      <w:r w:rsidRPr="009C1C79">
        <w:rPr>
          <w:rFonts w:ascii="Times New Roman" w:hAnsi="Times New Roman" w:cs="Times New Roman"/>
          <w:sz w:val="24"/>
          <w:szCs w:val="24"/>
        </w:rPr>
        <w:t xml:space="preserve">образах. Народная и профессиональная музыка. Сочинения </w:t>
      </w:r>
      <w:r w:rsidRPr="009C1C79">
        <w:rPr>
          <w:rFonts w:ascii="Times New Roman" w:hAnsi="Times New Roman" w:cs="Times New Roman"/>
          <w:spacing w:val="2"/>
          <w:sz w:val="24"/>
          <w:szCs w:val="24"/>
        </w:rPr>
        <w:t xml:space="preserve">отечественных композиторов о Родине. Духовная музыка в </w:t>
      </w:r>
      <w:r w:rsidRPr="009C1C79">
        <w:rPr>
          <w:rFonts w:ascii="Times New Roman" w:hAnsi="Times New Roman" w:cs="Times New Roman"/>
          <w:sz w:val="24"/>
          <w:szCs w:val="24"/>
        </w:rPr>
        <w:t>творчестве композиторов.</w:t>
      </w:r>
    </w:p>
    <w:p w:rsidR="004265E4" w:rsidRPr="009C1C79" w:rsidRDefault="004265E4" w:rsidP="002A53E4">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b/>
          <w:bCs/>
          <w:i/>
          <w:spacing w:val="-2"/>
          <w:sz w:val="24"/>
          <w:szCs w:val="24"/>
        </w:rPr>
        <w:t>Основные закономерности музыкального искусства.</w:t>
      </w:r>
      <w:r w:rsidRPr="009C1C79">
        <w:rPr>
          <w:rFonts w:ascii="Times New Roman" w:hAnsi="Times New Roman" w:cs="Times New Roman"/>
          <w:spacing w:val="-2"/>
          <w:sz w:val="24"/>
          <w:szCs w:val="24"/>
        </w:rPr>
        <w:t xml:space="preserve"> Ин</w:t>
      </w:r>
      <w:r w:rsidRPr="009C1C79">
        <w:rPr>
          <w:rFonts w:ascii="Times New Roman" w:hAnsi="Times New Roman" w:cs="Times New Roman"/>
          <w:sz w:val="24"/>
          <w:szCs w:val="24"/>
        </w:rPr>
        <w:t>тонационно­образная природа музыкального искусства. Вы</w:t>
      </w:r>
      <w:r w:rsidRPr="009C1C79">
        <w:rPr>
          <w:rFonts w:ascii="Times New Roman" w:hAnsi="Times New Roman" w:cs="Times New Roman"/>
          <w:spacing w:val="-2"/>
          <w:sz w:val="24"/>
          <w:szCs w:val="24"/>
        </w:rPr>
        <w:t>разительность и изобразительность в музыке. Интонация как озвученное выражение эмоций и мыслей человека.</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Интонации музыкальные и речевые. Сходство и различия. Интонация - источник музыкальной речи. Основные сред</w:t>
      </w:r>
      <w:r w:rsidRPr="009C1C79">
        <w:rPr>
          <w:rFonts w:ascii="Times New Roman" w:hAnsi="Times New Roman" w:cs="Times New Roman"/>
          <w:spacing w:val="2"/>
          <w:sz w:val="24"/>
          <w:szCs w:val="24"/>
        </w:rPr>
        <w:t xml:space="preserve">ства музыкальной выразительности (мелодия, ритм, темп, </w:t>
      </w:r>
      <w:r w:rsidRPr="009C1C79">
        <w:rPr>
          <w:rFonts w:ascii="Times New Roman" w:hAnsi="Times New Roman" w:cs="Times New Roman"/>
          <w:sz w:val="24"/>
          <w:szCs w:val="24"/>
        </w:rPr>
        <w:t>динамика, тембр, лад и</w:t>
      </w:r>
      <w:r w:rsidRPr="009C1C79">
        <w:rPr>
          <w:rFonts w:ascii="Times New Roman" w:hAnsi="Times New Roman" w:cs="Times New Roman"/>
          <w:sz w:val="24"/>
          <w:szCs w:val="24"/>
        </w:rPr>
        <w:t> </w:t>
      </w:r>
      <w:r w:rsidRPr="009C1C79">
        <w:rPr>
          <w:rFonts w:ascii="Times New Roman" w:hAnsi="Times New Roman" w:cs="Times New Roman"/>
          <w:sz w:val="24"/>
          <w:szCs w:val="24"/>
        </w:rPr>
        <w:t>др.).</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w:t>
      </w:r>
      <w:r w:rsidRPr="009C1C79">
        <w:rPr>
          <w:rFonts w:ascii="Times New Roman" w:hAnsi="Times New Roman" w:cs="Times New Roman"/>
          <w:spacing w:val="2"/>
          <w:sz w:val="24"/>
          <w:szCs w:val="24"/>
        </w:rPr>
        <w:t xml:space="preserve">слушатель. Особенности музыкальной речи в сочинениях </w:t>
      </w:r>
      <w:r w:rsidRPr="009C1C79">
        <w:rPr>
          <w:rFonts w:ascii="Times New Roman" w:hAnsi="Times New Roman" w:cs="Times New Roman"/>
          <w:sz w:val="24"/>
          <w:szCs w:val="24"/>
        </w:rPr>
        <w:t>композиторов, её выразительный смысл. Нотная запись как способ фиксации музыкальной речи. Элементы нотной грамоты.</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Развитие музыки -  сопоставление и столкновение чувств </w:t>
      </w:r>
      <w:r w:rsidRPr="009C1C79">
        <w:rPr>
          <w:rFonts w:ascii="Times New Roman" w:hAnsi="Times New Roman" w:cs="Times New Roman"/>
          <w:spacing w:val="2"/>
          <w:sz w:val="24"/>
          <w:szCs w:val="24"/>
        </w:rPr>
        <w:t>и мыслей человека, музыкальных интонаций, тем, художе</w:t>
      </w:r>
      <w:r w:rsidRPr="009C1C79">
        <w:rPr>
          <w:rFonts w:ascii="Times New Roman" w:hAnsi="Times New Roman" w:cs="Times New Roman"/>
          <w:sz w:val="24"/>
          <w:szCs w:val="24"/>
        </w:rPr>
        <w:t>ственных образов. Основные приёмы музыкального развития (повтор и контраст).</w:t>
      </w:r>
    </w:p>
    <w:p w:rsidR="004265E4" w:rsidRPr="009C1C79" w:rsidRDefault="004265E4" w:rsidP="002A53E4">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 xml:space="preserve">Формы построения музыки как обобщённое выражение </w:t>
      </w:r>
      <w:r w:rsidRPr="009C1C79">
        <w:rPr>
          <w:rFonts w:ascii="Times New Roman" w:hAnsi="Times New Roman" w:cs="Times New Roman"/>
          <w:sz w:val="24"/>
          <w:szCs w:val="24"/>
        </w:rPr>
        <w:t>художественно­образного содержания произведений. Формы одночастные, двух</w:t>
      </w:r>
      <w:r w:rsidRPr="009C1C79">
        <w:rPr>
          <w:rFonts w:ascii="Times New Roman" w:hAnsi="Times New Roman" w:cs="Times New Roman"/>
          <w:sz w:val="24"/>
          <w:szCs w:val="24"/>
        </w:rPr>
        <w:noBreakHyphen/>
        <w:t xml:space="preserve"> и трёхчастные, вариации, рондо и</w:t>
      </w:r>
      <w:r w:rsidRPr="009C1C79">
        <w:rPr>
          <w:rFonts w:ascii="Times New Roman" w:hAnsi="Times New Roman" w:cs="Times New Roman"/>
          <w:sz w:val="24"/>
          <w:szCs w:val="24"/>
        </w:rPr>
        <w:t> </w:t>
      </w:r>
      <w:r w:rsidRPr="009C1C79">
        <w:rPr>
          <w:rFonts w:ascii="Times New Roman" w:hAnsi="Times New Roman" w:cs="Times New Roman"/>
          <w:sz w:val="24"/>
          <w:szCs w:val="24"/>
        </w:rPr>
        <w:t>др.</w:t>
      </w:r>
    </w:p>
    <w:p w:rsidR="004265E4" w:rsidRPr="009C1C79" w:rsidRDefault="004265E4" w:rsidP="002A53E4">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b/>
          <w:bCs/>
          <w:i/>
          <w:sz w:val="24"/>
          <w:szCs w:val="24"/>
        </w:rPr>
        <w:t>Музыкальная картина мира.</w:t>
      </w:r>
      <w:r w:rsidRPr="009C1C79">
        <w:rPr>
          <w:rFonts w:ascii="Times New Roman" w:hAnsi="Times New Roman" w:cs="Times New Roman"/>
          <w:sz w:val="24"/>
          <w:szCs w:val="24"/>
        </w:rPr>
        <w:t xml:space="preserve"> Интонационное богатство </w:t>
      </w:r>
      <w:r w:rsidRPr="009C1C79">
        <w:rPr>
          <w:rFonts w:ascii="Times New Roman" w:hAnsi="Times New Roman" w:cs="Times New Roman"/>
          <w:spacing w:val="2"/>
          <w:sz w:val="24"/>
          <w:szCs w:val="24"/>
        </w:rPr>
        <w:t xml:space="preserve">музыкального мира. Общие представления о музыкальной </w:t>
      </w:r>
      <w:r w:rsidRPr="009C1C79">
        <w:rPr>
          <w:rFonts w:ascii="Times New Roman" w:hAnsi="Times New Roman" w:cs="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9C1C79">
        <w:rPr>
          <w:rFonts w:ascii="Times New Roman" w:hAnsi="Times New Roman" w:cs="Times New Roman"/>
          <w:spacing w:val="-2"/>
          <w:sz w:val="24"/>
          <w:szCs w:val="24"/>
        </w:rPr>
        <w:noBreakHyphen/>
        <w:t xml:space="preserve"> и телепередачи, видеофильмы, звукозаписи (CD, DVD).</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4"/>
          <w:sz w:val="24"/>
          <w:szCs w:val="24"/>
        </w:rPr>
        <w:lastRenderedPageBreak/>
        <w:t>Различные виды музыки: вокальная, инструментальная; соль</w:t>
      </w:r>
      <w:r w:rsidRPr="009C1C79">
        <w:rPr>
          <w:rFonts w:ascii="Times New Roman" w:hAnsi="Times New Roman" w:cs="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Pr="009C1C79" w:rsidRDefault="004265E4" w:rsidP="002A53E4">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4"/>
          <w:sz w:val="24"/>
          <w:szCs w:val="24"/>
        </w:rPr>
        <w:t>Народное и профессиональное музыкальное творчество раз</w:t>
      </w:r>
      <w:r w:rsidRPr="009C1C79">
        <w:rPr>
          <w:rFonts w:ascii="Times New Roman" w:hAnsi="Times New Roman" w:cs="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Pr="009C1C79" w:rsidRDefault="004265E4" w:rsidP="002A53E4">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b/>
          <w:i/>
          <w:color w:val="auto"/>
          <w:kern w:val="0"/>
          <w:sz w:val="24"/>
          <w:szCs w:val="24"/>
          <w:lang w:eastAsia="ru-RU"/>
        </w:rPr>
        <w:t>Предметные результаты</w:t>
      </w:r>
      <w:r w:rsidRPr="009C1C79">
        <w:rPr>
          <w:rFonts w:ascii="Times New Roman" w:eastAsia="Times New Roman" w:hAnsi="Times New Roman" w:cs="Times New Roman"/>
          <w:color w:val="auto"/>
          <w:kern w:val="0"/>
          <w:sz w:val="24"/>
          <w:szCs w:val="24"/>
          <w:lang w:eastAsia="ru-RU"/>
        </w:rPr>
        <w:t xml:space="preserve"> освоения учебного предмета «Музыка»:</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сформированность представлений о роли музыки в жизни человека, в его духовно-нравственном развитии;</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сформированность общих представлений о музыкальной картине мира;</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Pr="009C1C79" w:rsidRDefault="00D51960"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xml:space="preserve"> </w:t>
      </w:r>
      <w:r w:rsidR="004265E4" w:rsidRPr="009C1C79">
        <w:rPr>
          <w:rFonts w:ascii="Times New Roman" w:hAnsi="Times New Roman" w:cs="Times New Roman"/>
          <w:kern w:val="28"/>
          <w:sz w:val="24"/>
          <w:szCs w:val="24"/>
        </w:rPr>
        <w:t>- сформированность устойчивого интереса к музыке и к различным видам музыкально-творческой деятельности (слушание, пение, движения под музыку и др.);</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умение воспринимать музыку и выражать свое отношение к музыкальным произведениям;</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умение воспринимать и осознавать темпо-ритмические, звуковысотные, динамические изменения в музыкальных произведениях;</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умение координировать работу дыхательной и голосовой мускулатуры;</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овладение приемами пения,</w:t>
      </w:r>
      <w:r w:rsidRPr="009C1C79">
        <w:rPr>
          <w:rFonts w:ascii="Times New Roman" w:hAnsi="Times New Roman" w:cs="Times New Roman"/>
          <w:sz w:val="24"/>
          <w:szCs w:val="24"/>
        </w:rPr>
        <w:t xml:space="preserve"> </w:t>
      </w:r>
      <w:r w:rsidRPr="009C1C79">
        <w:rPr>
          <w:rFonts w:ascii="Times New Roman" w:hAnsi="Times New Roman" w:cs="Times New Roman"/>
          <w:kern w:val="28"/>
          <w:sz w:val="24"/>
          <w:szCs w:val="24"/>
        </w:rPr>
        <w:t>освоение вокально-хоровых умений и навыков (с соблюдением нормативного произношения звуков);</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умение эмоционально и осознанно относиться к музыке различных направлений (фольклору, религиозной, классической и современной музыке);</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умение понимать содержание, интонационно-образный смысл произведений разных жанров и стилей;</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овладение способностью музыкального анализа произведений;</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сформированность пространственной ориентировки обучающихся при выполнении движения под музыку;</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lastRenderedPageBreak/>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Pr="009C1C79" w:rsidRDefault="004265E4" w:rsidP="002A53E4">
      <w:pPr>
        <w:spacing w:after="0" w:line="360" w:lineRule="auto"/>
        <w:ind w:firstLine="709"/>
        <w:jc w:val="both"/>
        <w:rPr>
          <w:rFonts w:ascii="Times New Roman" w:hAnsi="Times New Roman" w:cs="Times New Roman"/>
          <w:kern w:val="28"/>
          <w:sz w:val="24"/>
          <w:szCs w:val="24"/>
        </w:rPr>
      </w:pPr>
      <w:r w:rsidRPr="009C1C79">
        <w:rPr>
          <w:rFonts w:ascii="Times New Roman" w:hAnsi="Times New Roman" w:cs="Times New Roman"/>
          <w:kern w:val="28"/>
          <w:sz w:val="24"/>
          <w:szCs w:val="24"/>
        </w:rPr>
        <w:t>- освоение приемов игры на детских музыкальных инструментах, умение сопровождать мелодию собственной игрой на музыкальных инструментах.</w:t>
      </w:r>
    </w:p>
    <w:p w:rsidR="004265E4" w:rsidRPr="009C1C79" w:rsidRDefault="004265E4" w:rsidP="002A53E4">
      <w:pPr>
        <w:pStyle w:val="af"/>
        <w:spacing w:line="360" w:lineRule="auto"/>
        <w:ind w:firstLine="0"/>
        <w:jc w:val="center"/>
        <w:rPr>
          <w:rFonts w:ascii="Times New Roman" w:hAnsi="Times New Roman" w:cs="Times New Roman"/>
          <w:b/>
          <w:spacing w:val="-3"/>
          <w:sz w:val="24"/>
          <w:szCs w:val="24"/>
        </w:rPr>
      </w:pPr>
      <w:r w:rsidRPr="009C1C79">
        <w:rPr>
          <w:rFonts w:ascii="Times New Roman" w:hAnsi="Times New Roman" w:cs="Times New Roman"/>
          <w:b/>
          <w:spacing w:val="-3"/>
          <w:sz w:val="24"/>
          <w:szCs w:val="24"/>
        </w:rPr>
        <w:t>8. Изобразительное искусство</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Основными </w:t>
      </w:r>
      <w:r w:rsidRPr="009C1C79">
        <w:rPr>
          <w:rFonts w:ascii="Times New Roman" w:hAnsi="Times New Roman" w:cs="Times New Roman"/>
          <w:b/>
          <w:spacing w:val="-3"/>
          <w:sz w:val="24"/>
          <w:szCs w:val="24"/>
        </w:rPr>
        <w:t>задачами</w:t>
      </w:r>
      <w:r w:rsidRPr="009C1C79">
        <w:rPr>
          <w:rFonts w:ascii="Times New Roman" w:hAnsi="Times New Roman" w:cs="Times New Roman"/>
          <w:spacing w:val="-3"/>
          <w:sz w:val="24"/>
          <w:szCs w:val="24"/>
        </w:rPr>
        <w:t xml:space="preserve"> обучения изобразительному искусству являются: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9C1C79" w:rsidRDefault="004265E4" w:rsidP="008243B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3"/>
          <w:sz w:val="24"/>
          <w:szCs w:val="24"/>
        </w:rPr>
        <w:t xml:space="preserve">- </w:t>
      </w:r>
      <w:r w:rsidRPr="009C1C79">
        <w:rPr>
          <w:rFonts w:ascii="Times New Roman" w:hAnsi="Times New Roman" w:cs="Times New Roman"/>
          <w:sz w:val="24"/>
          <w:szCs w:val="24"/>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 </w:t>
      </w:r>
      <w:r w:rsidRPr="009C1C79">
        <w:rPr>
          <w:rFonts w:ascii="Times New Roman" w:hAnsi="Times New Roman" w:cs="Times New Roman"/>
          <w:sz w:val="24"/>
          <w:szCs w:val="24"/>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9C1C79" w:rsidRDefault="004265E4" w:rsidP="008243B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3"/>
          <w:sz w:val="24"/>
          <w:szCs w:val="24"/>
        </w:rPr>
        <w:t xml:space="preserve">- </w:t>
      </w:r>
      <w:r w:rsidRPr="009C1C79">
        <w:rPr>
          <w:rFonts w:ascii="Times New Roman" w:hAnsi="Times New Roman" w:cs="Times New Roman"/>
          <w:sz w:val="24"/>
          <w:szCs w:val="24"/>
        </w:rPr>
        <w:t>овладение практическими умениями и навыками в восприятии, анализе и оценке произведений искусства;</w:t>
      </w:r>
    </w:p>
    <w:p w:rsidR="004265E4" w:rsidRPr="009C1C79" w:rsidRDefault="004265E4" w:rsidP="008243B3">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овладение элементарными практическими умениями и навыками в различных видах художественной деятельности;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z w:val="24"/>
          <w:szCs w:val="24"/>
        </w:rPr>
        <w:t>- развитие способностей к выражению в творческих работах своего отношения к окружающему миру;</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развитие изобразительных способностей, художественного вкуса, творческого воображения;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z w:val="24"/>
          <w:szCs w:val="24"/>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коррекция недостатков в развитии мелкой моторики;</w:t>
      </w:r>
    </w:p>
    <w:p w:rsidR="004265E4" w:rsidRPr="009C1C79" w:rsidRDefault="004265E4" w:rsidP="008243B3">
      <w:pPr>
        <w:spacing w:after="0" w:line="360" w:lineRule="auto"/>
        <w:ind w:right="96" w:firstLine="709"/>
        <w:jc w:val="both"/>
        <w:rPr>
          <w:rFonts w:ascii="Times New Roman" w:hAnsi="Times New Roman" w:cs="Times New Roman"/>
          <w:sz w:val="24"/>
          <w:szCs w:val="24"/>
        </w:rPr>
      </w:pPr>
      <w:r w:rsidRPr="009C1C79">
        <w:rPr>
          <w:rFonts w:ascii="Times New Roman" w:hAnsi="Times New Roman" w:cs="Times New Roman"/>
          <w:sz w:val="24"/>
          <w:szCs w:val="24"/>
        </w:rPr>
        <w:t>- развитие зрительного восприятия, оптико-пространственных представлений, конструктивного праксиса, графических умений и навыков;</w:t>
      </w:r>
    </w:p>
    <w:p w:rsidR="004265E4" w:rsidRPr="009C1C79" w:rsidRDefault="004265E4" w:rsidP="008243B3">
      <w:pPr>
        <w:spacing w:after="0" w:line="360" w:lineRule="auto"/>
        <w:ind w:right="96" w:firstLine="709"/>
        <w:jc w:val="both"/>
        <w:rPr>
          <w:rFonts w:ascii="Times New Roman" w:hAnsi="Times New Roman" w:cs="Times New Roman"/>
          <w:sz w:val="24"/>
          <w:szCs w:val="24"/>
        </w:rPr>
      </w:pPr>
      <w:r w:rsidRPr="009C1C79">
        <w:rPr>
          <w:rFonts w:ascii="Times New Roman" w:hAnsi="Times New Roman" w:cs="Times New Roman"/>
          <w:sz w:val="24"/>
          <w:szCs w:val="24"/>
        </w:rPr>
        <w:t>- усвоение слов, словосочетаний и фраз, на основе которых достигается овладение изобразительной грамотой.</w:t>
      </w:r>
    </w:p>
    <w:p w:rsidR="004265E4" w:rsidRPr="009C1C79" w:rsidRDefault="004265E4" w:rsidP="008243B3">
      <w:pPr>
        <w:spacing w:after="0" w:line="360" w:lineRule="auto"/>
        <w:ind w:right="96" w:firstLine="709"/>
        <w:jc w:val="both"/>
        <w:rPr>
          <w:rFonts w:ascii="Times New Roman" w:hAnsi="Times New Roman" w:cs="Times New Roman"/>
          <w:sz w:val="24"/>
          <w:szCs w:val="24"/>
        </w:rPr>
      </w:pPr>
      <w:r w:rsidRPr="009C1C79">
        <w:rPr>
          <w:rFonts w:ascii="Times New Roman" w:hAnsi="Times New Roman" w:cs="Times New Roman"/>
          <w:sz w:val="24"/>
          <w:szCs w:val="24"/>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Изучение содержания учебного материала по изобразительному искусству осуществляется в процессе рисования, лепки и выполнения аппликаций.</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Рисование с натуры</w:t>
      </w:r>
      <w:r w:rsidRPr="009C1C79">
        <w:rPr>
          <w:rFonts w:ascii="Times New Roman" w:hAnsi="Times New Roman" w:cs="Times New Roman"/>
          <w:spacing w:val="-3"/>
          <w:sz w:val="24"/>
          <w:szCs w:val="24"/>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класса, им посвящается весь урок. </w:t>
      </w:r>
    </w:p>
    <w:p w:rsidR="004265E4" w:rsidRPr="009C1C79" w:rsidRDefault="00C44D69"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 xml:space="preserve"> </w:t>
      </w:r>
      <w:r w:rsidR="004265E4" w:rsidRPr="009C1C79">
        <w:rPr>
          <w:rFonts w:ascii="Times New Roman" w:hAnsi="Times New Roman" w:cs="Times New Roman"/>
          <w:spacing w:val="-3"/>
          <w:sz w:val="24"/>
          <w:szCs w:val="24"/>
        </w:rPr>
        <w:t xml:space="preserve">Предметы для рисования с натуры в </w:t>
      </w:r>
      <w:r w:rsidR="004265E4" w:rsidRPr="009C1C79">
        <w:rPr>
          <w:rFonts w:ascii="Times New Roman" w:hAnsi="Times New Roman" w:cs="Times New Roman"/>
          <w:spacing w:val="-3"/>
          <w:sz w:val="24"/>
          <w:szCs w:val="24"/>
          <w:lang w:val="en-US"/>
        </w:rPr>
        <w:t>I</w:t>
      </w:r>
      <w:r w:rsidR="004265E4"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lang w:val="en-US"/>
        </w:rPr>
        <w:t>I</w:t>
      </w:r>
      <w:r w:rsidRPr="009C1C79">
        <w:rPr>
          <w:rFonts w:ascii="Times New Roman" w:hAnsi="Times New Roman" w:cs="Times New Roman"/>
          <w:spacing w:val="-3"/>
          <w:sz w:val="24"/>
          <w:szCs w:val="24"/>
        </w:rPr>
        <w:t xml:space="preserve"> дополнительном</w:t>
      </w:r>
      <w:r w:rsidR="004265E4" w:rsidRPr="009C1C79">
        <w:rPr>
          <w:rFonts w:ascii="Times New Roman" w:hAnsi="Times New Roman" w:cs="Times New Roman"/>
          <w:spacing w:val="-3"/>
          <w:sz w:val="24"/>
          <w:szCs w:val="24"/>
        </w:rPr>
        <w:t xml:space="preserve">) и </w:t>
      </w:r>
      <w:r w:rsidR="004265E4" w:rsidRPr="009C1C79">
        <w:rPr>
          <w:rFonts w:ascii="Times New Roman" w:hAnsi="Times New Roman" w:cs="Times New Roman"/>
          <w:spacing w:val="-3"/>
          <w:sz w:val="24"/>
          <w:szCs w:val="24"/>
          <w:lang w:val="en-US"/>
        </w:rPr>
        <w:t>II</w:t>
      </w:r>
      <w:r w:rsidR="00D240E1" w:rsidRPr="009C1C79">
        <w:rPr>
          <w:rFonts w:ascii="Times New Roman" w:hAnsi="Times New Roman" w:cs="Times New Roman"/>
          <w:spacing w:val="-3"/>
          <w:sz w:val="24"/>
          <w:szCs w:val="24"/>
        </w:rPr>
        <w:t xml:space="preserve"> классах ставятся перед</w:t>
      </w:r>
      <w:r w:rsidR="004265E4" w:rsidRPr="009C1C79">
        <w:rPr>
          <w:rFonts w:ascii="Times New Roman" w:hAnsi="Times New Roman" w:cs="Times New Roman"/>
          <w:spacing w:val="-3"/>
          <w:sz w:val="24"/>
          <w:szCs w:val="24"/>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Со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9C1C79">
        <w:rPr>
          <w:rFonts w:ascii="Times New Roman" w:hAnsi="Times New Roman" w:cs="Times New Roman"/>
          <w:spacing w:val="-3"/>
          <w:sz w:val="24"/>
          <w:szCs w:val="24"/>
          <w:lang w:val="en-US"/>
        </w:rPr>
        <w:t>III</w:t>
      </w:r>
      <w:r w:rsidRPr="009C1C79">
        <w:rPr>
          <w:rFonts w:ascii="Times New Roman" w:hAnsi="Times New Roman" w:cs="Times New Roman"/>
          <w:spacing w:val="-3"/>
          <w:sz w:val="24"/>
          <w:szCs w:val="24"/>
        </w:rPr>
        <w:t xml:space="preserve"> класса требуют их применения.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9C1C79">
        <w:rPr>
          <w:rFonts w:ascii="Times New Roman" w:hAnsi="Times New Roman" w:cs="Times New Roman"/>
          <w:spacing w:val="-3"/>
          <w:sz w:val="24"/>
          <w:szCs w:val="24"/>
          <w:lang w:val="en-US"/>
        </w:rPr>
        <w:t>I</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lang w:val="en-US"/>
        </w:rPr>
        <w:t>I</w:t>
      </w:r>
      <w:r w:rsidR="00D240E1" w:rsidRPr="009C1C79">
        <w:rPr>
          <w:rFonts w:ascii="Times New Roman" w:hAnsi="Times New Roman" w:cs="Times New Roman"/>
          <w:spacing w:val="-3"/>
          <w:sz w:val="24"/>
          <w:szCs w:val="24"/>
        </w:rPr>
        <w:t xml:space="preserve"> дополнительном</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классах  для обучающихся с ТНР при рисовании таких трудных 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w:t>
      </w:r>
      <w:r w:rsidRPr="009C1C79">
        <w:rPr>
          <w:rFonts w:ascii="Times New Roman" w:hAnsi="Times New Roman" w:cs="Times New Roman"/>
          <w:spacing w:val="-3"/>
          <w:sz w:val="24"/>
          <w:szCs w:val="24"/>
        </w:rPr>
        <w:lastRenderedPageBreak/>
        <w:t>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При показе способа изображения нового и сложного объекта в </w:t>
      </w:r>
      <w:r w:rsidRPr="009C1C79">
        <w:rPr>
          <w:rFonts w:ascii="Times New Roman" w:hAnsi="Times New Roman" w:cs="Times New Roman"/>
          <w:spacing w:val="-3"/>
          <w:sz w:val="24"/>
          <w:szCs w:val="24"/>
          <w:lang w:val="en-US"/>
        </w:rPr>
        <w:t>I</w:t>
      </w:r>
      <w:r w:rsidRPr="009C1C79">
        <w:rPr>
          <w:rFonts w:ascii="Times New Roman" w:hAnsi="Times New Roman" w:cs="Times New Roman"/>
          <w:spacing w:val="-3"/>
          <w:sz w:val="24"/>
          <w:szCs w:val="24"/>
        </w:rPr>
        <w:t xml:space="preserve"> (</w:t>
      </w:r>
      <w:r w:rsidR="00C44D69" w:rsidRPr="009C1C79">
        <w:rPr>
          <w:rFonts w:ascii="Times New Roman" w:hAnsi="Times New Roman" w:cs="Times New Roman"/>
          <w:spacing w:val="-3"/>
          <w:sz w:val="24"/>
          <w:szCs w:val="24"/>
          <w:lang w:val="en-US"/>
        </w:rPr>
        <w:t>I</w:t>
      </w:r>
      <w:r w:rsidR="00C44D69" w:rsidRPr="009C1C79">
        <w:rPr>
          <w:rFonts w:ascii="Times New Roman" w:hAnsi="Times New Roman" w:cs="Times New Roman"/>
          <w:spacing w:val="-3"/>
          <w:sz w:val="24"/>
          <w:szCs w:val="24"/>
        </w:rPr>
        <w:t xml:space="preserve"> дополнительном</w:t>
      </w:r>
      <w:r w:rsidRPr="009C1C79">
        <w:rPr>
          <w:rFonts w:ascii="Times New Roman" w:hAnsi="Times New Roman" w:cs="Times New Roman"/>
          <w:spacing w:val="-3"/>
          <w:sz w:val="24"/>
          <w:szCs w:val="24"/>
        </w:rPr>
        <w:t xml:space="preserve">) и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классах допускается поэтапное рисование совместно с учителем (обучающийся рисует в альбоме, учитель – на доске).</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Рисунки на темы</w:t>
      </w:r>
      <w:r w:rsidRPr="009C1C79">
        <w:rPr>
          <w:rFonts w:ascii="Times New Roman" w:hAnsi="Times New Roman" w:cs="Times New Roman"/>
          <w:spacing w:val="-3"/>
          <w:sz w:val="24"/>
          <w:szCs w:val="24"/>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 </w:t>
      </w:r>
      <w:r w:rsidRPr="009C1C79">
        <w:rPr>
          <w:rFonts w:ascii="Times New Roman" w:hAnsi="Times New Roman" w:cs="Times New Roman"/>
          <w:spacing w:val="-3"/>
          <w:sz w:val="24"/>
          <w:szCs w:val="24"/>
          <w:lang w:val="en-US"/>
        </w:rPr>
        <w:t>I</w:t>
      </w:r>
      <w:r w:rsidRPr="009C1C79">
        <w:rPr>
          <w:rFonts w:ascii="Times New Roman" w:hAnsi="Times New Roman" w:cs="Times New Roman"/>
          <w:spacing w:val="-3"/>
          <w:sz w:val="24"/>
          <w:szCs w:val="24"/>
        </w:rPr>
        <w:t xml:space="preserve"> (</w:t>
      </w:r>
      <w:r w:rsidR="00D240E1" w:rsidRPr="009C1C79">
        <w:rPr>
          <w:rFonts w:ascii="Times New Roman" w:hAnsi="Times New Roman" w:cs="Times New Roman"/>
          <w:spacing w:val="-3"/>
          <w:sz w:val="24"/>
          <w:szCs w:val="24"/>
          <w:lang w:val="en-US"/>
        </w:rPr>
        <w:t>I</w:t>
      </w:r>
      <w:r w:rsidR="00D240E1" w:rsidRPr="009C1C79">
        <w:rPr>
          <w:rFonts w:ascii="Times New Roman" w:hAnsi="Times New Roman" w:cs="Times New Roman"/>
          <w:spacing w:val="-3"/>
          <w:sz w:val="24"/>
          <w:szCs w:val="24"/>
        </w:rPr>
        <w:t xml:space="preserve"> дополнительном</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 </w:t>
      </w:r>
      <w:r w:rsidRPr="009C1C79">
        <w:rPr>
          <w:rFonts w:ascii="Times New Roman" w:hAnsi="Times New Roman" w:cs="Times New Roman"/>
          <w:spacing w:val="-3"/>
          <w:sz w:val="24"/>
          <w:szCs w:val="24"/>
          <w:lang w:val="en-US"/>
        </w:rPr>
        <w:t>III</w:t>
      </w:r>
      <w:r w:rsidRPr="009C1C79">
        <w:rPr>
          <w:rFonts w:ascii="Times New Roman" w:hAnsi="Times New Roman" w:cs="Times New Roman"/>
          <w:spacing w:val="-3"/>
          <w:sz w:val="24"/>
          <w:szCs w:val="24"/>
        </w:rPr>
        <w:t>-</w:t>
      </w:r>
      <w:r w:rsidRPr="009C1C79">
        <w:rPr>
          <w:rFonts w:ascii="Times New Roman" w:hAnsi="Times New Roman" w:cs="Times New Roman"/>
          <w:spacing w:val="-3"/>
          <w:sz w:val="24"/>
          <w:szCs w:val="24"/>
          <w:lang w:val="en-US"/>
        </w:rPr>
        <w:t>IV</w:t>
      </w:r>
      <w:r w:rsidRPr="009C1C79">
        <w:rPr>
          <w:rFonts w:ascii="Times New Roman" w:hAnsi="Times New Roman" w:cs="Times New Roman"/>
          <w:spacing w:val="-3"/>
          <w:sz w:val="24"/>
          <w:szCs w:val="24"/>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Ставя перед обучающимися задачу,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 процессе рисования на темы осуществляется обучение способам передачи пространства (начиная с </w:t>
      </w:r>
      <w:r w:rsidRPr="009C1C79">
        <w:rPr>
          <w:rFonts w:ascii="Times New Roman" w:hAnsi="Times New Roman" w:cs="Times New Roman"/>
          <w:spacing w:val="-3"/>
          <w:sz w:val="24"/>
          <w:szCs w:val="24"/>
          <w:lang w:val="en-US"/>
        </w:rPr>
        <w:t>I</w:t>
      </w:r>
      <w:r w:rsidRPr="009C1C79">
        <w:rPr>
          <w:rFonts w:ascii="Times New Roman" w:hAnsi="Times New Roman" w:cs="Times New Roman"/>
          <w:spacing w:val="-3"/>
          <w:sz w:val="24"/>
          <w:szCs w:val="24"/>
        </w:rPr>
        <w:t xml:space="preserve"> (</w:t>
      </w:r>
      <w:r w:rsidR="00D240E1" w:rsidRPr="009C1C79">
        <w:rPr>
          <w:rFonts w:ascii="Times New Roman" w:hAnsi="Times New Roman" w:cs="Times New Roman"/>
          <w:spacing w:val="-3"/>
          <w:sz w:val="24"/>
          <w:szCs w:val="24"/>
          <w:lang w:val="en-US"/>
        </w:rPr>
        <w:t>I</w:t>
      </w:r>
      <w:r w:rsidR="00D240E1" w:rsidRPr="009C1C79">
        <w:rPr>
          <w:rFonts w:ascii="Times New Roman" w:hAnsi="Times New Roman" w:cs="Times New Roman"/>
          <w:spacing w:val="-3"/>
          <w:sz w:val="24"/>
          <w:szCs w:val="24"/>
        </w:rPr>
        <w:t xml:space="preserve"> дополнительного</w:t>
      </w:r>
      <w:r w:rsidRPr="009C1C79">
        <w:rPr>
          <w:rFonts w:ascii="Times New Roman" w:hAnsi="Times New Roman" w:cs="Times New Roman"/>
          <w:spacing w:val="-3"/>
          <w:sz w:val="24"/>
          <w:szCs w:val="24"/>
        </w:rPr>
        <w:t xml:space="preserve">) класса) посредством формирования у обучающихся понятия об изломе пространства и границе излома (граница стены и пола, земли и неба), умений </w:t>
      </w:r>
      <w:r w:rsidRPr="009C1C79">
        <w:rPr>
          <w:rFonts w:ascii="Times New Roman" w:hAnsi="Times New Roman" w:cs="Times New Roman"/>
          <w:spacing w:val="-3"/>
          <w:sz w:val="24"/>
          <w:szCs w:val="24"/>
        </w:rPr>
        <w:lastRenderedPageBreak/>
        <w:t>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У обучающихся </w:t>
      </w:r>
      <w:r w:rsidRPr="009C1C79">
        <w:rPr>
          <w:rFonts w:ascii="Times New Roman" w:hAnsi="Times New Roman" w:cs="Times New Roman"/>
          <w:spacing w:val="-3"/>
          <w:sz w:val="24"/>
          <w:szCs w:val="24"/>
          <w:lang w:val="en-US"/>
        </w:rPr>
        <w:t>I</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lang w:val="en-US"/>
        </w:rPr>
        <w:t>I</w:t>
      </w:r>
      <w:r w:rsidR="00D240E1" w:rsidRPr="009C1C79">
        <w:rPr>
          <w:rFonts w:ascii="Times New Roman" w:hAnsi="Times New Roman" w:cs="Times New Roman"/>
          <w:spacing w:val="-3"/>
          <w:sz w:val="24"/>
          <w:szCs w:val="24"/>
        </w:rPr>
        <w:t xml:space="preserve"> дополнительного</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rPr>
        <w:t>-</w:t>
      </w:r>
      <w:r w:rsidR="00D240E1" w:rsidRPr="009C1C79">
        <w:rPr>
          <w:rFonts w:ascii="Times New Roman" w:hAnsi="Times New Roman" w:cs="Times New Roman"/>
          <w:spacing w:val="-3"/>
          <w:sz w:val="24"/>
          <w:szCs w:val="24"/>
        </w:rPr>
        <w:t xml:space="preserve"> </w:t>
      </w:r>
      <w:r w:rsidRPr="009C1C79">
        <w:rPr>
          <w:rFonts w:ascii="Times New Roman" w:hAnsi="Times New Roman" w:cs="Times New Roman"/>
          <w:spacing w:val="-3"/>
          <w:sz w:val="24"/>
          <w:szCs w:val="24"/>
          <w:lang w:val="en-US"/>
        </w:rPr>
        <w:t>III</w:t>
      </w:r>
      <w:r w:rsidRPr="009C1C79">
        <w:rPr>
          <w:rFonts w:ascii="Times New Roman" w:hAnsi="Times New Roman" w:cs="Times New Roman"/>
          <w:spacing w:val="-3"/>
          <w:sz w:val="24"/>
          <w:szCs w:val="24"/>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9C1C79">
        <w:rPr>
          <w:rFonts w:ascii="Times New Roman" w:hAnsi="Times New Roman" w:cs="Times New Roman"/>
          <w:spacing w:val="-3"/>
          <w:sz w:val="24"/>
          <w:szCs w:val="24"/>
          <w:lang w:val="en-US"/>
        </w:rPr>
        <w:t>IV</w:t>
      </w:r>
      <w:r w:rsidRPr="009C1C79">
        <w:rPr>
          <w:rFonts w:ascii="Times New Roman" w:hAnsi="Times New Roman" w:cs="Times New Roman"/>
          <w:spacing w:val="-3"/>
          <w:sz w:val="24"/>
          <w:szCs w:val="24"/>
        </w:rPr>
        <w:t xml:space="preserve"> классе представления обучающихся о цвете расширяются.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Начиная с  </w:t>
      </w:r>
      <w:r w:rsidRPr="009C1C79">
        <w:rPr>
          <w:rFonts w:ascii="Times New Roman" w:hAnsi="Times New Roman" w:cs="Times New Roman"/>
          <w:spacing w:val="-3"/>
          <w:sz w:val="24"/>
          <w:szCs w:val="24"/>
          <w:lang w:val="en-US"/>
        </w:rPr>
        <w:t>IV</w:t>
      </w:r>
      <w:r w:rsidRPr="009C1C79">
        <w:rPr>
          <w:rFonts w:ascii="Times New Roman" w:hAnsi="Times New Roman" w:cs="Times New Roman"/>
          <w:spacing w:val="-3"/>
          <w:sz w:val="24"/>
          <w:szCs w:val="24"/>
        </w:rPr>
        <w:t xml:space="preserve"> класса</w:t>
      </w:r>
      <w:r w:rsidR="00B93B7B" w:rsidRPr="009C1C79">
        <w:rPr>
          <w:rFonts w:ascii="Times New Roman" w:hAnsi="Times New Roman" w:cs="Times New Roman"/>
          <w:spacing w:val="-3"/>
          <w:sz w:val="24"/>
          <w:szCs w:val="24"/>
        </w:rPr>
        <w:t>,</w:t>
      </w:r>
      <w:r w:rsidRPr="009C1C79">
        <w:rPr>
          <w:rFonts w:ascii="Times New Roman" w:hAnsi="Times New Roman" w:cs="Times New Roman"/>
          <w:spacing w:val="-3"/>
          <w:sz w:val="24"/>
          <w:szCs w:val="24"/>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Декоративное рисование</w:t>
      </w:r>
      <w:r w:rsidRPr="009C1C79">
        <w:rPr>
          <w:rFonts w:ascii="Times New Roman" w:hAnsi="Times New Roman" w:cs="Times New Roman"/>
          <w:spacing w:val="-3"/>
          <w:sz w:val="24"/>
          <w:szCs w:val="24"/>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 процессе обучения </w:t>
      </w:r>
      <w:r w:rsidRPr="009C1C79">
        <w:rPr>
          <w:rFonts w:ascii="Times New Roman" w:hAnsi="Times New Roman" w:cs="Times New Roman"/>
          <w:i/>
          <w:spacing w:val="-3"/>
          <w:sz w:val="24"/>
          <w:szCs w:val="24"/>
        </w:rPr>
        <w:t>лепке</w:t>
      </w:r>
      <w:r w:rsidRPr="009C1C79">
        <w:rPr>
          <w:rFonts w:ascii="Times New Roman" w:hAnsi="Times New Roman" w:cs="Times New Roman"/>
          <w:spacing w:val="-3"/>
          <w:sz w:val="24"/>
          <w:szCs w:val="24"/>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На занятиях в </w:t>
      </w:r>
      <w:r w:rsidRPr="009C1C79">
        <w:rPr>
          <w:rFonts w:ascii="Times New Roman" w:hAnsi="Times New Roman" w:cs="Times New Roman"/>
          <w:spacing w:val="-3"/>
          <w:sz w:val="24"/>
          <w:szCs w:val="24"/>
          <w:lang w:val="en-US"/>
        </w:rPr>
        <w:t>I</w:t>
      </w:r>
      <w:r w:rsidRPr="009C1C79">
        <w:rPr>
          <w:rFonts w:ascii="Times New Roman" w:hAnsi="Times New Roman" w:cs="Times New Roman"/>
          <w:spacing w:val="-3"/>
          <w:sz w:val="24"/>
          <w:szCs w:val="24"/>
        </w:rPr>
        <w:t xml:space="preserve"> (</w:t>
      </w:r>
      <w:r w:rsidR="004E3578" w:rsidRPr="009C1C79">
        <w:rPr>
          <w:rFonts w:ascii="Times New Roman" w:hAnsi="Times New Roman" w:cs="Times New Roman"/>
          <w:spacing w:val="-3"/>
          <w:sz w:val="24"/>
          <w:szCs w:val="24"/>
          <w:lang w:val="en-US"/>
        </w:rPr>
        <w:t>I</w:t>
      </w:r>
      <w:r w:rsidR="004E3578" w:rsidRPr="009C1C79">
        <w:rPr>
          <w:rFonts w:ascii="Times New Roman" w:hAnsi="Times New Roman" w:cs="Times New Roman"/>
          <w:spacing w:val="-3"/>
          <w:sz w:val="24"/>
          <w:szCs w:val="24"/>
        </w:rPr>
        <w:t xml:space="preserve"> дополнительном</w:t>
      </w:r>
      <w:r w:rsidRPr="009C1C79">
        <w:rPr>
          <w:rFonts w:ascii="Times New Roman" w:hAnsi="Times New Roman" w:cs="Times New Roman"/>
          <w:spacing w:val="-3"/>
          <w:sz w:val="24"/>
          <w:szCs w:val="24"/>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Во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классе обучающиеся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 </w:t>
      </w:r>
      <w:r w:rsidRPr="009C1C79">
        <w:rPr>
          <w:rFonts w:ascii="Times New Roman" w:hAnsi="Times New Roman" w:cs="Times New Roman"/>
          <w:spacing w:val="-3"/>
          <w:sz w:val="24"/>
          <w:szCs w:val="24"/>
          <w:lang w:val="en-US"/>
        </w:rPr>
        <w:t>III</w:t>
      </w:r>
      <w:r w:rsidRPr="009C1C79">
        <w:rPr>
          <w:rFonts w:ascii="Times New Roman" w:hAnsi="Times New Roman" w:cs="Times New Roman"/>
          <w:spacing w:val="-3"/>
          <w:sz w:val="24"/>
          <w:szCs w:val="24"/>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На уроках в </w:t>
      </w:r>
      <w:r w:rsidRPr="009C1C79">
        <w:rPr>
          <w:rFonts w:ascii="Times New Roman" w:hAnsi="Times New Roman" w:cs="Times New Roman"/>
          <w:spacing w:val="-3"/>
          <w:sz w:val="24"/>
          <w:szCs w:val="24"/>
          <w:lang w:val="en-US"/>
        </w:rPr>
        <w:t>IV</w:t>
      </w:r>
      <w:r w:rsidRPr="009C1C79">
        <w:rPr>
          <w:rFonts w:ascii="Times New Roman" w:hAnsi="Times New Roman" w:cs="Times New Roman"/>
          <w:spacing w:val="-3"/>
          <w:sz w:val="24"/>
          <w:szCs w:val="24"/>
        </w:rPr>
        <w:t xml:space="preserve"> классе значительно возрастает коллективная работа на уроке (лепка фигуры человека в движении, пропорции тела человека).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На занятиях </w:t>
      </w:r>
      <w:r w:rsidRPr="009C1C79">
        <w:rPr>
          <w:rFonts w:ascii="Times New Roman" w:hAnsi="Times New Roman" w:cs="Times New Roman"/>
          <w:i/>
          <w:spacing w:val="-3"/>
          <w:sz w:val="24"/>
          <w:szCs w:val="24"/>
        </w:rPr>
        <w:t>аппликацией</w:t>
      </w:r>
      <w:r w:rsidRPr="009C1C79">
        <w:rPr>
          <w:rFonts w:ascii="Times New Roman" w:hAnsi="Times New Roman" w:cs="Times New Roman"/>
          <w:spacing w:val="-3"/>
          <w:sz w:val="24"/>
          <w:szCs w:val="24"/>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Занятия аппликацией в </w:t>
      </w:r>
      <w:r w:rsidRPr="009C1C79">
        <w:rPr>
          <w:rFonts w:ascii="Times New Roman" w:hAnsi="Times New Roman" w:cs="Times New Roman"/>
          <w:spacing w:val="-3"/>
          <w:sz w:val="24"/>
          <w:szCs w:val="24"/>
          <w:lang w:val="en-US"/>
        </w:rPr>
        <w:t>I</w:t>
      </w:r>
      <w:r w:rsidRPr="009C1C79">
        <w:rPr>
          <w:rFonts w:ascii="Times New Roman" w:hAnsi="Times New Roman" w:cs="Times New Roman"/>
          <w:spacing w:val="-3"/>
          <w:sz w:val="24"/>
          <w:szCs w:val="24"/>
        </w:rPr>
        <w:t xml:space="preserve"> (</w:t>
      </w:r>
      <w:r w:rsidR="0089560F" w:rsidRPr="009C1C79">
        <w:rPr>
          <w:rFonts w:ascii="Times New Roman" w:hAnsi="Times New Roman" w:cs="Times New Roman"/>
          <w:spacing w:val="-3"/>
          <w:sz w:val="24"/>
          <w:szCs w:val="24"/>
          <w:lang w:val="en-US"/>
        </w:rPr>
        <w:t>I</w:t>
      </w:r>
      <w:r w:rsidR="0089560F" w:rsidRPr="009C1C79">
        <w:rPr>
          <w:rFonts w:ascii="Times New Roman" w:hAnsi="Times New Roman" w:cs="Times New Roman"/>
          <w:spacing w:val="-3"/>
          <w:sz w:val="24"/>
          <w:szCs w:val="24"/>
        </w:rPr>
        <w:t xml:space="preserve"> дополнительном</w:t>
      </w:r>
      <w:r w:rsidRPr="009C1C79">
        <w:rPr>
          <w:rFonts w:ascii="Times New Roman" w:hAnsi="Times New Roman" w:cs="Times New Roman"/>
          <w:spacing w:val="-3"/>
          <w:sz w:val="24"/>
          <w:szCs w:val="24"/>
        </w:rPr>
        <w:t>) классе носят подготовительный характер. Формируется представление о различных видах используемого материала и способов их обработки. Учащихся обучают различать и понимать особенности различных видов аппликаций. 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Во </w:t>
      </w:r>
      <w:r w:rsidRPr="009C1C79">
        <w:rPr>
          <w:rFonts w:ascii="Times New Roman" w:hAnsi="Times New Roman" w:cs="Times New Roman"/>
          <w:spacing w:val="-3"/>
          <w:sz w:val="24"/>
          <w:szCs w:val="24"/>
          <w:lang w:val="en-US"/>
        </w:rPr>
        <w:t>II</w:t>
      </w:r>
      <w:r w:rsidRPr="009C1C79">
        <w:rPr>
          <w:rFonts w:ascii="Times New Roman" w:hAnsi="Times New Roman" w:cs="Times New Roman"/>
          <w:spacing w:val="-3"/>
          <w:sz w:val="24"/>
          <w:szCs w:val="24"/>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На занятиях в </w:t>
      </w:r>
      <w:r w:rsidRPr="009C1C79">
        <w:rPr>
          <w:rFonts w:ascii="Times New Roman" w:hAnsi="Times New Roman" w:cs="Times New Roman"/>
          <w:spacing w:val="-3"/>
          <w:sz w:val="24"/>
          <w:szCs w:val="24"/>
          <w:lang w:val="en-US"/>
        </w:rPr>
        <w:t>III</w:t>
      </w:r>
      <w:r w:rsidRPr="009C1C79">
        <w:rPr>
          <w:rFonts w:ascii="Times New Roman" w:hAnsi="Times New Roman" w:cs="Times New Roman"/>
          <w:spacing w:val="-3"/>
          <w:sz w:val="24"/>
          <w:szCs w:val="24"/>
        </w:rPr>
        <w:t xml:space="preserve"> – </w:t>
      </w:r>
      <w:r w:rsidRPr="009C1C79">
        <w:rPr>
          <w:rFonts w:ascii="Times New Roman" w:hAnsi="Times New Roman" w:cs="Times New Roman"/>
          <w:spacing w:val="-3"/>
          <w:sz w:val="24"/>
          <w:szCs w:val="24"/>
          <w:lang w:val="en-US"/>
        </w:rPr>
        <w:t>IV</w:t>
      </w:r>
      <w:r w:rsidRPr="009C1C79">
        <w:rPr>
          <w:rFonts w:ascii="Times New Roman" w:hAnsi="Times New Roman" w:cs="Times New Roman"/>
          <w:spacing w:val="-3"/>
          <w:sz w:val="24"/>
          <w:szCs w:val="24"/>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Целенаправленно проводимая словарная работа обеспечивает прочное усвоение обучающимися слов, словосочетаний и фраз, на основе которых достигается усвоение изобразительной грамоты.</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9C1C79" w:rsidRDefault="004265E4" w:rsidP="008243B3">
      <w:pPr>
        <w:pStyle w:val="af"/>
        <w:spacing w:line="360" w:lineRule="auto"/>
        <w:ind w:firstLine="709"/>
        <w:rPr>
          <w:rFonts w:ascii="Times New Roman" w:hAnsi="Times New Roman" w:cs="Times New Roman"/>
          <w:b/>
          <w:i/>
          <w:spacing w:val="-3"/>
          <w:sz w:val="24"/>
          <w:szCs w:val="24"/>
        </w:rPr>
      </w:pPr>
      <w:r w:rsidRPr="009C1C79">
        <w:rPr>
          <w:rFonts w:ascii="Times New Roman" w:hAnsi="Times New Roman" w:cs="Times New Roman"/>
          <w:b/>
          <w:i/>
          <w:spacing w:val="-3"/>
          <w:sz w:val="24"/>
          <w:szCs w:val="24"/>
        </w:rPr>
        <w:t>Виды художественной деятельности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Восприятие произведений искусства</w:t>
      </w:r>
      <w:r w:rsidRPr="009C1C79">
        <w:rPr>
          <w:rFonts w:ascii="Times New Roman" w:hAnsi="Times New Roman" w:cs="Times New Roman"/>
          <w:spacing w:val="-3"/>
          <w:sz w:val="24"/>
          <w:szCs w:val="24"/>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w:t>
      </w:r>
      <w:r w:rsidRPr="009C1C79">
        <w:rPr>
          <w:rFonts w:ascii="Times New Roman" w:hAnsi="Times New Roman" w:cs="Times New Roman"/>
          <w:spacing w:val="-3"/>
          <w:sz w:val="24"/>
          <w:szCs w:val="24"/>
        </w:rPr>
        <w:lastRenderedPageBreak/>
        <w:t>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Рисунок.</w:t>
      </w:r>
      <w:r w:rsidRPr="009C1C79">
        <w:rPr>
          <w:rFonts w:ascii="Times New Roman" w:hAnsi="Times New Roman" w:cs="Times New Roman"/>
          <w:spacing w:val="-3"/>
          <w:sz w:val="24"/>
          <w:szCs w:val="24"/>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Живопись.</w:t>
      </w:r>
      <w:r w:rsidRPr="009C1C79">
        <w:rPr>
          <w:rFonts w:ascii="Times New Roman" w:hAnsi="Times New Roman" w:cs="Times New Roman"/>
          <w:spacing w:val="-3"/>
          <w:sz w:val="24"/>
          <w:szCs w:val="24"/>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Скульптура.</w:t>
      </w:r>
      <w:r w:rsidRPr="009C1C79">
        <w:rPr>
          <w:rFonts w:ascii="Times New Roman" w:hAnsi="Times New Roman" w:cs="Times New Roman"/>
          <w:spacing w:val="-3"/>
          <w:sz w:val="24"/>
          <w:szCs w:val="24"/>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Художественное конструирование и дизайн</w:t>
      </w:r>
      <w:r w:rsidRPr="009C1C79">
        <w:rPr>
          <w:rFonts w:ascii="Times New Roman" w:hAnsi="Times New Roman" w:cs="Times New Roman"/>
          <w:spacing w:val="-3"/>
          <w:sz w:val="24"/>
          <w:szCs w:val="24"/>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Декоративно-прикладное искусство.</w:t>
      </w:r>
      <w:r w:rsidRPr="009C1C79">
        <w:rPr>
          <w:rFonts w:ascii="Times New Roman" w:hAnsi="Times New Roman" w:cs="Times New Roman"/>
          <w:spacing w:val="-3"/>
          <w:sz w:val="24"/>
          <w:szCs w:val="24"/>
        </w:rPr>
        <w:t xml:space="preserve">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w:t>
      </w:r>
      <w:r w:rsidRPr="009C1C79">
        <w:rPr>
          <w:rFonts w:ascii="Times New Roman" w:hAnsi="Times New Roman" w:cs="Times New Roman"/>
          <w:spacing w:val="-3"/>
          <w:sz w:val="24"/>
          <w:szCs w:val="24"/>
        </w:rPr>
        <w:lastRenderedPageBreak/>
        <w:t>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9C1C79" w:rsidRDefault="004265E4" w:rsidP="008243B3">
      <w:pPr>
        <w:pStyle w:val="af"/>
        <w:spacing w:line="360" w:lineRule="auto"/>
        <w:ind w:firstLine="709"/>
        <w:rPr>
          <w:rFonts w:ascii="Times New Roman" w:hAnsi="Times New Roman" w:cs="Times New Roman"/>
          <w:b/>
          <w:i/>
          <w:spacing w:val="-3"/>
          <w:sz w:val="24"/>
          <w:szCs w:val="24"/>
        </w:rPr>
      </w:pPr>
      <w:r w:rsidRPr="009C1C79">
        <w:rPr>
          <w:rFonts w:ascii="Times New Roman" w:hAnsi="Times New Roman" w:cs="Times New Roman"/>
          <w:b/>
          <w:i/>
          <w:spacing w:val="-3"/>
          <w:sz w:val="24"/>
          <w:szCs w:val="24"/>
        </w:rPr>
        <w:t xml:space="preserve">Азбука искусства (обучение основам художественной грамоты)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Композиция.</w:t>
      </w:r>
      <w:r w:rsidRPr="009C1C79">
        <w:rPr>
          <w:rFonts w:ascii="Times New Roman" w:hAnsi="Times New Roman" w:cs="Times New Roman"/>
          <w:spacing w:val="-3"/>
          <w:sz w:val="24"/>
          <w:szCs w:val="24"/>
        </w:rPr>
        <w:t xml:space="preserve"> 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Цвет.</w:t>
      </w:r>
      <w:r w:rsidRPr="009C1C79">
        <w:rPr>
          <w:rFonts w:ascii="Times New Roman" w:hAnsi="Times New Roman" w:cs="Times New Roman"/>
          <w:spacing w:val="-3"/>
          <w:sz w:val="24"/>
          <w:szCs w:val="24"/>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Линия.</w:t>
      </w:r>
      <w:r w:rsidRPr="009C1C79">
        <w:rPr>
          <w:rFonts w:ascii="Times New Roman" w:hAnsi="Times New Roman" w:cs="Times New Roman"/>
          <w:spacing w:val="-3"/>
          <w:sz w:val="24"/>
          <w:szCs w:val="24"/>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Форма.</w:t>
      </w:r>
      <w:r w:rsidRPr="009C1C79">
        <w:rPr>
          <w:rFonts w:ascii="Times New Roman" w:hAnsi="Times New Roman" w:cs="Times New Roman"/>
          <w:spacing w:val="-3"/>
          <w:sz w:val="24"/>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Объем.</w:t>
      </w:r>
      <w:r w:rsidRPr="009C1C79">
        <w:rPr>
          <w:rFonts w:ascii="Times New Roman" w:hAnsi="Times New Roman" w:cs="Times New Roman"/>
          <w:spacing w:val="-3"/>
          <w:sz w:val="24"/>
          <w:szCs w:val="24"/>
        </w:rPr>
        <w:t xml:space="preserve"> Объем в пространстве и объем на плоскости. Способы передачи объема. Выразительность объемных композиций.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Ритм.</w:t>
      </w:r>
      <w:r w:rsidRPr="009C1C79">
        <w:rPr>
          <w:rFonts w:ascii="Times New Roman" w:hAnsi="Times New Roman" w:cs="Times New Roman"/>
          <w:spacing w:val="-3"/>
          <w:sz w:val="24"/>
          <w:szCs w:val="24"/>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9C1C79" w:rsidRDefault="004265E4" w:rsidP="008243B3">
      <w:pPr>
        <w:pStyle w:val="af"/>
        <w:spacing w:line="360" w:lineRule="auto"/>
        <w:ind w:firstLine="709"/>
        <w:rPr>
          <w:rFonts w:ascii="Times New Roman" w:hAnsi="Times New Roman" w:cs="Times New Roman"/>
          <w:b/>
          <w:i/>
          <w:spacing w:val="-3"/>
          <w:sz w:val="24"/>
          <w:szCs w:val="24"/>
        </w:rPr>
      </w:pPr>
      <w:r w:rsidRPr="009C1C79">
        <w:rPr>
          <w:rFonts w:ascii="Times New Roman" w:hAnsi="Times New Roman" w:cs="Times New Roman"/>
          <w:b/>
          <w:i/>
          <w:spacing w:val="-3"/>
          <w:sz w:val="24"/>
          <w:szCs w:val="24"/>
        </w:rPr>
        <w:t>Значимые темы искусства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Земля – наш общий дом.</w:t>
      </w:r>
      <w:r w:rsidRPr="009C1C79">
        <w:rPr>
          <w:rFonts w:ascii="Times New Roman" w:hAnsi="Times New Roman" w:cs="Times New Roman"/>
          <w:spacing w:val="-3"/>
          <w:sz w:val="24"/>
          <w:szCs w:val="24"/>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w:t>
      </w:r>
      <w:r w:rsidRPr="009C1C79">
        <w:rPr>
          <w:rFonts w:ascii="Times New Roman" w:hAnsi="Times New Roman" w:cs="Times New Roman"/>
          <w:spacing w:val="-3"/>
          <w:sz w:val="24"/>
          <w:szCs w:val="24"/>
        </w:rPr>
        <w:lastRenderedPageBreak/>
        <w:t>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sidRPr="009C1C79">
        <w:rPr>
          <w:rFonts w:ascii="Times New Roman" w:hAnsi="Times New Roman" w:cs="Times New Roman"/>
          <w:spacing w:val="-3"/>
          <w:sz w:val="24"/>
          <w:szCs w:val="24"/>
        </w:rPr>
        <w:t>азных культур, народов, стран (</w:t>
      </w:r>
      <w:r w:rsidRPr="009C1C79">
        <w:rPr>
          <w:rFonts w:ascii="Times New Roman" w:hAnsi="Times New Roman" w:cs="Times New Roman"/>
          <w:spacing w:val="-3"/>
          <w:sz w:val="24"/>
          <w:szCs w:val="24"/>
        </w:rPr>
        <w:t xml:space="preserve">например, А. К. Саврасов, И. И. Левитан, И. И. Шишкин, Н. К. Рерих¸ К. Моне, П. Сезанн, В. Ван Гог и др.) </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9C1C79" w:rsidRDefault="004265E4" w:rsidP="008243B3">
      <w:pPr>
        <w:pStyle w:val="af"/>
        <w:spacing w:line="360" w:lineRule="auto"/>
        <w:ind w:firstLine="709"/>
        <w:rPr>
          <w:rFonts w:ascii="Times New Roman" w:hAnsi="Times New Roman" w:cs="Times New Roman"/>
          <w:i/>
          <w:spacing w:val="-3"/>
          <w:sz w:val="24"/>
          <w:szCs w:val="24"/>
        </w:rPr>
      </w:pPr>
      <w:r w:rsidRPr="009C1C79">
        <w:rPr>
          <w:rFonts w:ascii="Times New Roman" w:hAnsi="Times New Roman" w:cs="Times New Roman"/>
          <w:i/>
          <w:spacing w:val="-3"/>
          <w:sz w:val="24"/>
          <w:szCs w:val="24"/>
        </w:rPr>
        <w:t>Родина моя – Россия.</w:t>
      </w:r>
      <w:r w:rsidRPr="009C1C79">
        <w:rPr>
          <w:rFonts w:ascii="Times New Roman" w:hAnsi="Times New Roman" w:cs="Times New Roman"/>
          <w:spacing w:val="-3"/>
          <w:sz w:val="24"/>
          <w:szCs w:val="24"/>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spacing w:val="-3"/>
          <w:sz w:val="24"/>
          <w:szCs w:val="24"/>
        </w:rPr>
        <w:t>Человек и человеческие взаимоотношения.</w:t>
      </w:r>
      <w:r w:rsidRPr="009C1C79">
        <w:rPr>
          <w:rFonts w:ascii="Times New Roman" w:hAnsi="Times New Roman" w:cs="Times New Roman"/>
          <w:spacing w:val="-3"/>
          <w:sz w:val="24"/>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9C1C79" w:rsidRDefault="004265E4" w:rsidP="008243B3">
      <w:pPr>
        <w:pStyle w:val="af"/>
        <w:spacing w:line="360" w:lineRule="auto"/>
        <w:ind w:firstLine="709"/>
        <w:rPr>
          <w:rFonts w:ascii="Times New Roman" w:hAnsi="Times New Roman" w:cs="Times New Roman"/>
          <w:i/>
          <w:spacing w:val="-3"/>
          <w:sz w:val="24"/>
          <w:szCs w:val="24"/>
        </w:rPr>
      </w:pPr>
      <w:r w:rsidRPr="009C1C79">
        <w:rPr>
          <w:rFonts w:ascii="Times New Roman" w:hAnsi="Times New Roman" w:cs="Times New Roman"/>
          <w:i/>
          <w:spacing w:val="-3"/>
          <w:sz w:val="24"/>
          <w:szCs w:val="24"/>
        </w:rPr>
        <w:t>Искусство дарит людям  красоту.</w:t>
      </w:r>
      <w:r w:rsidRPr="009C1C79">
        <w:rPr>
          <w:rFonts w:ascii="Times New Roman" w:hAnsi="Times New Roman" w:cs="Times New Roman"/>
          <w:spacing w:val="-3"/>
          <w:sz w:val="24"/>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9C1C79" w:rsidRDefault="004265E4" w:rsidP="008243B3">
      <w:pPr>
        <w:pStyle w:val="af"/>
        <w:spacing w:line="360" w:lineRule="auto"/>
        <w:ind w:firstLine="709"/>
        <w:rPr>
          <w:rFonts w:ascii="Times New Roman" w:hAnsi="Times New Roman" w:cs="Times New Roman"/>
          <w:i/>
          <w:spacing w:val="-3"/>
          <w:sz w:val="24"/>
          <w:szCs w:val="24"/>
        </w:rPr>
      </w:pPr>
      <w:r w:rsidRPr="009C1C79">
        <w:rPr>
          <w:rFonts w:ascii="Times New Roman" w:hAnsi="Times New Roman" w:cs="Times New Roman"/>
          <w:b/>
          <w:i/>
          <w:spacing w:val="-3"/>
          <w:sz w:val="24"/>
          <w:szCs w:val="24"/>
        </w:rPr>
        <w:lastRenderedPageBreak/>
        <w:t>Опыт художественно-творческой деятельности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Участие в различных видах изобразительной, декоративно-прикладной и художественно-конструкторской деятельности.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Овладение основами художественной грамоты: композицией, формой, ритмом, линией, цветом, объемом, фактурой.</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Создание моделей бытового окружения человека. Овладение элементарными навыками лепки и бумагопластики.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9C1C79" w:rsidRDefault="004265E4" w:rsidP="008243B3">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b/>
          <w:i/>
          <w:color w:val="auto"/>
          <w:kern w:val="0"/>
          <w:sz w:val="24"/>
          <w:szCs w:val="24"/>
          <w:lang w:eastAsia="ru-RU"/>
        </w:rPr>
        <w:t>Предметные результаты</w:t>
      </w:r>
      <w:r w:rsidRPr="009C1C79">
        <w:rPr>
          <w:rFonts w:ascii="Times New Roman" w:hAnsi="Times New Roman" w:cs="Times New Roman"/>
          <w:color w:val="auto"/>
          <w:kern w:val="0"/>
          <w:sz w:val="24"/>
          <w:szCs w:val="24"/>
          <w:lang w:eastAsia="ru-RU"/>
        </w:rPr>
        <w:t xml:space="preserve"> освоения учебного предмета «Изобразительное искусство»:</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понимание образной природы изобразительного искусства;</w:t>
      </w:r>
    </w:p>
    <w:p w:rsidR="004265E4" w:rsidRPr="009C1C79" w:rsidRDefault="004265E4" w:rsidP="008243B3">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color w:val="auto"/>
          <w:kern w:val="0"/>
          <w:sz w:val="24"/>
          <w:szCs w:val="24"/>
          <w:lang w:eastAsia="ru-RU"/>
        </w:rPr>
        <w:t xml:space="preserve">- </w:t>
      </w:r>
      <w:r w:rsidRPr="009C1C79">
        <w:rPr>
          <w:rFonts w:ascii="Times New Roman" w:hAnsi="Times New Roman" w:cs="Times New Roman"/>
          <w:sz w:val="24"/>
          <w:szCs w:val="24"/>
        </w:rPr>
        <w:t>представление о роли искусства в жизни и духовно-нравственном развитии человека;</w:t>
      </w:r>
    </w:p>
    <w:p w:rsidR="004265E4" w:rsidRPr="009C1C79" w:rsidRDefault="004265E4" w:rsidP="008243B3">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сформированность основ художественной культуры, в том числе на материале художественной культуры родного края;</w:t>
      </w:r>
    </w:p>
    <w:p w:rsidR="004265E4" w:rsidRPr="009C1C79" w:rsidRDefault="004265E4" w:rsidP="008243B3">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развитие эстетического чувства на основе знакомства с мировой и отечественной художественной культурой;</w:t>
      </w:r>
    </w:p>
    <w:p w:rsidR="004265E4" w:rsidRPr="009C1C79" w:rsidRDefault="004265E4" w:rsidP="008243B3">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умение воспринимать, элементарно анализировать и оценивать произведения искусства;</w:t>
      </w:r>
    </w:p>
    <w:p w:rsidR="004265E4" w:rsidRPr="009C1C79" w:rsidRDefault="004265E4" w:rsidP="008243B3">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 освоение средств изобразительной деятельности;</w:t>
      </w:r>
    </w:p>
    <w:p w:rsidR="004265E4" w:rsidRPr="009C1C79" w:rsidRDefault="004265E4" w:rsidP="008243B3">
      <w:pPr>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lastRenderedPageBreak/>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sz w:val="24"/>
          <w:szCs w:val="24"/>
        </w:rPr>
        <w:t>- способность к совместной и самостоятельной изобразительной деятельности;</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умение осуществлять эстетическую оценку явлений природы, событий окружающего мира;</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применение художественных умений, знаний и представлений в процессе выполнения художественно-творческих работ;</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овладение навыком изображения многофигурных композиций на значимые жизненные темы;</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умение компоновать на плоскости листа и в объеме задуманный художественный образ;</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умение  определять замысел изображения, словесно его формулировать, следовать ему в процессе работы;</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умение проводить сравнение, сериацию и классификацию по заданным критериям;</w:t>
      </w:r>
    </w:p>
    <w:p w:rsidR="00226098"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умение строить высказывания  в форме суждений об объекте, его строении, свойствах и связях;</w:t>
      </w:r>
    </w:p>
    <w:p w:rsidR="00226098"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умение использовать речь для регуляции изобразительной деятельности;</w:t>
      </w:r>
    </w:p>
    <w:p w:rsidR="00226098"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lastRenderedPageBreak/>
        <w:t>- овладение терминологическим аппаратом изобразительного искусства (употреблением слов, словосочетаний, фраз, обеспечивающих овладение изобразительной грамотой);</w:t>
      </w:r>
    </w:p>
    <w:p w:rsidR="004265E4" w:rsidRPr="009C1C79" w:rsidRDefault="004265E4" w:rsidP="008243B3">
      <w:pPr>
        <w:spacing w:after="0" w:line="360" w:lineRule="auto"/>
        <w:ind w:firstLine="709"/>
        <w:jc w:val="both"/>
        <w:rPr>
          <w:rFonts w:ascii="Times New Roman" w:hAnsi="Times New Roman" w:cs="Times New Roman"/>
          <w:color w:val="auto"/>
          <w:kern w:val="0"/>
          <w:sz w:val="24"/>
          <w:szCs w:val="24"/>
          <w:lang w:eastAsia="ru-RU"/>
        </w:rPr>
      </w:pPr>
      <w:r w:rsidRPr="009C1C79">
        <w:rPr>
          <w:rFonts w:ascii="Times New Roman" w:hAnsi="Times New Roman" w:cs="Times New Roman"/>
          <w:color w:val="auto"/>
          <w:kern w:val="0"/>
          <w:sz w:val="24"/>
          <w:szCs w:val="24"/>
          <w:lang w:eastAsia="ru-RU"/>
        </w:rPr>
        <w:t>- знание правил техники безопасности.</w:t>
      </w:r>
    </w:p>
    <w:p w:rsidR="00090A43" w:rsidRPr="009C1C79" w:rsidRDefault="00090A43" w:rsidP="008243B3">
      <w:pPr>
        <w:spacing w:after="0" w:line="360" w:lineRule="auto"/>
        <w:ind w:firstLine="709"/>
        <w:jc w:val="both"/>
        <w:rPr>
          <w:rFonts w:ascii="Times New Roman" w:hAnsi="Times New Roman" w:cs="Times New Roman"/>
          <w:color w:val="auto"/>
          <w:kern w:val="0"/>
          <w:sz w:val="24"/>
          <w:szCs w:val="24"/>
          <w:lang w:eastAsia="ru-RU"/>
        </w:rPr>
      </w:pPr>
    </w:p>
    <w:p w:rsidR="004265E4" w:rsidRPr="009C1C79" w:rsidRDefault="00ED366E" w:rsidP="00ED366E">
      <w:pPr>
        <w:pStyle w:val="af"/>
        <w:spacing w:line="360" w:lineRule="auto"/>
        <w:ind w:firstLine="0"/>
        <w:rPr>
          <w:rFonts w:ascii="Times New Roman" w:hAnsi="Times New Roman" w:cs="Times New Roman"/>
          <w:b/>
          <w:spacing w:val="-3"/>
          <w:sz w:val="24"/>
          <w:szCs w:val="24"/>
        </w:rPr>
      </w:pPr>
      <w:r w:rsidRPr="009C1C79">
        <w:rPr>
          <w:rFonts w:ascii="Times New Roman" w:hAnsi="Times New Roman" w:cs="Times New Roman"/>
          <w:b/>
          <w:spacing w:val="-3"/>
          <w:sz w:val="24"/>
          <w:szCs w:val="24"/>
        </w:rPr>
        <w:t xml:space="preserve">                                       </w:t>
      </w:r>
      <w:r w:rsidR="004265E4" w:rsidRPr="009C1C79">
        <w:rPr>
          <w:rFonts w:ascii="Times New Roman" w:hAnsi="Times New Roman" w:cs="Times New Roman"/>
          <w:b/>
          <w:spacing w:val="-3"/>
          <w:sz w:val="24"/>
          <w:szCs w:val="24"/>
        </w:rPr>
        <w:t>9. Физическая культура</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Важнейшим требованием к программе по физической культуре   является обеспечение дифференцированного и индивидуального подхода к обучающимся с ТНР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Основными </w:t>
      </w:r>
      <w:r w:rsidRPr="009C1C79">
        <w:rPr>
          <w:rFonts w:ascii="Times New Roman" w:hAnsi="Times New Roman" w:cs="Times New Roman"/>
          <w:b/>
          <w:spacing w:val="-3"/>
          <w:sz w:val="24"/>
          <w:szCs w:val="24"/>
        </w:rPr>
        <w:t>задачами</w:t>
      </w:r>
      <w:r w:rsidRPr="009C1C79">
        <w:rPr>
          <w:rFonts w:ascii="Times New Roman" w:hAnsi="Times New Roman" w:cs="Times New Roman"/>
          <w:spacing w:val="-3"/>
          <w:sz w:val="24"/>
          <w:szCs w:val="24"/>
        </w:rPr>
        <w:t xml:space="preserve"> программы по физической культуре для обучающихся с ТНР являются:</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формирование начальных представлений о значении физической культуры для укрепления здоровья человека;</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укрепление здоровья обучающихся, улучшение осанки, профилактика плоскостопия, выработка устойчивости, приспособленности организма к неблагоприятным условиям внешней среды;</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содействие гармоничному физическому развитию;</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повышение физической и умственной работоспособности;</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овладение школой движения;</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развитие координационных и кондиционных способностей;</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формирование знаний о личной гигиене, режиме дня, влиянии физических упражнений на состояние здоровья, работоспособности и двигательных способностей;</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выработка представлений об основных видах спорта;</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приобщение к самостоятельным занятиям физическими упражнениями, подвижным играм, сознательное их применение в целях отдыха, тренировки, укрепления здоровья;</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 воспитание дисциплинированности, доброжелательного отношения к одноклассникам, умения взаимодействовать с ними в процессе занятий;</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воспитание нравственных и волевых качеств, развитие психических процессов и свойств личности.</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sidRPr="009C1C79">
        <w:rPr>
          <w:rFonts w:ascii="Times New Roman" w:hAnsi="Times New Roman" w:cs="Times New Roman"/>
          <w:spacing w:val="-3"/>
          <w:sz w:val="24"/>
          <w:szCs w:val="24"/>
        </w:rPr>
        <w:t>овый образ жизни; с коррекционным</w:t>
      </w:r>
      <w:r w:rsidRPr="009C1C79">
        <w:rPr>
          <w:rFonts w:ascii="Times New Roman" w:hAnsi="Times New Roman" w:cs="Times New Roman"/>
          <w:spacing w:val="-3"/>
          <w:sz w:val="24"/>
          <w:szCs w:val="24"/>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Занятия физической культурой содействуют правильному физическому развитию и закаливанию организма, повышению физической и умственной работоспособности, освоению основных двигательных умений и навыков из числа предусмотренных программой по физической культуре для общеобразовательной организации.</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Правильное физическое воспитание -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 общий тонус жизнедеятельности.</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 средством усовершенствования межанализаторного взаимодействия.</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Учитель на уроках по физической культуре сообщает обучающимся необходимые сведения о режиме дня, о закаливании организма, правильном дыхании, осанке, прививает и закрепляет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Реализуется вся система физического воспитания -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физического воспитания занимает урок. 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деятельность обучающихся, насколько сознательно относятся они к усвоению двигательных действий. </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Формирование двигательных умений и навыков в начальных классах проводится в соответствии с учебной программой, которая предусматривает обучение учащихся упражнением основной гимнастики, легкой атлетики, игр, лыжной подготовки, плавания.</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Формируя у обучающихся жизненно важные умения и навыки, следует уделять надлежащее внимание и выработке у них умения быстро и точно выполнять мелкие движения пальцами рук, умело взаимодействовать обеими руками, быстро перестраивать 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 письмом, рисованием, трудом и пр. </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 </w:t>
      </w:r>
    </w:p>
    <w:p w:rsidR="004265E4" w:rsidRPr="009C1C79" w:rsidRDefault="004265E4" w:rsidP="001609F8">
      <w:pPr>
        <w:pStyle w:val="af"/>
        <w:spacing w:line="360" w:lineRule="auto"/>
        <w:ind w:firstLine="709"/>
        <w:rPr>
          <w:rFonts w:ascii="Times New Roman" w:hAnsi="Times New Roman" w:cs="Times New Roman"/>
          <w:b/>
          <w:spacing w:val="-3"/>
          <w:sz w:val="24"/>
          <w:szCs w:val="24"/>
        </w:rPr>
      </w:pPr>
      <w:r w:rsidRPr="009C1C79">
        <w:rPr>
          <w:rFonts w:ascii="Times New Roman" w:hAnsi="Times New Roman" w:cs="Times New Roman"/>
          <w:b/>
          <w:spacing w:val="-3"/>
          <w:sz w:val="24"/>
          <w:szCs w:val="24"/>
        </w:rPr>
        <w:t>Знания о физической культуре</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b/>
          <w:bCs/>
          <w:i/>
          <w:spacing w:val="-3"/>
          <w:sz w:val="24"/>
          <w:szCs w:val="24"/>
        </w:rPr>
        <w:t>Физическая культура.</w:t>
      </w:r>
      <w:r w:rsidRPr="009C1C79">
        <w:rPr>
          <w:rFonts w:ascii="Times New Roman" w:hAnsi="Times New Roman" w:cs="Times New Roman"/>
          <w:b/>
          <w:bCs/>
          <w:spacing w:val="-3"/>
          <w:sz w:val="24"/>
          <w:szCs w:val="24"/>
        </w:rPr>
        <w:t xml:space="preserve"> </w:t>
      </w:r>
      <w:r w:rsidRPr="009C1C79">
        <w:rPr>
          <w:rFonts w:ascii="Times New Roman" w:hAnsi="Times New Roman" w:cs="Times New Roman"/>
          <w:spacing w:val="-3"/>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9C1C79" w:rsidRDefault="004265E4" w:rsidP="001609F8">
      <w:pPr>
        <w:pStyle w:val="af"/>
        <w:spacing w:line="360" w:lineRule="auto"/>
        <w:ind w:firstLine="709"/>
        <w:rPr>
          <w:rFonts w:ascii="Times New Roman" w:hAnsi="Times New Roman" w:cs="Times New Roman"/>
          <w:b/>
          <w:bCs/>
          <w:spacing w:val="-3"/>
          <w:sz w:val="24"/>
          <w:szCs w:val="24"/>
        </w:rPr>
      </w:pPr>
      <w:r w:rsidRPr="009C1C79">
        <w:rPr>
          <w:rFonts w:ascii="Times New Roman" w:hAnsi="Times New Roman" w:cs="Times New Roman"/>
          <w:b/>
          <w:i/>
          <w:spacing w:val="-3"/>
          <w:sz w:val="24"/>
          <w:szCs w:val="24"/>
        </w:rPr>
        <w:t>Из истории развития физической культуры</w:t>
      </w:r>
      <w:r w:rsidRPr="009C1C79">
        <w:rPr>
          <w:rFonts w:ascii="Times New Roman" w:hAnsi="Times New Roman" w:cs="Times New Roman"/>
          <w:i/>
          <w:spacing w:val="-3"/>
          <w:sz w:val="24"/>
          <w:szCs w:val="24"/>
        </w:rPr>
        <w:t>.</w:t>
      </w:r>
      <w:r w:rsidRPr="009C1C79">
        <w:rPr>
          <w:rFonts w:ascii="Times New Roman" w:hAnsi="Times New Roman" w:cs="Times New Roman"/>
          <w:spacing w:val="-3"/>
          <w:sz w:val="24"/>
          <w:szCs w:val="24"/>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b/>
          <w:bCs/>
          <w:i/>
          <w:spacing w:val="-3"/>
          <w:sz w:val="24"/>
          <w:szCs w:val="24"/>
        </w:rPr>
        <w:t>Физические упражнения.</w:t>
      </w:r>
      <w:r w:rsidRPr="009C1C79">
        <w:rPr>
          <w:rFonts w:ascii="Times New Roman" w:hAnsi="Times New Roman" w:cs="Times New Roman"/>
          <w:b/>
          <w:bCs/>
          <w:spacing w:val="-3"/>
          <w:sz w:val="24"/>
          <w:szCs w:val="24"/>
        </w:rPr>
        <w:t xml:space="preserve"> </w:t>
      </w:r>
      <w:r w:rsidRPr="009C1C79">
        <w:rPr>
          <w:rFonts w:ascii="Times New Roman" w:hAnsi="Times New Roman" w:cs="Times New Roman"/>
          <w:spacing w:val="-3"/>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Физическая нагрузка и её влияние на повышение частоты сердечных сокращений.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9C1C79" w:rsidRDefault="004265E4" w:rsidP="001609F8">
      <w:pPr>
        <w:pStyle w:val="af"/>
        <w:spacing w:line="360" w:lineRule="auto"/>
        <w:ind w:firstLine="709"/>
        <w:rPr>
          <w:rFonts w:ascii="Times New Roman" w:hAnsi="Times New Roman" w:cs="Times New Roman"/>
          <w:b/>
          <w:bCs/>
          <w:iCs/>
          <w:spacing w:val="-3"/>
          <w:sz w:val="24"/>
          <w:szCs w:val="24"/>
        </w:rPr>
      </w:pPr>
      <w:r w:rsidRPr="009C1C79">
        <w:rPr>
          <w:rFonts w:ascii="Times New Roman" w:hAnsi="Times New Roman" w:cs="Times New Roman"/>
          <w:b/>
          <w:bCs/>
          <w:iCs/>
          <w:spacing w:val="-3"/>
          <w:sz w:val="24"/>
          <w:szCs w:val="24"/>
        </w:rPr>
        <w:t>Способы физкультурной деятельности</w:t>
      </w:r>
    </w:p>
    <w:p w:rsidR="004265E4" w:rsidRPr="009C1C79" w:rsidRDefault="004265E4" w:rsidP="001609F8">
      <w:pPr>
        <w:pStyle w:val="af"/>
        <w:spacing w:line="360" w:lineRule="auto"/>
        <w:ind w:firstLine="709"/>
        <w:rPr>
          <w:rFonts w:ascii="Times New Roman" w:hAnsi="Times New Roman" w:cs="Times New Roman"/>
          <w:b/>
          <w:bCs/>
          <w:spacing w:val="-3"/>
          <w:sz w:val="24"/>
          <w:szCs w:val="24"/>
        </w:rPr>
      </w:pPr>
      <w:r w:rsidRPr="009C1C79">
        <w:rPr>
          <w:rFonts w:ascii="Times New Roman" w:hAnsi="Times New Roman" w:cs="Times New Roman"/>
          <w:b/>
          <w:bCs/>
          <w:i/>
          <w:spacing w:val="-3"/>
          <w:sz w:val="24"/>
          <w:szCs w:val="24"/>
        </w:rPr>
        <w:lastRenderedPageBreak/>
        <w:t>Самостоятельные занятия.</w:t>
      </w:r>
      <w:r w:rsidRPr="009C1C79">
        <w:rPr>
          <w:rFonts w:ascii="Times New Roman" w:hAnsi="Times New Roman" w:cs="Times New Roman"/>
          <w:b/>
          <w:bCs/>
          <w:spacing w:val="-3"/>
          <w:sz w:val="24"/>
          <w:szCs w:val="24"/>
        </w:rPr>
        <w:t xml:space="preserve"> </w:t>
      </w:r>
      <w:r w:rsidRPr="009C1C79">
        <w:rPr>
          <w:rFonts w:ascii="Times New Roman" w:hAnsi="Times New Roman" w:cs="Times New Roman"/>
          <w:spacing w:val="-3"/>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265E4" w:rsidRPr="009C1C79" w:rsidRDefault="004265E4" w:rsidP="001609F8">
      <w:pPr>
        <w:pStyle w:val="af"/>
        <w:spacing w:line="360" w:lineRule="auto"/>
        <w:ind w:firstLine="709"/>
        <w:rPr>
          <w:rFonts w:ascii="Times New Roman" w:hAnsi="Times New Roman" w:cs="Times New Roman"/>
          <w:b/>
          <w:bCs/>
          <w:spacing w:val="-3"/>
          <w:sz w:val="24"/>
          <w:szCs w:val="24"/>
        </w:rPr>
      </w:pPr>
      <w:r w:rsidRPr="009C1C79">
        <w:rPr>
          <w:rFonts w:ascii="Times New Roman" w:hAnsi="Times New Roman" w:cs="Times New Roman"/>
          <w:b/>
          <w:bCs/>
          <w:i/>
          <w:spacing w:val="-3"/>
          <w:sz w:val="24"/>
          <w:szCs w:val="24"/>
        </w:rPr>
        <w:t>Самостоятельные наблюдения за физическим развитием и физической подготовленностью.</w:t>
      </w:r>
      <w:r w:rsidRPr="009C1C79">
        <w:rPr>
          <w:rFonts w:ascii="Times New Roman" w:hAnsi="Times New Roman" w:cs="Times New Roman"/>
          <w:bCs/>
          <w:spacing w:val="-3"/>
          <w:sz w:val="24"/>
          <w:szCs w:val="24"/>
        </w:rPr>
        <w:t xml:space="preserve"> </w:t>
      </w:r>
      <w:r w:rsidRPr="009C1C79">
        <w:rPr>
          <w:rFonts w:ascii="Times New Roman" w:hAnsi="Times New Roman" w:cs="Times New Roman"/>
          <w:spacing w:val="-3"/>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b/>
          <w:bCs/>
          <w:i/>
          <w:spacing w:val="-3"/>
          <w:sz w:val="24"/>
          <w:szCs w:val="24"/>
        </w:rPr>
        <w:t>Самостоятельные игры и развлечения</w:t>
      </w:r>
      <w:r w:rsidRPr="009C1C79">
        <w:rPr>
          <w:rFonts w:ascii="Times New Roman" w:hAnsi="Times New Roman" w:cs="Times New Roman"/>
          <w:b/>
          <w:bCs/>
          <w:spacing w:val="-3"/>
          <w:sz w:val="24"/>
          <w:szCs w:val="24"/>
        </w:rPr>
        <w:t>.</w:t>
      </w:r>
      <w:r w:rsidRPr="009C1C79">
        <w:rPr>
          <w:rFonts w:ascii="Times New Roman" w:hAnsi="Times New Roman" w:cs="Times New Roman"/>
          <w:bCs/>
          <w:spacing w:val="-3"/>
          <w:sz w:val="24"/>
          <w:szCs w:val="24"/>
        </w:rPr>
        <w:t xml:space="preserve"> </w:t>
      </w:r>
      <w:r w:rsidRPr="009C1C79">
        <w:rPr>
          <w:rFonts w:ascii="Times New Roman" w:hAnsi="Times New Roman" w:cs="Times New Roman"/>
          <w:spacing w:val="-3"/>
          <w:sz w:val="24"/>
          <w:szCs w:val="24"/>
        </w:rPr>
        <w:t>Организация и проведение подвижных игр (на спортивных площадках и в спортивных залах).</w:t>
      </w:r>
    </w:p>
    <w:p w:rsidR="004265E4" w:rsidRPr="009C1C79" w:rsidRDefault="004265E4" w:rsidP="001609F8">
      <w:pPr>
        <w:pStyle w:val="af"/>
        <w:spacing w:line="360" w:lineRule="auto"/>
        <w:ind w:firstLine="709"/>
        <w:rPr>
          <w:rFonts w:ascii="Times New Roman" w:hAnsi="Times New Roman" w:cs="Times New Roman"/>
          <w:b/>
          <w:bCs/>
          <w:iCs/>
          <w:spacing w:val="-3"/>
          <w:sz w:val="24"/>
          <w:szCs w:val="24"/>
        </w:rPr>
      </w:pPr>
      <w:r w:rsidRPr="009C1C79">
        <w:rPr>
          <w:rFonts w:ascii="Times New Roman" w:hAnsi="Times New Roman" w:cs="Times New Roman"/>
          <w:b/>
          <w:bCs/>
          <w:iCs/>
          <w:spacing w:val="-3"/>
          <w:sz w:val="24"/>
          <w:szCs w:val="24"/>
        </w:rPr>
        <w:t>Физическое совершенствование</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b/>
          <w:bCs/>
          <w:i/>
          <w:spacing w:val="-3"/>
          <w:sz w:val="24"/>
          <w:szCs w:val="24"/>
        </w:rPr>
        <w:t>Физкультурно­оздоровительная деятельность</w:t>
      </w:r>
      <w:r w:rsidRPr="009C1C79">
        <w:rPr>
          <w:rFonts w:ascii="Times New Roman" w:hAnsi="Times New Roman" w:cs="Times New Roman"/>
          <w:b/>
          <w:bCs/>
          <w:spacing w:val="-3"/>
          <w:sz w:val="24"/>
          <w:szCs w:val="24"/>
        </w:rPr>
        <w:t xml:space="preserve">. </w:t>
      </w:r>
      <w:r w:rsidRPr="009C1C79">
        <w:rPr>
          <w:rFonts w:ascii="Times New Roman" w:hAnsi="Times New Roman" w:cs="Times New Roman"/>
          <w:spacing w:val="-3"/>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Комплексы упражнений на развитие физических качеств.</w:t>
      </w:r>
    </w:p>
    <w:p w:rsidR="004265E4" w:rsidRPr="009C1C79" w:rsidRDefault="004265E4" w:rsidP="001609F8">
      <w:pPr>
        <w:pStyle w:val="af"/>
        <w:spacing w:line="360" w:lineRule="auto"/>
        <w:ind w:firstLine="709"/>
        <w:rPr>
          <w:rFonts w:ascii="Times New Roman" w:hAnsi="Times New Roman" w:cs="Times New Roman"/>
          <w:b/>
          <w:bCs/>
          <w:spacing w:val="-3"/>
          <w:sz w:val="24"/>
          <w:szCs w:val="24"/>
        </w:rPr>
      </w:pPr>
      <w:r w:rsidRPr="009C1C79">
        <w:rPr>
          <w:rFonts w:ascii="Times New Roman" w:hAnsi="Times New Roman" w:cs="Times New Roman"/>
          <w:spacing w:val="-3"/>
          <w:sz w:val="24"/>
          <w:szCs w:val="24"/>
        </w:rPr>
        <w:t>Комплексы дыхательных упражнений. Гимнастика для глаз.</w:t>
      </w:r>
    </w:p>
    <w:p w:rsidR="004265E4" w:rsidRPr="009C1C79" w:rsidRDefault="004265E4" w:rsidP="001609F8">
      <w:pPr>
        <w:pStyle w:val="af"/>
        <w:spacing w:line="360" w:lineRule="auto"/>
        <w:ind w:firstLine="709"/>
        <w:rPr>
          <w:rFonts w:ascii="Times New Roman" w:hAnsi="Times New Roman" w:cs="Times New Roman"/>
          <w:b/>
          <w:bCs/>
          <w:spacing w:val="-3"/>
          <w:sz w:val="24"/>
          <w:szCs w:val="24"/>
        </w:rPr>
      </w:pPr>
      <w:r w:rsidRPr="009C1C79">
        <w:rPr>
          <w:rFonts w:ascii="Times New Roman" w:hAnsi="Times New Roman" w:cs="Times New Roman"/>
          <w:b/>
          <w:bCs/>
          <w:i/>
          <w:spacing w:val="-3"/>
          <w:sz w:val="24"/>
          <w:szCs w:val="24"/>
        </w:rPr>
        <w:t xml:space="preserve">Спортивно­оздоровительная деятельность. </w:t>
      </w:r>
      <w:r w:rsidRPr="009C1C79">
        <w:rPr>
          <w:rFonts w:ascii="Times New Roman" w:hAnsi="Times New Roman" w:cs="Times New Roman"/>
          <w:b/>
          <w:bCs/>
          <w:i/>
          <w:iCs/>
          <w:spacing w:val="-3"/>
          <w:sz w:val="24"/>
          <w:szCs w:val="24"/>
        </w:rPr>
        <w:t xml:space="preserve">Гимнастика. </w:t>
      </w:r>
      <w:r w:rsidRPr="009C1C79">
        <w:rPr>
          <w:rFonts w:ascii="Times New Roman" w:hAnsi="Times New Roman" w:cs="Times New Roman"/>
          <w:iCs/>
          <w:spacing w:val="-3"/>
          <w:sz w:val="24"/>
          <w:szCs w:val="24"/>
        </w:rPr>
        <w:t>Организующие команды и приёмы.</w:t>
      </w:r>
      <w:r w:rsidRPr="009C1C79">
        <w:rPr>
          <w:rFonts w:ascii="Times New Roman" w:hAnsi="Times New Roman" w:cs="Times New Roman"/>
          <w:i/>
          <w:iCs/>
          <w:spacing w:val="-3"/>
          <w:sz w:val="24"/>
          <w:szCs w:val="24"/>
        </w:rPr>
        <w:t xml:space="preserve"> </w:t>
      </w:r>
      <w:r w:rsidRPr="009C1C79">
        <w:rPr>
          <w:rFonts w:ascii="Times New Roman" w:hAnsi="Times New Roman" w:cs="Times New Roman"/>
          <w:spacing w:val="-3"/>
          <w:sz w:val="24"/>
          <w:szCs w:val="24"/>
        </w:rPr>
        <w:t>Строевые действия в шеренге и колонне; выполнение строевых команд.</w:t>
      </w:r>
    </w:p>
    <w:p w:rsidR="004265E4" w:rsidRPr="009C1C79" w:rsidRDefault="004265E4" w:rsidP="001609F8">
      <w:pPr>
        <w:pStyle w:val="af"/>
        <w:spacing w:line="360" w:lineRule="auto"/>
        <w:ind w:firstLine="709"/>
        <w:rPr>
          <w:rFonts w:ascii="Times New Roman" w:hAnsi="Times New Roman" w:cs="Times New Roman"/>
          <w:b/>
          <w:bCs/>
          <w:i/>
          <w:iCs/>
          <w:spacing w:val="-3"/>
          <w:sz w:val="24"/>
          <w:szCs w:val="24"/>
        </w:rPr>
      </w:pPr>
      <w:r w:rsidRPr="009C1C79">
        <w:rPr>
          <w:rFonts w:ascii="Times New Roman" w:hAnsi="Times New Roman" w:cs="Times New Roman"/>
          <w:iCs/>
          <w:spacing w:val="-3"/>
          <w:sz w:val="24"/>
          <w:szCs w:val="24"/>
        </w:rPr>
        <w:t>Гимнастические упражнения прикладного характера</w:t>
      </w:r>
      <w:r w:rsidRPr="009C1C79">
        <w:rPr>
          <w:rFonts w:ascii="Times New Roman" w:hAnsi="Times New Roman" w:cs="Times New Roman"/>
          <w:i/>
          <w:iCs/>
          <w:spacing w:val="-3"/>
          <w:sz w:val="24"/>
          <w:szCs w:val="24"/>
        </w:rPr>
        <w:t xml:space="preserve">. </w:t>
      </w:r>
      <w:r w:rsidRPr="009C1C79">
        <w:rPr>
          <w:rFonts w:ascii="Times New Roman" w:hAnsi="Times New Roman" w:cs="Times New Roman"/>
          <w:spacing w:val="-3"/>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акробатические упражнения, висы, танцевальные упражнения.</w:t>
      </w:r>
    </w:p>
    <w:p w:rsidR="004265E4" w:rsidRPr="009C1C79" w:rsidRDefault="004265E4" w:rsidP="001609F8">
      <w:pPr>
        <w:pStyle w:val="af"/>
        <w:spacing w:line="360" w:lineRule="auto"/>
        <w:ind w:firstLine="709"/>
        <w:rPr>
          <w:rFonts w:ascii="Times New Roman" w:hAnsi="Times New Roman" w:cs="Times New Roman"/>
          <w:i/>
          <w:iCs/>
          <w:spacing w:val="-3"/>
          <w:sz w:val="24"/>
          <w:szCs w:val="24"/>
        </w:rPr>
      </w:pPr>
      <w:r w:rsidRPr="009C1C79">
        <w:rPr>
          <w:rFonts w:ascii="Times New Roman" w:hAnsi="Times New Roman" w:cs="Times New Roman"/>
          <w:b/>
          <w:bCs/>
          <w:i/>
          <w:iCs/>
          <w:spacing w:val="-3"/>
          <w:sz w:val="24"/>
          <w:szCs w:val="24"/>
        </w:rPr>
        <w:t xml:space="preserve">Лёгкая атлетика. </w:t>
      </w:r>
      <w:r w:rsidRPr="009C1C79">
        <w:rPr>
          <w:rFonts w:ascii="Times New Roman" w:hAnsi="Times New Roman" w:cs="Times New Roman"/>
          <w:iCs/>
          <w:spacing w:val="-3"/>
          <w:sz w:val="24"/>
          <w:szCs w:val="24"/>
        </w:rPr>
        <w:t>Беговые упражнения:</w:t>
      </w:r>
      <w:r w:rsidRPr="009C1C79">
        <w:rPr>
          <w:rFonts w:ascii="Times New Roman" w:hAnsi="Times New Roman" w:cs="Times New Roman"/>
          <w:i/>
          <w:iCs/>
          <w:spacing w:val="-3"/>
          <w:sz w:val="24"/>
          <w:szCs w:val="24"/>
        </w:rPr>
        <w:t xml:space="preserve"> </w:t>
      </w:r>
      <w:r w:rsidRPr="009C1C79">
        <w:rPr>
          <w:rFonts w:ascii="Times New Roman" w:hAnsi="Times New Roman" w:cs="Times New Roman"/>
          <w:spacing w:val="-3"/>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9C1C79" w:rsidRDefault="004265E4" w:rsidP="001609F8">
      <w:pPr>
        <w:pStyle w:val="af"/>
        <w:spacing w:line="360" w:lineRule="auto"/>
        <w:ind w:firstLine="709"/>
        <w:rPr>
          <w:rFonts w:ascii="Times New Roman" w:hAnsi="Times New Roman" w:cs="Times New Roman"/>
          <w:i/>
          <w:iCs/>
          <w:spacing w:val="-3"/>
          <w:sz w:val="24"/>
          <w:szCs w:val="24"/>
        </w:rPr>
      </w:pPr>
      <w:r w:rsidRPr="009C1C79">
        <w:rPr>
          <w:rFonts w:ascii="Times New Roman" w:hAnsi="Times New Roman" w:cs="Times New Roman"/>
          <w:iCs/>
          <w:spacing w:val="-3"/>
          <w:sz w:val="24"/>
          <w:szCs w:val="24"/>
        </w:rPr>
        <w:t>Прыжковые упражнения:</w:t>
      </w:r>
      <w:r w:rsidRPr="009C1C79">
        <w:rPr>
          <w:rFonts w:ascii="Times New Roman" w:hAnsi="Times New Roman" w:cs="Times New Roman"/>
          <w:i/>
          <w:iCs/>
          <w:spacing w:val="-3"/>
          <w:sz w:val="24"/>
          <w:szCs w:val="24"/>
        </w:rPr>
        <w:t xml:space="preserve"> </w:t>
      </w:r>
      <w:r w:rsidRPr="009C1C79">
        <w:rPr>
          <w:rFonts w:ascii="Times New Roman" w:hAnsi="Times New Roman" w:cs="Times New Roman"/>
          <w:spacing w:val="-3"/>
          <w:sz w:val="24"/>
          <w:szCs w:val="24"/>
        </w:rPr>
        <w:t>на одной ноге и двух ногах на месте и с продвижением; в длину и высоту; спрыгивание и запрыгивание.</w:t>
      </w:r>
    </w:p>
    <w:p w:rsidR="004265E4" w:rsidRPr="009C1C79" w:rsidRDefault="004265E4" w:rsidP="001609F8">
      <w:pPr>
        <w:pStyle w:val="af"/>
        <w:spacing w:line="360" w:lineRule="auto"/>
        <w:ind w:firstLine="709"/>
        <w:rPr>
          <w:rFonts w:ascii="Times New Roman" w:hAnsi="Times New Roman" w:cs="Times New Roman"/>
          <w:i/>
          <w:iCs/>
          <w:spacing w:val="-3"/>
          <w:sz w:val="24"/>
          <w:szCs w:val="24"/>
        </w:rPr>
      </w:pPr>
      <w:r w:rsidRPr="009C1C79">
        <w:rPr>
          <w:rFonts w:ascii="Times New Roman" w:hAnsi="Times New Roman" w:cs="Times New Roman"/>
          <w:iCs/>
          <w:spacing w:val="-3"/>
          <w:sz w:val="24"/>
          <w:szCs w:val="24"/>
        </w:rPr>
        <w:t>Броски:</w:t>
      </w:r>
      <w:r w:rsidRPr="009C1C79">
        <w:rPr>
          <w:rFonts w:ascii="Times New Roman" w:hAnsi="Times New Roman" w:cs="Times New Roman"/>
          <w:i/>
          <w:iCs/>
          <w:spacing w:val="-3"/>
          <w:sz w:val="24"/>
          <w:szCs w:val="24"/>
        </w:rPr>
        <w:t xml:space="preserve"> </w:t>
      </w:r>
      <w:r w:rsidRPr="009C1C79">
        <w:rPr>
          <w:rFonts w:ascii="Times New Roman" w:hAnsi="Times New Roman" w:cs="Times New Roman"/>
          <w:spacing w:val="-3"/>
          <w:sz w:val="24"/>
          <w:szCs w:val="24"/>
        </w:rPr>
        <w:t>большого мяча (</w:t>
      </w:r>
      <w:smartTag w:uri="urn:schemas-microsoft-com:office:smarttags" w:element="metricconverter">
        <w:smartTagPr>
          <w:attr w:name="ProductID" w:val="1 кг"/>
        </w:smartTagPr>
        <w:r w:rsidRPr="009C1C79">
          <w:rPr>
            <w:rFonts w:ascii="Times New Roman" w:hAnsi="Times New Roman" w:cs="Times New Roman"/>
            <w:spacing w:val="-3"/>
            <w:sz w:val="24"/>
            <w:szCs w:val="24"/>
          </w:rPr>
          <w:t>1 кг</w:t>
        </w:r>
      </w:smartTag>
      <w:r w:rsidRPr="009C1C79">
        <w:rPr>
          <w:rFonts w:ascii="Times New Roman" w:hAnsi="Times New Roman" w:cs="Times New Roman"/>
          <w:spacing w:val="-3"/>
          <w:sz w:val="24"/>
          <w:szCs w:val="24"/>
        </w:rPr>
        <w:t>) на дальность разными способами.</w:t>
      </w:r>
    </w:p>
    <w:p w:rsidR="004265E4" w:rsidRPr="009C1C79" w:rsidRDefault="004265E4" w:rsidP="001609F8">
      <w:pPr>
        <w:pStyle w:val="af"/>
        <w:spacing w:line="360" w:lineRule="auto"/>
        <w:ind w:firstLine="709"/>
        <w:rPr>
          <w:rFonts w:ascii="Times New Roman" w:hAnsi="Times New Roman" w:cs="Times New Roman"/>
          <w:b/>
          <w:bCs/>
          <w:i/>
          <w:iCs/>
          <w:spacing w:val="-3"/>
          <w:sz w:val="24"/>
          <w:szCs w:val="24"/>
        </w:rPr>
      </w:pPr>
      <w:r w:rsidRPr="009C1C79">
        <w:rPr>
          <w:rFonts w:ascii="Times New Roman" w:hAnsi="Times New Roman" w:cs="Times New Roman"/>
          <w:iCs/>
          <w:spacing w:val="-3"/>
          <w:sz w:val="24"/>
          <w:szCs w:val="24"/>
        </w:rPr>
        <w:t>Метание:</w:t>
      </w:r>
      <w:r w:rsidRPr="009C1C79">
        <w:rPr>
          <w:rFonts w:ascii="Times New Roman" w:hAnsi="Times New Roman" w:cs="Times New Roman"/>
          <w:i/>
          <w:iCs/>
          <w:spacing w:val="-3"/>
          <w:sz w:val="24"/>
          <w:szCs w:val="24"/>
        </w:rPr>
        <w:t xml:space="preserve"> </w:t>
      </w:r>
      <w:r w:rsidRPr="009C1C79">
        <w:rPr>
          <w:rFonts w:ascii="Times New Roman" w:hAnsi="Times New Roman" w:cs="Times New Roman"/>
          <w:spacing w:val="-3"/>
          <w:sz w:val="24"/>
          <w:szCs w:val="24"/>
        </w:rPr>
        <w:t>малого мяча в вертикальную цель и на дальность.</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b/>
          <w:bCs/>
          <w:i/>
          <w:iCs/>
          <w:spacing w:val="-3"/>
          <w:sz w:val="24"/>
          <w:szCs w:val="24"/>
        </w:rPr>
        <w:t xml:space="preserve">Лыжные гонки. </w:t>
      </w:r>
      <w:r w:rsidRPr="009C1C79">
        <w:rPr>
          <w:rFonts w:ascii="Times New Roman" w:hAnsi="Times New Roman" w:cs="Times New Roman"/>
          <w:spacing w:val="-3"/>
          <w:sz w:val="24"/>
          <w:szCs w:val="24"/>
        </w:rPr>
        <w:t>Передвижение на лыжах; повороты; спуски; подъёмы; торможение.</w:t>
      </w:r>
    </w:p>
    <w:p w:rsidR="004265E4" w:rsidRPr="009C1C79" w:rsidRDefault="004265E4" w:rsidP="001609F8">
      <w:pPr>
        <w:pStyle w:val="af"/>
        <w:spacing w:line="360" w:lineRule="auto"/>
        <w:ind w:firstLine="709"/>
        <w:rPr>
          <w:rFonts w:ascii="Times New Roman" w:hAnsi="Times New Roman" w:cs="Times New Roman"/>
          <w:b/>
          <w:bCs/>
          <w:i/>
          <w:iCs/>
          <w:spacing w:val="-3"/>
          <w:sz w:val="24"/>
          <w:szCs w:val="24"/>
        </w:rPr>
      </w:pPr>
      <w:r w:rsidRPr="009C1C79">
        <w:rPr>
          <w:rFonts w:ascii="Times New Roman" w:hAnsi="Times New Roman" w:cs="Times New Roman"/>
          <w:b/>
          <w:i/>
          <w:spacing w:val="-3"/>
          <w:sz w:val="24"/>
          <w:szCs w:val="24"/>
        </w:rPr>
        <w:lastRenderedPageBreak/>
        <w:t>Плавание.</w:t>
      </w:r>
      <w:r w:rsidRPr="009C1C79">
        <w:rPr>
          <w:rFonts w:ascii="Times New Roman" w:hAnsi="Times New Roman" w:cs="Times New Roman"/>
          <w:i/>
          <w:spacing w:val="-3"/>
          <w:sz w:val="24"/>
          <w:szCs w:val="24"/>
        </w:rPr>
        <w:t xml:space="preserve"> </w:t>
      </w:r>
      <w:r w:rsidRPr="009C1C79">
        <w:rPr>
          <w:rFonts w:ascii="Times New Roman" w:hAnsi="Times New Roman" w:cs="Times New Roman"/>
          <w:spacing w:val="-3"/>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9C1C79" w:rsidRDefault="004265E4" w:rsidP="001609F8">
      <w:pPr>
        <w:pStyle w:val="af"/>
        <w:spacing w:line="360" w:lineRule="auto"/>
        <w:ind w:firstLine="709"/>
        <w:rPr>
          <w:rFonts w:ascii="Times New Roman" w:hAnsi="Times New Roman" w:cs="Times New Roman"/>
          <w:i/>
          <w:iCs/>
          <w:spacing w:val="-3"/>
          <w:sz w:val="24"/>
          <w:szCs w:val="24"/>
        </w:rPr>
      </w:pPr>
      <w:r w:rsidRPr="009C1C79">
        <w:rPr>
          <w:rFonts w:ascii="Times New Roman" w:hAnsi="Times New Roman" w:cs="Times New Roman"/>
          <w:b/>
          <w:bCs/>
          <w:i/>
          <w:iCs/>
          <w:spacing w:val="-3"/>
          <w:sz w:val="24"/>
          <w:szCs w:val="24"/>
        </w:rPr>
        <w:t xml:space="preserve">Подвижные и спортивные игры. </w:t>
      </w:r>
      <w:r w:rsidRPr="009C1C79">
        <w:rPr>
          <w:rFonts w:ascii="Times New Roman" w:hAnsi="Times New Roman" w:cs="Times New Roman"/>
          <w:iCs/>
          <w:spacing w:val="-3"/>
          <w:sz w:val="24"/>
          <w:szCs w:val="24"/>
        </w:rPr>
        <w:t xml:space="preserve">На материале гимнастики с основами акробатики: </w:t>
      </w:r>
      <w:r w:rsidRPr="009C1C79">
        <w:rPr>
          <w:rFonts w:ascii="Times New Roman" w:hAnsi="Times New Roman" w:cs="Times New Roman"/>
          <w:spacing w:val="-3"/>
          <w:sz w:val="24"/>
          <w:szCs w:val="24"/>
        </w:rPr>
        <w:t>игровые задания с использованием строевых упражнений, упражнений на внимание, силу, ловкость и координацию.</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Cs/>
          <w:spacing w:val="-3"/>
          <w:sz w:val="24"/>
          <w:szCs w:val="24"/>
        </w:rPr>
        <w:t xml:space="preserve">На материале лёгкой атлетики: </w:t>
      </w:r>
      <w:r w:rsidRPr="009C1C79">
        <w:rPr>
          <w:rFonts w:ascii="Times New Roman" w:hAnsi="Times New Roman" w:cs="Times New Roman"/>
          <w:spacing w:val="-3"/>
          <w:sz w:val="24"/>
          <w:szCs w:val="24"/>
        </w:rPr>
        <w:t>прыжки, бег, метания и броски; упражнения на координацию, выносливость и быстроту.</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Cs/>
          <w:spacing w:val="-3"/>
          <w:sz w:val="24"/>
          <w:szCs w:val="24"/>
        </w:rPr>
        <w:t xml:space="preserve">На материале лыжной подготовки: </w:t>
      </w:r>
      <w:r w:rsidRPr="009C1C79">
        <w:rPr>
          <w:rFonts w:ascii="Times New Roman" w:hAnsi="Times New Roman" w:cs="Times New Roman"/>
          <w:spacing w:val="-3"/>
          <w:sz w:val="24"/>
          <w:szCs w:val="24"/>
        </w:rPr>
        <w:t>эстафеты в передвижении на лыжах, упражнения на выносливость и координацию.</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Cs/>
          <w:spacing w:val="-3"/>
          <w:sz w:val="24"/>
          <w:szCs w:val="24"/>
        </w:rPr>
        <w:t>На материале спортивных игр:</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Cs/>
          <w:spacing w:val="-3"/>
          <w:sz w:val="24"/>
          <w:szCs w:val="24"/>
        </w:rPr>
        <w:t xml:space="preserve">Футбол: </w:t>
      </w:r>
      <w:r w:rsidRPr="009C1C79">
        <w:rPr>
          <w:rFonts w:ascii="Times New Roman" w:hAnsi="Times New Roman" w:cs="Times New Roman"/>
          <w:spacing w:val="-3"/>
          <w:sz w:val="24"/>
          <w:szCs w:val="24"/>
        </w:rPr>
        <w:t>удар по неподвижному и катящемуся мячу; остановка мяча; ведение мяча; подвижные игры на материале футбола.</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Cs/>
          <w:spacing w:val="-3"/>
          <w:sz w:val="24"/>
          <w:szCs w:val="24"/>
        </w:rPr>
        <w:t xml:space="preserve">Баскетбол: </w:t>
      </w:r>
      <w:r w:rsidRPr="009C1C79">
        <w:rPr>
          <w:rFonts w:ascii="Times New Roman" w:hAnsi="Times New Roman" w:cs="Times New Roman"/>
          <w:spacing w:val="-3"/>
          <w:sz w:val="24"/>
          <w:szCs w:val="24"/>
        </w:rPr>
        <w:t>специальные передвижения без мяча; ведение мяча; броски мяча в корзину; подвижные игры на материале баскетбола.</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Cs/>
          <w:spacing w:val="-3"/>
          <w:sz w:val="24"/>
          <w:szCs w:val="24"/>
        </w:rPr>
        <w:t xml:space="preserve">Волейбол: </w:t>
      </w:r>
      <w:r w:rsidRPr="009C1C79">
        <w:rPr>
          <w:rFonts w:ascii="Times New Roman" w:hAnsi="Times New Roman" w:cs="Times New Roman"/>
          <w:spacing w:val="-3"/>
          <w:sz w:val="24"/>
          <w:szCs w:val="24"/>
        </w:rPr>
        <w:t xml:space="preserve">подбрасывание мяча; подача мяча; приём и передача мяча; подвижные игры на материале волейбола. </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Подвижные игры разных народов.</w:t>
      </w:r>
    </w:p>
    <w:p w:rsidR="004265E4" w:rsidRPr="009C1C79" w:rsidRDefault="004265E4" w:rsidP="001609F8">
      <w:pPr>
        <w:pStyle w:val="af"/>
        <w:spacing w:line="360" w:lineRule="auto"/>
        <w:ind w:firstLine="709"/>
        <w:rPr>
          <w:rFonts w:ascii="Times New Roman" w:hAnsi="Times New Roman" w:cs="Times New Roman"/>
          <w:b/>
          <w:bCs/>
          <w:iCs/>
          <w:spacing w:val="-3"/>
          <w:sz w:val="24"/>
          <w:szCs w:val="24"/>
        </w:rPr>
      </w:pPr>
      <w:r w:rsidRPr="009C1C79">
        <w:rPr>
          <w:rFonts w:ascii="Times New Roman" w:hAnsi="Times New Roman" w:cs="Times New Roman"/>
          <w:b/>
          <w:bCs/>
          <w:iCs/>
          <w:spacing w:val="-3"/>
          <w:sz w:val="24"/>
          <w:szCs w:val="24"/>
        </w:rPr>
        <w:t>Общеразвивающие упражнения</w:t>
      </w:r>
    </w:p>
    <w:p w:rsidR="004265E4" w:rsidRPr="009C1C79" w:rsidRDefault="004265E4" w:rsidP="001609F8">
      <w:pPr>
        <w:pStyle w:val="af"/>
        <w:spacing w:line="360" w:lineRule="auto"/>
        <w:ind w:firstLine="709"/>
        <w:rPr>
          <w:rFonts w:ascii="Times New Roman" w:hAnsi="Times New Roman" w:cs="Times New Roman"/>
          <w:b/>
          <w:i/>
          <w:iCs/>
          <w:spacing w:val="-3"/>
          <w:sz w:val="24"/>
          <w:szCs w:val="24"/>
        </w:rPr>
      </w:pPr>
      <w:r w:rsidRPr="009C1C79">
        <w:rPr>
          <w:rFonts w:ascii="Times New Roman" w:hAnsi="Times New Roman" w:cs="Times New Roman"/>
          <w:b/>
          <w:bCs/>
          <w:i/>
          <w:spacing w:val="-3"/>
          <w:sz w:val="24"/>
          <w:szCs w:val="24"/>
        </w:rPr>
        <w:t>На материале гимнастики с основами акробатики</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
          <w:iCs/>
          <w:spacing w:val="-3"/>
          <w:sz w:val="24"/>
          <w:szCs w:val="24"/>
        </w:rPr>
        <w:t>Развитие гибкости: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широкие стойки на ногах; ходьба</w:t>
      </w:r>
      <w:r w:rsidRPr="009C1C79">
        <w:rPr>
          <w:rFonts w:ascii="Times New Roman" w:hAnsi="Times New Roman" w:cs="Times New Roman"/>
          <w:spacing w:val="-3"/>
          <w:sz w:val="24"/>
          <w:szCs w:val="24"/>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
          <w:iCs/>
          <w:spacing w:val="-3"/>
          <w:sz w:val="24"/>
          <w:szCs w:val="24"/>
        </w:rPr>
        <w:t>Развитие координации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
          <w:iCs/>
          <w:spacing w:val="-3"/>
          <w:sz w:val="24"/>
          <w:szCs w:val="24"/>
        </w:rPr>
        <w:lastRenderedPageBreak/>
        <w:t>Формирование осанки: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265E4" w:rsidRPr="009C1C79" w:rsidRDefault="004265E4" w:rsidP="001609F8">
      <w:pPr>
        <w:pStyle w:val="af"/>
        <w:spacing w:line="360" w:lineRule="auto"/>
        <w:ind w:firstLine="709"/>
        <w:rPr>
          <w:rFonts w:ascii="Times New Roman" w:hAnsi="Times New Roman" w:cs="Times New Roman"/>
          <w:b/>
          <w:bCs/>
          <w:spacing w:val="-3"/>
          <w:sz w:val="24"/>
          <w:szCs w:val="24"/>
        </w:rPr>
      </w:pPr>
      <w:r w:rsidRPr="009C1C79">
        <w:rPr>
          <w:rFonts w:ascii="Times New Roman" w:hAnsi="Times New Roman" w:cs="Times New Roman"/>
          <w:i/>
          <w:iCs/>
          <w:spacing w:val="-3"/>
          <w:sz w:val="24"/>
          <w:szCs w:val="24"/>
        </w:rPr>
        <w:t>Развитие силовых способностей:</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 xml:space="preserve">динамические упражнения с переменой опоры на руки и ноги, упражнения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9C1C79">
          <w:rPr>
            <w:rFonts w:ascii="Times New Roman" w:hAnsi="Times New Roman" w:cs="Times New Roman"/>
            <w:spacing w:val="-3"/>
            <w:sz w:val="24"/>
            <w:szCs w:val="24"/>
          </w:rPr>
          <w:t>1 кг</w:t>
        </w:r>
      </w:smartTag>
      <w:r w:rsidRPr="009C1C79">
        <w:rPr>
          <w:rFonts w:ascii="Times New Roman" w:hAnsi="Times New Roman" w:cs="Times New Roman"/>
          <w:spacing w:val="-3"/>
          <w:sz w:val="24"/>
          <w:szCs w:val="24"/>
        </w:rPr>
        <w:t xml:space="preserve">, гантели до </w:t>
      </w:r>
      <w:smartTag w:uri="urn:schemas-microsoft-com:office:smarttags" w:element="metricconverter">
        <w:smartTagPr>
          <w:attr w:name="ProductID" w:val="100 г"/>
        </w:smartTagPr>
        <w:r w:rsidRPr="009C1C79">
          <w:rPr>
            <w:rFonts w:ascii="Times New Roman" w:hAnsi="Times New Roman" w:cs="Times New Roman"/>
            <w:spacing w:val="-3"/>
            <w:sz w:val="24"/>
            <w:szCs w:val="24"/>
          </w:rPr>
          <w:t>100 г</w:t>
        </w:r>
      </w:smartTag>
      <w:r w:rsidRPr="009C1C79">
        <w:rPr>
          <w:rFonts w:ascii="Times New Roman" w:hAnsi="Times New Roman" w:cs="Times New Roman"/>
          <w:spacing w:val="-3"/>
          <w:sz w:val="24"/>
          <w:szCs w:val="24"/>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9C1C79">
        <w:rPr>
          <w:rFonts w:ascii="Times New Roman" w:hAnsi="Times New Roman" w:cs="Times New Roman"/>
          <w:spacing w:val="-3"/>
          <w:sz w:val="24"/>
          <w:szCs w:val="24"/>
        </w:rPr>
        <w:br/>
        <w:t>(с продвижением вперёд поочерёдно на правой и левой ноге, на месте вверх и вверх с поворотами вправо и влево), прыжки вверх</w:t>
      </w:r>
      <w:r w:rsidRPr="009C1C79">
        <w:rPr>
          <w:rFonts w:ascii="Times New Roman" w:hAnsi="Times New Roman" w:cs="Times New Roman"/>
          <w:spacing w:val="-3"/>
          <w:sz w:val="24"/>
          <w:szCs w:val="24"/>
        </w:rPr>
        <w:noBreakHyphen/>
        <w:t>вперёд толчком одной ногой и двумя ногами о гимнастический мостик; переноска партнёра в парах.</w:t>
      </w:r>
    </w:p>
    <w:p w:rsidR="004265E4" w:rsidRPr="009C1C79" w:rsidRDefault="004265E4" w:rsidP="001609F8">
      <w:pPr>
        <w:pStyle w:val="af"/>
        <w:spacing w:line="360" w:lineRule="auto"/>
        <w:ind w:firstLine="709"/>
        <w:rPr>
          <w:rFonts w:ascii="Times New Roman" w:hAnsi="Times New Roman" w:cs="Times New Roman"/>
          <w:b/>
          <w:i/>
          <w:iCs/>
          <w:spacing w:val="-3"/>
          <w:sz w:val="24"/>
          <w:szCs w:val="24"/>
        </w:rPr>
      </w:pPr>
      <w:r w:rsidRPr="009C1C79">
        <w:rPr>
          <w:rFonts w:ascii="Times New Roman" w:hAnsi="Times New Roman" w:cs="Times New Roman"/>
          <w:b/>
          <w:bCs/>
          <w:i/>
          <w:spacing w:val="-3"/>
          <w:sz w:val="24"/>
          <w:szCs w:val="24"/>
        </w:rPr>
        <w:t>На материале лёгкой атлетики</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
          <w:iCs/>
          <w:spacing w:val="-3"/>
          <w:sz w:val="24"/>
          <w:szCs w:val="24"/>
        </w:rPr>
        <w:t>Развитие координации: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iCs/>
          <w:spacing w:val="-3"/>
          <w:sz w:val="24"/>
          <w:szCs w:val="24"/>
        </w:rPr>
        <w:t>Развитие быстроты:</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
          <w:iCs/>
          <w:spacing w:val="-3"/>
          <w:sz w:val="24"/>
          <w:szCs w:val="24"/>
        </w:rPr>
        <w:t>Развитие выносливости: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9C1C79">
          <w:rPr>
            <w:rFonts w:ascii="Times New Roman" w:hAnsi="Times New Roman" w:cs="Times New Roman"/>
            <w:spacing w:val="-3"/>
            <w:sz w:val="24"/>
            <w:szCs w:val="24"/>
          </w:rPr>
          <w:t>30 м</w:t>
        </w:r>
      </w:smartTag>
      <w:r w:rsidRPr="009C1C79">
        <w:rPr>
          <w:rFonts w:ascii="Times New Roman" w:hAnsi="Times New Roman" w:cs="Times New Roman"/>
          <w:spacing w:val="-3"/>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9C1C79">
          <w:rPr>
            <w:rFonts w:ascii="Times New Roman" w:hAnsi="Times New Roman" w:cs="Times New Roman"/>
            <w:spacing w:val="-3"/>
            <w:sz w:val="24"/>
            <w:szCs w:val="24"/>
          </w:rPr>
          <w:t>400 м</w:t>
        </w:r>
      </w:smartTag>
      <w:r w:rsidRPr="009C1C79">
        <w:rPr>
          <w:rFonts w:ascii="Times New Roman" w:hAnsi="Times New Roman" w:cs="Times New Roman"/>
          <w:spacing w:val="-3"/>
          <w:sz w:val="24"/>
          <w:szCs w:val="24"/>
        </w:rPr>
        <w:t>; равномерный 6</w:t>
      </w:r>
      <w:r w:rsidRPr="009C1C79">
        <w:rPr>
          <w:rFonts w:ascii="Times New Roman" w:hAnsi="Times New Roman" w:cs="Times New Roman"/>
          <w:spacing w:val="-3"/>
          <w:sz w:val="24"/>
          <w:szCs w:val="24"/>
        </w:rPr>
        <w:noBreakHyphen/>
        <w:t>минутный бег.</w:t>
      </w:r>
    </w:p>
    <w:p w:rsidR="004265E4" w:rsidRPr="009C1C79" w:rsidRDefault="004265E4" w:rsidP="001609F8">
      <w:pPr>
        <w:pStyle w:val="af"/>
        <w:spacing w:line="360" w:lineRule="auto"/>
        <w:ind w:firstLine="709"/>
        <w:rPr>
          <w:rFonts w:ascii="Times New Roman" w:hAnsi="Times New Roman" w:cs="Times New Roman"/>
          <w:b/>
          <w:i/>
          <w:iCs/>
          <w:spacing w:val="-3"/>
          <w:sz w:val="24"/>
          <w:szCs w:val="24"/>
        </w:rPr>
      </w:pPr>
      <w:r w:rsidRPr="009C1C79">
        <w:rPr>
          <w:rFonts w:ascii="Times New Roman" w:hAnsi="Times New Roman" w:cs="Times New Roman"/>
          <w:b/>
          <w:bCs/>
          <w:i/>
          <w:spacing w:val="-3"/>
          <w:sz w:val="24"/>
          <w:szCs w:val="24"/>
        </w:rPr>
        <w:t>На материале лыжных гонок</w:t>
      </w:r>
    </w:p>
    <w:p w:rsidR="004265E4" w:rsidRPr="009C1C79" w:rsidRDefault="004265E4" w:rsidP="001609F8">
      <w:pPr>
        <w:pStyle w:val="af"/>
        <w:spacing w:line="360" w:lineRule="auto"/>
        <w:ind w:firstLine="709"/>
        <w:rPr>
          <w:rFonts w:ascii="Times New Roman" w:hAnsi="Times New Roman" w:cs="Times New Roman"/>
          <w:iCs/>
          <w:spacing w:val="-3"/>
          <w:sz w:val="24"/>
          <w:szCs w:val="24"/>
        </w:rPr>
      </w:pPr>
      <w:r w:rsidRPr="009C1C79">
        <w:rPr>
          <w:rFonts w:ascii="Times New Roman" w:hAnsi="Times New Roman" w:cs="Times New Roman"/>
          <w:i/>
          <w:iCs/>
          <w:spacing w:val="-3"/>
          <w:sz w:val="24"/>
          <w:szCs w:val="24"/>
        </w:rPr>
        <w:t>Развитие координации: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9C1C79" w:rsidRDefault="004265E4" w:rsidP="001609F8">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i/>
          <w:iCs/>
          <w:spacing w:val="-3"/>
          <w:sz w:val="24"/>
          <w:szCs w:val="24"/>
        </w:rPr>
        <w:lastRenderedPageBreak/>
        <w:t>Развитие выносливости:</w:t>
      </w:r>
      <w:r w:rsidRPr="009C1C79">
        <w:rPr>
          <w:rFonts w:ascii="Times New Roman" w:hAnsi="Times New Roman" w:cs="Times New Roman"/>
          <w:iCs/>
          <w:spacing w:val="-3"/>
          <w:sz w:val="24"/>
          <w:szCs w:val="24"/>
        </w:rPr>
        <w:t xml:space="preserve"> </w:t>
      </w:r>
      <w:r w:rsidRPr="009C1C79">
        <w:rPr>
          <w:rFonts w:ascii="Times New Roman" w:hAnsi="Times New Roman" w:cs="Times New Roman"/>
          <w:spacing w:val="-3"/>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265E4"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b/>
          <w:i/>
          <w:color w:val="auto"/>
          <w:kern w:val="0"/>
          <w:sz w:val="24"/>
          <w:szCs w:val="24"/>
          <w:lang w:eastAsia="ru-RU"/>
        </w:rPr>
        <w:t>Предметные результаты</w:t>
      </w:r>
      <w:r w:rsidRPr="009C1C79">
        <w:rPr>
          <w:rFonts w:ascii="Times New Roman" w:eastAsia="Times New Roman" w:hAnsi="Times New Roman" w:cs="Times New Roman"/>
          <w:color w:val="auto"/>
          <w:kern w:val="0"/>
          <w:sz w:val="24"/>
          <w:szCs w:val="24"/>
          <w:lang w:eastAsia="ru-RU"/>
        </w:rPr>
        <w:t xml:space="preserve"> освоения учебного предмета «Физическая культура»:</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сформированность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сформированность представлений о собственном теле, о своих физических возможностях и ограничениях;</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развитие общей моторики в соответствии с физическими возможностями;</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ориентация в понятиях «режим дня» и «здоровый образ жизни», понимание роли и значении режима дня в сохранении и укреплении здоровья;</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умение организовывать собственную здоровьесберегающую жизнедеятельность (режим дня, утренняя зарядка, оздоровительные мероприятия, подвижные игры и т.д.);</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знание и умение соблюдать правила личной гигиены;</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сформированность навыка систематического наблюдения за своим физическим состоянием;</w:t>
      </w:r>
    </w:p>
    <w:p w:rsidR="00BE74D1"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развитие основных физических качеств;</w:t>
      </w:r>
    </w:p>
    <w:p w:rsidR="004265E4"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lastRenderedPageBreak/>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Pr="009C1C79" w:rsidRDefault="004265E4" w:rsidP="001609F8">
      <w:pPr>
        <w:spacing w:after="0" w:line="360" w:lineRule="auto"/>
        <w:ind w:firstLine="709"/>
        <w:jc w:val="both"/>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color w:val="auto"/>
          <w:kern w:val="0"/>
          <w:sz w:val="24"/>
          <w:szCs w:val="24"/>
          <w:lang w:eastAsia="ru-RU"/>
        </w:rPr>
        <w:t>- выполнение тестовых нормативов по физической подготовке.</w:t>
      </w:r>
    </w:p>
    <w:p w:rsidR="00EB7D8F" w:rsidRPr="009C1C79" w:rsidRDefault="00EB7D8F" w:rsidP="001609F8">
      <w:pPr>
        <w:spacing w:after="0" w:line="360" w:lineRule="auto"/>
        <w:ind w:firstLine="709"/>
        <w:jc w:val="both"/>
        <w:rPr>
          <w:rFonts w:ascii="Times New Roman" w:eastAsia="Times New Roman" w:hAnsi="Times New Roman" w:cs="Times New Roman"/>
          <w:color w:val="auto"/>
          <w:kern w:val="0"/>
          <w:sz w:val="24"/>
          <w:szCs w:val="24"/>
          <w:lang w:eastAsia="ru-RU"/>
        </w:rPr>
      </w:pPr>
    </w:p>
    <w:p w:rsidR="004265E4" w:rsidRPr="009C1C79" w:rsidRDefault="00ED366E" w:rsidP="00ED366E">
      <w:pPr>
        <w:pStyle w:val="af"/>
        <w:spacing w:line="360" w:lineRule="auto"/>
        <w:ind w:firstLine="0"/>
        <w:rPr>
          <w:rFonts w:ascii="Times New Roman" w:hAnsi="Times New Roman" w:cs="Times New Roman"/>
          <w:b/>
          <w:spacing w:val="-3"/>
          <w:sz w:val="24"/>
          <w:szCs w:val="24"/>
        </w:rPr>
      </w:pPr>
      <w:r w:rsidRPr="009C1C79">
        <w:rPr>
          <w:rFonts w:ascii="Times New Roman" w:hAnsi="Times New Roman" w:cs="Times New Roman"/>
          <w:b/>
          <w:spacing w:val="-3"/>
          <w:sz w:val="24"/>
          <w:szCs w:val="24"/>
        </w:rPr>
        <w:t xml:space="preserve">                                              </w:t>
      </w:r>
      <w:r w:rsidR="004265E4" w:rsidRPr="009C1C79">
        <w:rPr>
          <w:rFonts w:ascii="Times New Roman" w:hAnsi="Times New Roman" w:cs="Times New Roman"/>
          <w:b/>
          <w:spacing w:val="-3"/>
          <w:sz w:val="24"/>
          <w:szCs w:val="24"/>
        </w:rPr>
        <w:t>10. Труд</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специальных знаний и умений обучающихся по преобразованию различных материалов в материальные продукты.</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Программа разработана в соответствии с требованиями личностно-деятельностного подхода к трудовому обучению, ориентирована на формирование у обучающихся с ТНР общих учебных умений и навыков в различных видах умственной, практической и речевой деятельности.</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b/>
          <w:spacing w:val="-3"/>
          <w:sz w:val="24"/>
          <w:szCs w:val="24"/>
        </w:rPr>
        <w:t xml:space="preserve">Задачами </w:t>
      </w:r>
      <w:r w:rsidRPr="009C1C79">
        <w:rPr>
          <w:rFonts w:ascii="Times New Roman" w:hAnsi="Times New Roman" w:cs="Times New Roman"/>
          <w:spacing w:val="-3"/>
          <w:sz w:val="24"/>
          <w:szCs w:val="24"/>
        </w:rPr>
        <w:t>программы являются:</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формирование представлений о роли труда в жизнедеятельности человека и его социальной значимости, первоначальных представлений о мире профессий, потребности в трудовой деятельности;</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формирование картины материальной и духовной культуры как продукта творческой предметно-преобразующей деятельности человека;</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освоение технологических знаний, технологической культуры, получаемых при изучении предметов начальной школы, а также на основе включения в разнообразные виды технологической деятельности;</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 </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 xml:space="preserve">- обучение планированию организации практической деятельности, осуществлению объективной оценки процесса и результатов деятельности, соблюдению безопасных приемов работы при работе с различными инструментами и материалами; </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воспитание трудолюбия, усидчивости, терпения, инициативности, сознательности, уважительного отношения к людям и результатам труда, причастности к коллективной трудовой деятельности;</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овладение первоначальными умениями поиска, передачи, хранения, преобразования информации в процессе работы с компьютером;</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коррекция и развитие психических процессов, мелкой моторики, речи.</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 преподаванию труда. В программе учтены необходимые межпредметные связи и преемственность содержания трудового обучения на его различных ступенях.</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xml:space="preserve">На уроках труда закрепляются речевые навыки и умения, которые обучающиеся с ТНР получают на уроках  </w:t>
      </w:r>
      <w:r w:rsidRPr="009C1C79">
        <w:rPr>
          <w:rFonts w:ascii="Times New Roman" w:hAnsi="Times New Roman" w:cs="Times New Roman"/>
          <w:i/>
          <w:spacing w:val="-3"/>
          <w:sz w:val="24"/>
          <w:szCs w:val="24"/>
        </w:rPr>
        <w:t>Русского языка, Литературного чтения</w:t>
      </w:r>
      <w:r w:rsidR="00B93B7B" w:rsidRPr="009C1C79">
        <w:rPr>
          <w:rFonts w:ascii="Times New Roman" w:hAnsi="Times New Roman" w:cs="Times New Roman"/>
          <w:spacing w:val="-3"/>
          <w:sz w:val="24"/>
          <w:szCs w:val="24"/>
        </w:rPr>
        <w:t>, на коррекционных</w:t>
      </w:r>
      <w:r w:rsidRPr="009C1C79">
        <w:rPr>
          <w:rFonts w:ascii="Times New Roman" w:hAnsi="Times New Roman" w:cs="Times New Roman"/>
          <w:spacing w:val="-3"/>
          <w:sz w:val="24"/>
          <w:szCs w:val="24"/>
        </w:rPr>
        <w:t xml:space="preserve"> курсах </w:t>
      </w:r>
      <w:r w:rsidRPr="009C1C79">
        <w:rPr>
          <w:rFonts w:ascii="Times New Roman" w:hAnsi="Times New Roman" w:cs="Times New Roman"/>
          <w:i/>
          <w:spacing w:val="-3"/>
          <w:sz w:val="24"/>
          <w:szCs w:val="24"/>
        </w:rPr>
        <w:t>Произношение, Развитие речи.</w:t>
      </w:r>
      <w:r w:rsidRPr="009C1C79">
        <w:rPr>
          <w:rFonts w:ascii="Times New Roman" w:hAnsi="Times New Roman" w:cs="Times New Roman"/>
          <w:spacing w:val="-3"/>
          <w:sz w:val="24"/>
          <w:szCs w:val="24"/>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 и знать основные качества материалов, из которых изготавливают изделия. </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Учитель, выполняя действия, характеризуя материалы и раскрывая последовательность выполнения работы, знакомит обучающихся со словами, обозначающими материалы, их признаки, с названиями действий, которые производятся во время изготовления изделий. На начальных этапах обучающиеся изготавливают различные изделия совместно с учителем. При этом учитель сопровождает работу направляющими и уточняющими  инструкциями.</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Последовательность трудовых операций при изготовлении изделий служит планом в построении связного рассказа о проделанной работе.</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lastRenderedPageBreak/>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В основе курса лежит целостный  образ окружающего мира, который преломляется через результат творческой деятельности  обучающихся.</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Программа включает информацию о видах и свойствах определенных материалов, средствах и технологических способах их обработки и др.; информацию, направленную на достижение определенных дидактических целей.</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Учебный предмет «Труд»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 усвоение  обучающимися основ политехнических знаний и умений:</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общетрудовые знания, умения и способы деятельности (рассмотрение разнообразных видов профессиональной деятельности, профориентационная работа, домашний труд).</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изготовление изделий  из бумаги и картона (поздравительная открытка, мозаика, квилинг, сувениры).</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изготовление изделий из природного материала (аппликация из семян, сувениры, герои сказок).</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изготовление изделий из текстильных материалов (вышивка, ниткография, тряпичная кукла).</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работа с различными материалами (проволока, поролон, фольга и т.д.).</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pacing w:val="-3"/>
          <w:sz w:val="24"/>
          <w:szCs w:val="24"/>
        </w:rPr>
        <w:t>- сборка моделей и макетов из деталей конструктора (макет домика (объемный), бумажное зодчество (на плоскости), макет русского костюма).</w:t>
      </w:r>
    </w:p>
    <w:p w:rsidR="004265E4" w:rsidRPr="009C1C79" w:rsidRDefault="004265E4" w:rsidP="000E066F">
      <w:pPr>
        <w:pStyle w:val="af"/>
        <w:spacing w:line="360" w:lineRule="auto"/>
        <w:ind w:firstLine="709"/>
        <w:rPr>
          <w:rFonts w:ascii="Times New Roman" w:hAnsi="Times New Roman" w:cs="Times New Roman"/>
          <w:spacing w:val="-3"/>
          <w:sz w:val="24"/>
          <w:szCs w:val="24"/>
        </w:rPr>
      </w:pPr>
      <w:r w:rsidRPr="009C1C79">
        <w:rPr>
          <w:rFonts w:ascii="Times New Roman" w:hAnsi="Times New Roman" w:cs="Times New Roman"/>
          <w:sz w:val="24"/>
          <w:szCs w:val="24"/>
        </w:rPr>
        <w:t>В программу учебного предмета «Труд» входят следующие разделы: «Общекультурные и общетрудовые  компетенции. Основы культуры труда»; «Технология ручной обработки материалов. Элементы графической грамоты»; «Конструирование и моделирование»; «</w:t>
      </w:r>
      <w:r w:rsidRPr="009C1C79">
        <w:rPr>
          <w:rFonts w:ascii="Times New Roman" w:hAnsi="Times New Roman" w:cs="Times New Roman"/>
          <w:bCs/>
          <w:sz w:val="24"/>
          <w:szCs w:val="24"/>
        </w:rPr>
        <w:t>Практика работы на компьютере».</w:t>
      </w:r>
    </w:p>
    <w:p w:rsidR="004265E4" w:rsidRPr="009C1C79" w:rsidRDefault="004265E4" w:rsidP="000E066F">
      <w:pPr>
        <w:pStyle w:val="af"/>
        <w:spacing w:line="360" w:lineRule="auto"/>
        <w:ind w:firstLine="709"/>
        <w:rPr>
          <w:rFonts w:ascii="Times New Roman" w:hAnsi="Times New Roman" w:cs="Times New Roman"/>
          <w:i/>
          <w:sz w:val="24"/>
          <w:szCs w:val="24"/>
        </w:rPr>
      </w:pPr>
      <w:r w:rsidRPr="009C1C79">
        <w:rPr>
          <w:rFonts w:ascii="Times New Roman" w:hAnsi="Times New Roman" w:cs="Times New Roman"/>
          <w:b/>
          <w:bCs/>
          <w:i/>
          <w:sz w:val="24"/>
          <w:szCs w:val="24"/>
        </w:rPr>
        <w:t>Общекультурные и общетрудовые компетенции. Основы культуры труда</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Трудовая деятельность и её значение в жизни человека. </w:t>
      </w:r>
      <w:r w:rsidRPr="009C1C79">
        <w:rPr>
          <w:rFonts w:ascii="Times New Roman" w:hAnsi="Times New Roman" w:cs="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9C1C79">
        <w:rPr>
          <w:rFonts w:ascii="Times New Roman" w:hAnsi="Times New Roman" w:cs="Times New Roman"/>
          <w:sz w:val="24"/>
          <w:szCs w:val="24"/>
        </w:rPr>
        <w:t> </w:t>
      </w:r>
      <w:r w:rsidRPr="009C1C79">
        <w:rPr>
          <w:rFonts w:ascii="Times New Roman" w:hAnsi="Times New Roman" w:cs="Times New Roman"/>
          <w:sz w:val="24"/>
          <w:szCs w:val="24"/>
        </w:rPr>
        <w:t>т.</w:t>
      </w:r>
      <w:r w:rsidRPr="009C1C79">
        <w:rPr>
          <w:rFonts w:ascii="Times New Roman" w:hAnsi="Times New Roman" w:cs="Times New Roman"/>
          <w:sz w:val="24"/>
          <w:szCs w:val="24"/>
        </w:rPr>
        <w:t> </w:t>
      </w:r>
      <w:r w:rsidRPr="009C1C79">
        <w:rPr>
          <w:rFonts w:ascii="Times New Roman" w:hAnsi="Times New Roman" w:cs="Times New Roman"/>
          <w:sz w:val="24"/>
          <w:szCs w:val="24"/>
        </w:rPr>
        <w:t>д.) разных народов России (на примере 2—</w:t>
      </w:r>
      <w:r w:rsidRPr="009C1C79">
        <w:rPr>
          <w:rFonts w:ascii="Times New Roman" w:hAnsi="Times New Roman" w:cs="Times New Roman"/>
          <w:sz w:val="24"/>
          <w:szCs w:val="24"/>
        </w:rPr>
        <w:lastRenderedPageBreak/>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Pr="009C1C79" w:rsidRDefault="004265E4" w:rsidP="000E066F">
      <w:pPr>
        <w:pStyle w:val="af"/>
        <w:spacing w:line="360" w:lineRule="auto"/>
        <w:ind w:firstLine="709"/>
        <w:rPr>
          <w:rFonts w:ascii="Times New Roman" w:hAnsi="Times New Roman" w:cs="Times New Roman"/>
          <w:spacing w:val="2"/>
          <w:sz w:val="24"/>
          <w:szCs w:val="24"/>
        </w:rPr>
      </w:pPr>
      <w:r w:rsidRPr="009C1C79">
        <w:rPr>
          <w:rFonts w:ascii="Times New Roman" w:hAnsi="Times New Roman" w:cs="Times New Roman"/>
          <w:spacing w:val="2"/>
          <w:sz w:val="24"/>
          <w:szCs w:val="24"/>
        </w:rPr>
        <w:t>Элементарные общие правила создания предметов руко</w:t>
      </w:r>
      <w:r w:rsidRPr="009C1C79">
        <w:rPr>
          <w:rFonts w:ascii="Times New Roman" w:hAnsi="Times New Roman" w:cs="Times New Roman"/>
          <w:sz w:val="24"/>
          <w:szCs w:val="24"/>
        </w:rPr>
        <w:t>т</w:t>
      </w:r>
      <w:r w:rsidRPr="009C1C79">
        <w:rPr>
          <w:rFonts w:ascii="Times New Roman" w:hAnsi="Times New Roman" w:cs="Times New Roman"/>
          <w:spacing w:val="-2"/>
          <w:sz w:val="24"/>
          <w:szCs w:val="24"/>
        </w:rPr>
        <w:t>ворного мира (удобство, эстетическая выразительность, проч</w:t>
      </w:r>
      <w:r w:rsidRPr="009C1C79">
        <w:rPr>
          <w:rFonts w:ascii="Times New Roman" w:hAnsi="Times New Roman" w:cs="Times New Roman"/>
          <w:sz w:val="24"/>
          <w:szCs w:val="24"/>
        </w:rPr>
        <w:t xml:space="preserve">ность; гармония предметов и окружающей среды). Бережное </w:t>
      </w:r>
      <w:r w:rsidRPr="009C1C79">
        <w:rPr>
          <w:rFonts w:ascii="Times New Roman" w:hAnsi="Times New Roman" w:cs="Times New Roman"/>
          <w:spacing w:val="2"/>
          <w:sz w:val="24"/>
          <w:szCs w:val="24"/>
        </w:rPr>
        <w:t>отношение к природе как источнику сырьевых ресурсов. Мастера и их профессии.</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C1C79">
        <w:rPr>
          <w:rFonts w:ascii="Times New Roman" w:hAnsi="Times New Roman" w:cs="Times New Roman"/>
          <w:iCs/>
          <w:spacing w:val="-2"/>
          <w:sz w:val="24"/>
          <w:szCs w:val="24"/>
        </w:rPr>
        <w:t>распределение рабочего времени</w:t>
      </w:r>
      <w:r w:rsidRPr="009C1C79">
        <w:rPr>
          <w:rFonts w:ascii="Times New Roman" w:hAnsi="Times New Roman" w:cs="Times New Roman"/>
          <w:spacing w:val="-2"/>
          <w:sz w:val="24"/>
          <w:szCs w:val="24"/>
        </w:rPr>
        <w:t>. Отбор и анализ информа</w:t>
      </w:r>
      <w:r w:rsidRPr="009C1C79">
        <w:rPr>
          <w:rFonts w:ascii="Times New Roman" w:hAnsi="Times New Roman" w:cs="Times New Roman"/>
          <w:spacing w:val="2"/>
          <w:sz w:val="24"/>
          <w:szCs w:val="24"/>
        </w:rPr>
        <w:t xml:space="preserve">ции (из учебника и других дидактических материалов), её </w:t>
      </w:r>
      <w:r w:rsidRPr="009C1C79">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9C1C79">
        <w:rPr>
          <w:rFonts w:ascii="Times New Roman" w:hAnsi="Times New Roman" w:cs="Times New Roman"/>
          <w:sz w:val="24"/>
          <w:szCs w:val="24"/>
        </w:rPr>
        <w:t> </w:t>
      </w:r>
      <w:r w:rsidRPr="009C1C79">
        <w:rPr>
          <w:rFonts w:ascii="Times New Roman" w:hAnsi="Times New Roman" w:cs="Times New Roman"/>
          <w:sz w:val="24"/>
          <w:szCs w:val="24"/>
        </w:rPr>
        <w:t>т.п.</w:t>
      </w:r>
    </w:p>
    <w:p w:rsidR="004265E4" w:rsidRPr="009C1C79" w:rsidRDefault="004265E4" w:rsidP="000E066F">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Выполнение доступных видов работ по самообслужива</w:t>
      </w:r>
      <w:r w:rsidRPr="009C1C79">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4265E4" w:rsidRPr="009C1C79" w:rsidRDefault="004265E4" w:rsidP="000E066F">
      <w:pPr>
        <w:pStyle w:val="af"/>
        <w:spacing w:line="360" w:lineRule="auto"/>
        <w:ind w:firstLine="709"/>
        <w:rPr>
          <w:rFonts w:ascii="Times New Roman" w:hAnsi="Times New Roman" w:cs="Times New Roman"/>
          <w:b/>
          <w:i/>
          <w:sz w:val="24"/>
          <w:szCs w:val="24"/>
        </w:rPr>
      </w:pPr>
      <w:r w:rsidRPr="009C1C79">
        <w:rPr>
          <w:rFonts w:ascii="Times New Roman" w:hAnsi="Times New Roman" w:cs="Times New Roman"/>
          <w:b/>
          <w:bCs/>
          <w:i/>
          <w:sz w:val="24"/>
          <w:szCs w:val="24"/>
        </w:rPr>
        <w:t>Технология ручной обработки материалов. Элементы графической грамоты</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C1C79">
        <w:rPr>
          <w:rFonts w:ascii="Times New Roman" w:hAnsi="Times New Roman" w:cs="Times New Roman"/>
          <w:iCs/>
          <w:sz w:val="24"/>
          <w:szCs w:val="24"/>
        </w:rPr>
        <w:t>Многообразие материалов и их практическое применение в жизни</w:t>
      </w:r>
      <w:r w:rsidRPr="009C1C79">
        <w:rPr>
          <w:rFonts w:ascii="Times New Roman" w:hAnsi="Times New Roman" w:cs="Times New Roman"/>
          <w:sz w:val="24"/>
          <w:szCs w:val="24"/>
        </w:rPr>
        <w:t>.</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Подготовка материалов к работе (знание названий используемых материалов). Экономное расходование материалов. </w:t>
      </w:r>
      <w:r w:rsidRPr="009C1C79">
        <w:rPr>
          <w:rFonts w:ascii="Times New Roman" w:hAnsi="Times New Roman" w:cs="Times New Roman"/>
          <w:iCs/>
          <w:sz w:val="24"/>
          <w:szCs w:val="24"/>
        </w:rPr>
        <w:t>Выбор материалов по их декоративно­художе</w:t>
      </w:r>
      <w:r w:rsidRPr="009C1C79">
        <w:rPr>
          <w:rFonts w:ascii="Times New Roman" w:hAnsi="Times New Roman" w:cs="Times New Roman"/>
          <w:iCs/>
          <w:spacing w:val="2"/>
          <w:sz w:val="24"/>
          <w:szCs w:val="24"/>
        </w:rPr>
        <w:t xml:space="preserve">ственным и конструктивным свойствам, использование </w:t>
      </w:r>
      <w:r w:rsidRPr="009C1C79">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9C1C79">
        <w:rPr>
          <w:rFonts w:ascii="Times New Roman" w:hAnsi="Times New Roman" w:cs="Times New Roman"/>
          <w:sz w:val="24"/>
          <w:szCs w:val="24"/>
        </w:rPr>
        <w:t>.</w:t>
      </w:r>
    </w:p>
    <w:p w:rsidR="004265E4" w:rsidRPr="009C1C79" w:rsidRDefault="004265E4" w:rsidP="000E066F">
      <w:pPr>
        <w:pStyle w:val="af"/>
        <w:spacing w:line="360" w:lineRule="auto"/>
        <w:ind w:firstLine="709"/>
        <w:rPr>
          <w:rFonts w:ascii="Times New Roman" w:hAnsi="Times New Roman" w:cs="Times New Roman"/>
          <w:i/>
          <w:iCs/>
          <w:sz w:val="24"/>
          <w:szCs w:val="24"/>
        </w:rPr>
      </w:pPr>
      <w:r w:rsidRPr="009C1C79">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iCs/>
          <w:sz w:val="24"/>
          <w:szCs w:val="24"/>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9C1C79">
        <w:rPr>
          <w:rFonts w:ascii="Times New Roman" w:hAnsi="Times New Roman" w:cs="Times New Roman"/>
          <w:iCs/>
          <w:spacing w:val="2"/>
          <w:sz w:val="24"/>
          <w:szCs w:val="24"/>
        </w:rPr>
        <w:t xml:space="preserve">сборка, отделка изделия; проверка изделия в действии, </w:t>
      </w:r>
      <w:r w:rsidRPr="009C1C79">
        <w:rPr>
          <w:rFonts w:ascii="Times New Roman" w:hAnsi="Times New Roman" w:cs="Times New Roman"/>
          <w:iCs/>
          <w:sz w:val="24"/>
          <w:szCs w:val="24"/>
        </w:rPr>
        <w:t>внесение необходимых дополнений и изменений</w:t>
      </w:r>
      <w:r w:rsidRPr="009C1C79">
        <w:rPr>
          <w:rFonts w:ascii="Times New Roman" w:hAnsi="Times New Roman" w:cs="Times New Roman"/>
          <w:sz w:val="24"/>
          <w:szCs w:val="24"/>
        </w:rPr>
        <w:t xml:space="preserve">. </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 xml:space="preserve">Называние </w:t>
      </w:r>
      <w:r w:rsidRPr="009C1C79">
        <w:rPr>
          <w:rFonts w:ascii="Times New Roman" w:hAnsi="Times New Roman" w:cs="Times New Roman"/>
          <w:spacing w:val="2"/>
          <w:sz w:val="24"/>
          <w:szCs w:val="24"/>
        </w:rPr>
        <w:t xml:space="preserve">и выполнение основных технологических операций ручной </w:t>
      </w:r>
      <w:r w:rsidRPr="009C1C79">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9C1C79">
        <w:rPr>
          <w:rFonts w:ascii="Times New Roman" w:hAnsi="Times New Roman" w:cs="Times New Roman"/>
          <w:sz w:val="24"/>
          <w:szCs w:val="24"/>
        </w:rPr>
        <w:t> </w:t>
      </w:r>
      <w:r w:rsidRPr="009C1C79">
        <w:rPr>
          <w:rFonts w:ascii="Times New Roman" w:hAnsi="Times New Roman" w:cs="Times New Roman"/>
          <w:sz w:val="24"/>
          <w:szCs w:val="24"/>
        </w:rPr>
        <w:t xml:space="preserve">др.), сборка изделия (клеевое, </w:t>
      </w:r>
      <w:r w:rsidRPr="009C1C79">
        <w:rPr>
          <w:rFonts w:ascii="Times New Roman" w:hAnsi="Times New Roman" w:cs="Times New Roman"/>
          <w:spacing w:val="2"/>
          <w:sz w:val="24"/>
          <w:szCs w:val="24"/>
        </w:rPr>
        <w:t>ниточное, проволочное, винтовое и другие виды соедине</w:t>
      </w:r>
      <w:r w:rsidRPr="009C1C79">
        <w:rPr>
          <w:rFonts w:ascii="Times New Roman" w:hAnsi="Times New Roman" w:cs="Times New Roman"/>
          <w:sz w:val="24"/>
          <w:szCs w:val="24"/>
        </w:rPr>
        <w:t>ния), отделка изделия или его деталей (окрашивание, вышивка, аппликация и</w:t>
      </w:r>
      <w:r w:rsidRPr="009C1C79">
        <w:rPr>
          <w:rFonts w:ascii="Times New Roman" w:hAnsi="Times New Roman" w:cs="Times New Roman"/>
          <w:sz w:val="24"/>
          <w:szCs w:val="24"/>
        </w:rPr>
        <w:t> </w:t>
      </w:r>
      <w:r w:rsidRPr="009C1C79">
        <w:rPr>
          <w:rFonts w:ascii="Times New Roman" w:hAnsi="Times New Roman" w:cs="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9C1C79" w:rsidRDefault="004265E4" w:rsidP="000E066F">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pacing w:val="2"/>
          <w:sz w:val="24"/>
          <w:szCs w:val="24"/>
        </w:rPr>
        <w:t xml:space="preserve">Использование измерений и построений для решения </w:t>
      </w:r>
      <w:r w:rsidRPr="009C1C79">
        <w:rPr>
          <w:rFonts w:ascii="Times New Roman" w:hAnsi="Times New Roman" w:cs="Times New Roman"/>
          <w:sz w:val="24"/>
          <w:szCs w:val="24"/>
        </w:rPr>
        <w:t>практических задач. Виды условных графических изображе</w:t>
      </w:r>
      <w:r w:rsidRPr="009C1C79">
        <w:rPr>
          <w:rFonts w:ascii="Times New Roman" w:hAnsi="Times New Roman" w:cs="Times New Roman"/>
          <w:spacing w:val="2"/>
          <w:sz w:val="24"/>
          <w:szCs w:val="24"/>
        </w:rPr>
        <w:t>ний: рисунок, простейший чертёж, эскиз, развёртка, схема (их узнавание). Назначение линий чертежа (контур, линия</w:t>
      </w:r>
      <w:r w:rsidRPr="009C1C79">
        <w:rPr>
          <w:rFonts w:ascii="Times New Roman" w:hAnsi="Times New Roman" w:cs="Times New Roman"/>
          <w:sz w:val="24"/>
          <w:szCs w:val="24"/>
        </w:rPr>
        <w:t xml:space="preserve"> надреза, сгиба, размерная, осевая, центровая, </w:t>
      </w:r>
      <w:r w:rsidRPr="009C1C79">
        <w:rPr>
          <w:rFonts w:ascii="Times New Roman" w:hAnsi="Times New Roman" w:cs="Times New Roman"/>
          <w:iCs/>
          <w:sz w:val="24"/>
          <w:szCs w:val="24"/>
        </w:rPr>
        <w:t>разрыва</w:t>
      </w:r>
      <w:r w:rsidRPr="009C1C79">
        <w:rPr>
          <w:rFonts w:ascii="Times New Roman" w:hAnsi="Times New Roman" w:cs="Times New Roman"/>
          <w:sz w:val="24"/>
          <w:szCs w:val="24"/>
        </w:rPr>
        <w:t>). Чте</w:t>
      </w:r>
      <w:r w:rsidRPr="009C1C79">
        <w:rPr>
          <w:rFonts w:ascii="Times New Roman" w:hAnsi="Times New Roman" w:cs="Times New Roman"/>
          <w:spacing w:val="2"/>
          <w:sz w:val="24"/>
          <w:szCs w:val="24"/>
        </w:rPr>
        <w:t>ние условных графических изображений. Разметка деталей</w:t>
      </w:r>
      <w:r w:rsidRPr="009C1C79">
        <w:rPr>
          <w:rFonts w:ascii="Times New Roman" w:hAnsi="Times New Roman" w:cs="Times New Roman"/>
          <w:spacing w:val="2"/>
          <w:sz w:val="24"/>
          <w:szCs w:val="24"/>
        </w:rPr>
        <w:br/>
      </w:r>
      <w:r w:rsidRPr="009C1C79">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4265E4" w:rsidRPr="009C1C79" w:rsidRDefault="004265E4" w:rsidP="000E066F">
      <w:pPr>
        <w:pStyle w:val="af"/>
        <w:spacing w:line="360" w:lineRule="auto"/>
        <w:ind w:firstLine="709"/>
        <w:rPr>
          <w:rFonts w:ascii="Times New Roman" w:hAnsi="Times New Roman" w:cs="Times New Roman"/>
          <w:i/>
          <w:sz w:val="24"/>
          <w:szCs w:val="24"/>
        </w:rPr>
      </w:pPr>
      <w:r w:rsidRPr="009C1C79">
        <w:rPr>
          <w:rFonts w:ascii="Times New Roman" w:hAnsi="Times New Roman" w:cs="Times New Roman"/>
          <w:b/>
          <w:bCs/>
          <w:i/>
          <w:sz w:val="24"/>
          <w:szCs w:val="24"/>
        </w:rPr>
        <w:t>Конструирование и моделирование</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9C1C79">
        <w:rPr>
          <w:rFonts w:ascii="Times New Roman" w:hAnsi="Times New Roman" w:cs="Times New Roman"/>
          <w:sz w:val="24"/>
          <w:szCs w:val="24"/>
        </w:rPr>
        <w:t>учебных и</w:t>
      </w:r>
      <w:r w:rsidRPr="009C1C79">
        <w:rPr>
          <w:rFonts w:ascii="Times New Roman" w:hAnsi="Times New Roman" w:cs="Times New Roman"/>
          <w:sz w:val="24"/>
          <w:szCs w:val="24"/>
        </w:rPr>
        <w:t> </w:t>
      </w:r>
      <w:r w:rsidRPr="009C1C79">
        <w:rPr>
          <w:rFonts w:ascii="Times New Roman" w:hAnsi="Times New Roman" w:cs="Times New Roman"/>
          <w:sz w:val="24"/>
          <w:szCs w:val="24"/>
        </w:rPr>
        <w:t xml:space="preserve">пр.). Изделие, деталь изделия (общее представление, название). Понятие о конструкции изделия; </w:t>
      </w:r>
      <w:r w:rsidRPr="009C1C79">
        <w:rPr>
          <w:rFonts w:ascii="Times New Roman" w:hAnsi="Times New Roman" w:cs="Times New Roman"/>
          <w:iCs/>
          <w:sz w:val="24"/>
          <w:szCs w:val="24"/>
        </w:rPr>
        <w:t>различные виды конструкций и способы их сборки</w:t>
      </w:r>
      <w:r w:rsidRPr="009C1C79">
        <w:rPr>
          <w:rFonts w:ascii="Times New Roman" w:hAnsi="Times New Roman" w:cs="Times New Roman"/>
          <w:sz w:val="24"/>
          <w:szCs w:val="24"/>
        </w:rPr>
        <w:t>. Виды и способы соединения деталей. Основные требования к изделию (соответствие</w:t>
      </w:r>
      <w:r w:rsidRPr="009C1C79">
        <w:rPr>
          <w:rFonts w:ascii="Times New Roman" w:hAnsi="Times New Roman" w:cs="Times New Roman"/>
          <w:sz w:val="24"/>
          <w:szCs w:val="24"/>
        </w:rPr>
        <w:br/>
        <w:t>материала, конструкции и внешнего оформления назначению изделия).</w:t>
      </w:r>
    </w:p>
    <w:p w:rsidR="004265E4" w:rsidRPr="009C1C79" w:rsidRDefault="004265E4" w:rsidP="000E066F">
      <w:pPr>
        <w:pStyle w:val="af"/>
        <w:spacing w:line="360" w:lineRule="auto"/>
        <w:ind w:firstLine="709"/>
        <w:rPr>
          <w:rFonts w:ascii="Times New Roman" w:hAnsi="Times New Roman" w:cs="Times New Roman"/>
          <w:b/>
          <w:bCs/>
          <w:sz w:val="24"/>
          <w:szCs w:val="24"/>
        </w:rPr>
      </w:pPr>
      <w:r w:rsidRPr="009C1C79">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9C1C79">
        <w:rPr>
          <w:rFonts w:ascii="Times New Roman" w:hAnsi="Times New Roman" w:cs="Times New Roman"/>
          <w:iCs/>
          <w:sz w:val="24"/>
          <w:szCs w:val="24"/>
        </w:rPr>
        <w:t xml:space="preserve">чертежу или эскизу и по заданным условиям (технико­технологическим, </w:t>
      </w:r>
      <w:r w:rsidRPr="009C1C79">
        <w:rPr>
          <w:rFonts w:ascii="Times New Roman" w:hAnsi="Times New Roman" w:cs="Times New Roman"/>
          <w:iCs/>
          <w:spacing w:val="-4"/>
          <w:sz w:val="24"/>
          <w:szCs w:val="24"/>
        </w:rPr>
        <w:t>функциональным, декоративно­художественным и</w:t>
      </w:r>
      <w:r w:rsidRPr="009C1C79">
        <w:rPr>
          <w:rFonts w:ascii="Times New Roman" w:hAnsi="Times New Roman" w:cs="Times New Roman"/>
          <w:iCs/>
          <w:spacing w:val="-4"/>
          <w:sz w:val="24"/>
          <w:szCs w:val="24"/>
        </w:rPr>
        <w:t> </w:t>
      </w:r>
      <w:r w:rsidRPr="009C1C79">
        <w:rPr>
          <w:rFonts w:ascii="Times New Roman" w:hAnsi="Times New Roman" w:cs="Times New Roman"/>
          <w:iCs/>
          <w:spacing w:val="-4"/>
          <w:sz w:val="24"/>
          <w:szCs w:val="24"/>
        </w:rPr>
        <w:t>пр.).</w:t>
      </w:r>
      <w:r w:rsidRPr="009C1C79">
        <w:rPr>
          <w:rFonts w:ascii="Times New Roman" w:hAnsi="Times New Roman" w:cs="Times New Roman"/>
          <w:spacing w:val="-4"/>
          <w:sz w:val="24"/>
          <w:szCs w:val="24"/>
        </w:rPr>
        <w:t xml:space="preserve"> </w:t>
      </w:r>
      <w:r w:rsidRPr="009C1C79">
        <w:rPr>
          <w:rFonts w:ascii="Times New Roman" w:hAnsi="Times New Roman" w:cs="Times New Roman"/>
          <w:sz w:val="24"/>
          <w:szCs w:val="24"/>
        </w:rPr>
        <w:t>Конструирование и моделирование на компьютере и в интерактивном конструкторе.</w:t>
      </w:r>
    </w:p>
    <w:p w:rsidR="004265E4" w:rsidRPr="009C1C79" w:rsidRDefault="004265E4" w:rsidP="000E066F">
      <w:pPr>
        <w:pStyle w:val="af"/>
        <w:spacing w:line="360" w:lineRule="auto"/>
        <w:ind w:firstLine="709"/>
        <w:rPr>
          <w:rFonts w:ascii="Times New Roman" w:hAnsi="Times New Roman" w:cs="Times New Roman"/>
          <w:i/>
          <w:sz w:val="24"/>
          <w:szCs w:val="24"/>
        </w:rPr>
      </w:pPr>
      <w:r w:rsidRPr="009C1C79">
        <w:rPr>
          <w:rFonts w:ascii="Times New Roman" w:hAnsi="Times New Roman" w:cs="Times New Roman"/>
          <w:b/>
          <w:bCs/>
          <w:i/>
          <w:sz w:val="24"/>
          <w:szCs w:val="24"/>
        </w:rPr>
        <w:t>Практика работы на компьютере</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4265E4" w:rsidRPr="009C1C79" w:rsidRDefault="004265E4" w:rsidP="000E066F">
      <w:pPr>
        <w:pStyle w:val="af"/>
        <w:spacing w:line="360" w:lineRule="auto"/>
        <w:ind w:firstLine="709"/>
        <w:rPr>
          <w:rFonts w:ascii="Times New Roman" w:hAnsi="Times New Roman" w:cs="Times New Roman"/>
          <w:sz w:val="24"/>
          <w:szCs w:val="24"/>
        </w:rPr>
      </w:pPr>
      <w:r w:rsidRPr="009C1C79">
        <w:rPr>
          <w:rFonts w:ascii="Times New Roman" w:hAnsi="Times New Roman" w:cs="Times New Roman"/>
          <w:spacing w:val="2"/>
          <w:sz w:val="24"/>
          <w:szCs w:val="24"/>
        </w:rPr>
        <w:lastRenderedPageBreak/>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9C1C79">
        <w:rPr>
          <w:rFonts w:ascii="Times New Roman" w:hAnsi="Times New Roman" w:cs="Times New Roman"/>
          <w:sz w:val="24"/>
          <w:szCs w:val="24"/>
        </w:rPr>
        <w:t xml:space="preserve">ра, </w:t>
      </w:r>
      <w:r w:rsidRPr="009C1C79">
        <w:rPr>
          <w:rFonts w:ascii="Times New Roman" w:hAnsi="Times New Roman" w:cs="Times New Roman"/>
          <w:iCs/>
          <w:sz w:val="24"/>
          <w:szCs w:val="24"/>
        </w:rPr>
        <w:t>общее представление о правилах клавиатурного письма</w:t>
      </w:r>
      <w:r w:rsidRPr="009C1C79">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9C1C79">
        <w:rPr>
          <w:rFonts w:ascii="Times New Roman" w:hAnsi="Times New Roman" w:cs="Times New Roman"/>
          <w:iCs/>
          <w:sz w:val="24"/>
          <w:szCs w:val="24"/>
        </w:rPr>
        <w:t>Простейшие приёмы поиска информации: по ключевым словам, каталогам</w:t>
      </w:r>
      <w:r w:rsidRPr="009C1C79">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Pr="009C1C79" w:rsidRDefault="004265E4" w:rsidP="000E066F">
      <w:pPr>
        <w:pStyle w:val="af"/>
        <w:spacing w:line="360" w:lineRule="auto"/>
        <w:ind w:firstLine="709"/>
        <w:rPr>
          <w:rFonts w:ascii="Times New Roman" w:hAnsi="Times New Roman" w:cs="Times New Roman"/>
          <w:iCs/>
          <w:sz w:val="24"/>
          <w:szCs w:val="24"/>
        </w:rPr>
      </w:pPr>
      <w:r w:rsidRPr="009C1C79">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9C1C79">
        <w:rPr>
          <w:rFonts w:ascii="Times New Roman" w:hAnsi="Times New Roman" w:cs="Times New Roman"/>
          <w:spacing w:val="2"/>
          <w:sz w:val="24"/>
          <w:szCs w:val="24"/>
        </w:rPr>
        <w:t xml:space="preserve">обучающимся тематике. Вывод текста на принтер. </w:t>
      </w:r>
      <w:r w:rsidRPr="009C1C79">
        <w:rPr>
          <w:rFonts w:ascii="Times New Roman" w:hAnsi="Times New Roman" w:cs="Times New Roman"/>
          <w:iCs/>
          <w:spacing w:val="2"/>
          <w:sz w:val="24"/>
          <w:szCs w:val="24"/>
        </w:rPr>
        <w:t xml:space="preserve">Использование </w:t>
      </w:r>
      <w:r w:rsidRPr="009C1C79">
        <w:rPr>
          <w:rFonts w:ascii="Times New Roman" w:hAnsi="Times New Roman" w:cs="Times New Roman"/>
          <w:iCs/>
          <w:sz w:val="24"/>
          <w:szCs w:val="24"/>
        </w:rPr>
        <w:t>рисунков из ресурса компьютера, программ Word и Power Point.</w:t>
      </w:r>
    </w:p>
    <w:p w:rsidR="004265E4" w:rsidRPr="009C1C79" w:rsidRDefault="004265E4" w:rsidP="00675923">
      <w:pPr>
        <w:spacing w:after="0" w:line="360" w:lineRule="auto"/>
        <w:jc w:val="center"/>
        <w:rPr>
          <w:rFonts w:ascii="Times New Roman" w:eastAsia="Times New Roman" w:hAnsi="Times New Roman" w:cs="Times New Roman"/>
          <w:color w:val="auto"/>
          <w:kern w:val="0"/>
          <w:sz w:val="24"/>
          <w:szCs w:val="24"/>
          <w:lang w:eastAsia="ru-RU"/>
        </w:rPr>
      </w:pPr>
      <w:r w:rsidRPr="009C1C79">
        <w:rPr>
          <w:rFonts w:ascii="Times New Roman" w:eastAsia="Times New Roman" w:hAnsi="Times New Roman" w:cs="Times New Roman"/>
          <w:b/>
          <w:i/>
          <w:color w:val="auto"/>
          <w:kern w:val="0"/>
          <w:sz w:val="24"/>
          <w:szCs w:val="24"/>
          <w:lang w:eastAsia="ru-RU"/>
        </w:rPr>
        <w:t>Предметные результаты</w:t>
      </w:r>
      <w:r w:rsidRPr="009C1C79">
        <w:rPr>
          <w:rFonts w:ascii="Times New Roman" w:eastAsia="Times New Roman" w:hAnsi="Times New Roman" w:cs="Times New Roman"/>
          <w:color w:val="auto"/>
          <w:kern w:val="0"/>
          <w:sz w:val="24"/>
          <w:szCs w:val="24"/>
          <w:lang w:eastAsia="ru-RU"/>
        </w:rPr>
        <w:t xml:space="preserve"> освоения учебного предмета «Труд»:</w:t>
      </w:r>
    </w:p>
    <w:p w:rsidR="004265E4" w:rsidRPr="009C1C79" w:rsidRDefault="004265E4" w:rsidP="000E066F">
      <w:pPr>
        <w:pStyle w:val="27"/>
        <w:ind w:left="0" w:firstLine="709"/>
        <w:jc w:val="both"/>
      </w:pPr>
      <w:r w:rsidRPr="009C1C79">
        <w:t>-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265E4" w:rsidRPr="009C1C79" w:rsidRDefault="004265E4" w:rsidP="000E066F">
      <w:pPr>
        <w:pStyle w:val="27"/>
        <w:ind w:left="0" w:firstLine="709"/>
        <w:jc w:val="both"/>
      </w:pPr>
      <w:r w:rsidRPr="009C1C79">
        <w:t>- получение первоначальных представлений о материальной культуре как продукте предметно-преобразующей деятельности человека;</w:t>
      </w:r>
    </w:p>
    <w:p w:rsidR="004265E4" w:rsidRPr="009C1C79" w:rsidRDefault="004265E4" w:rsidP="000E066F">
      <w:pPr>
        <w:pStyle w:val="27"/>
        <w:ind w:left="0" w:firstLine="709"/>
        <w:jc w:val="both"/>
      </w:pPr>
      <w:r w:rsidRPr="009C1C79">
        <w:t>- знания о назначении и правилах использования ручного инструмента для обработки бумаги, картона, ткани и пр.;</w:t>
      </w:r>
    </w:p>
    <w:p w:rsidR="004265E4" w:rsidRPr="009C1C79" w:rsidRDefault="004265E4" w:rsidP="000E066F">
      <w:pPr>
        <w:pStyle w:val="27"/>
        <w:ind w:left="0" w:firstLine="709"/>
        <w:jc w:val="both"/>
      </w:pPr>
      <w:r w:rsidRPr="009C1C79">
        <w:t>- умение определять и соблюдать последовательность технологических операций при изготовлении изделия;</w:t>
      </w:r>
    </w:p>
    <w:p w:rsidR="004265E4" w:rsidRPr="009C1C79" w:rsidRDefault="004265E4" w:rsidP="000E066F">
      <w:pPr>
        <w:pStyle w:val="27"/>
        <w:ind w:left="0" w:firstLine="709"/>
        <w:jc w:val="both"/>
      </w:pPr>
      <w:r w:rsidRPr="009C1C79">
        <w:t xml:space="preserve">- овладение </w:t>
      </w:r>
      <w:r w:rsidRPr="009C1C79">
        <w:rPr>
          <w:spacing w:val="2"/>
        </w:rPr>
        <w:t>основными</w:t>
      </w:r>
      <w:r w:rsidRPr="009C1C79">
        <w:t xml:space="preserve"> технологическими приемами ручной обработки материалов;</w:t>
      </w:r>
    </w:p>
    <w:p w:rsidR="004265E4" w:rsidRPr="009C1C79" w:rsidRDefault="004265E4" w:rsidP="000E066F">
      <w:pPr>
        <w:pStyle w:val="27"/>
        <w:ind w:left="0" w:firstLine="709"/>
        <w:jc w:val="both"/>
      </w:pPr>
      <w:r w:rsidRPr="009C1C79">
        <w:t>- умение подбирать материалы и инструменты, способы трудовой деятельности в зависимости от цели;</w:t>
      </w:r>
    </w:p>
    <w:p w:rsidR="004265E4" w:rsidRPr="009C1C79" w:rsidRDefault="004265E4" w:rsidP="000E066F">
      <w:pPr>
        <w:pStyle w:val="27"/>
        <w:ind w:left="0" w:firstLine="709"/>
        <w:jc w:val="both"/>
      </w:pPr>
      <w:r w:rsidRPr="009C1C79">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Pr="009C1C79" w:rsidRDefault="004265E4" w:rsidP="000E066F">
      <w:pPr>
        <w:pStyle w:val="27"/>
        <w:ind w:left="0" w:firstLine="709"/>
        <w:jc w:val="both"/>
      </w:pPr>
      <w:r w:rsidRPr="009C1C79">
        <w:t>- усвоение правил техники безопасности;</w:t>
      </w:r>
    </w:p>
    <w:p w:rsidR="004265E4" w:rsidRPr="009C1C79" w:rsidRDefault="004265E4" w:rsidP="000E066F">
      <w:pPr>
        <w:pStyle w:val="27"/>
        <w:ind w:left="0" w:firstLine="709"/>
        <w:jc w:val="both"/>
      </w:pPr>
      <w:r w:rsidRPr="009C1C79">
        <w:t>- овладение навыками совместной продуктивной деятельности, сотрудничества, взаимопомощи, планирования, коммуникации;</w:t>
      </w:r>
    </w:p>
    <w:p w:rsidR="004265E4" w:rsidRPr="009C1C79" w:rsidRDefault="004265E4" w:rsidP="000E066F">
      <w:pPr>
        <w:pStyle w:val="27"/>
        <w:ind w:left="0" w:firstLine="709"/>
        <w:jc w:val="both"/>
      </w:pPr>
      <w:r w:rsidRPr="009C1C79">
        <w:t xml:space="preserve">-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4265E4" w:rsidRPr="009C1C79" w:rsidRDefault="004265E4" w:rsidP="000E066F">
      <w:pPr>
        <w:pStyle w:val="27"/>
        <w:ind w:left="0" w:firstLine="709"/>
        <w:jc w:val="both"/>
      </w:pPr>
      <w:r w:rsidRPr="009C1C79">
        <w:lastRenderedPageBreak/>
        <w:t>- использование приобретенных знаний и умений для творческого решения несложных конструкторских, художественно-конструкторских, технологических и организационных задач;</w:t>
      </w:r>
    </w:p>
    <w:p w:rsidR="004265E4" w:rsidRPr="009C1C79" w:rsidRDefault="004265E4" w:rsidP="000E066F">
      <w:pPr>
        <w:pStyle w:val="27"/>
        <w:ind w:left="0" w:firstLine="709"/>
        <w:jc w:val="both"/>
      </w:pPr>
      <w:r w:rsidRPr="009C1C79">
        <w:t>-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4265E4" w:rsidRPr="009C1C79" w:rsidRDefault="004265E4" w:rsidP="000E066F">
      <w:pPr>
        <w:pStyle w:val="27"/>
        <w:ind w:left="0" w:firstLine="709"/>
        <w:jc w:val="both"/>
      </w:pPr>
      <w:r w:rsidRPr="009C1C79">
        <w:t>- обогащение лексикона словами, обозначающими материалы, их признаки, действия, производимые во время изготовления изделия;</w:t>
      </w:r>
    </w:p>
    <w:p w:rsidR="004265E4" w:rsidRPr="009C1C79" w:rsidRDefault="004265E4" w:rsidP="000E066F">
      <w:pPr>
        <w:pStyle w:val="27"/>
        <w:ind w:left="0" w:firstLine="709"/>
        <w:jc w:val="both"/>
      </w:pPr>
      <w:r w:rsidRPr="009C1C79">
        <w:t>- овладение умением составлять план связного рассказа о проделанной работе на основе последовательности трудовых операций при изготовлении изделия;</w:t>
      </w:r>
    </w:p>
    <w:p w:rsidR="004265E4" w:rsidRPr="009C1C79" w:rsidRDefault="004265E4" w:rsidP="000E066F">
      <w:pPr>
        <w:pStyle w:val="27"/>
        <w:ind w:left="0" w:firstLine="709"/>
        <w:jc w:val="both"/>
      </w:pPr>
      <w:r w:rsidRPr="009C1C79">
        <w:t>- овладение простыми умениями работы с компьютером и компьютерными программами.</w:t>
      </w:r>
    </w:p>
    <w:p w:rsidR="00074403" w:rsidRPr="009C1C79" w:rsidRDefault="00074403" w:rsidP="00074403">
      <w:pPr>
        <w:jc w:val="center"/>
        <w:rPr>
          <w:rFonts w:ascii="Times New Roman" w:hAnsi="Times New Roman" w:cs="Times New Roman"/>
          <w:b/>
          <w:sz w:val="24"/>
          <w:szCs w:val="24"/>
        </w:rPr>
      </w:pPr>
      <w:r w:rsidRPr="009C1C79">
        <w:rPr>
          <w:rFonts w:ascii="Times New Roman" w:hAnsi="Times New Roman" w:cs="Times New Roman"/>
          <w:b/>
          <w:sz w:val="24"/>
          <w:szCs w:val="24"/>
        </w:rPr>
        <w:t xml:space="preserve">Тематическое планирование </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Русский язык</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1/1 дополнительный  класс</w:t>
      </w:r>
    </w:p>
    <w:tbl>
      <w:tblPr>
        <w:tblW w:w="15000" w:type="dxa"/>
        <w:shd w:val="clear" w:color="auto" w:fill="FFFFFF"/>
        <w:tblLayout w:type="fixed"/>
        <w:tblCellMar>
          <w:left w:w="0" w:type="dxa"/>
          <w:right w:w="0" w:type="dxa"/>
        </w:tblCellMar>
        <w:tblLook w:val="04A0"/>
      </w:tblPr>
      <w:tblGrid>
        <w:gridCol w:w="791"/>
        <w:gridCol w:w="7122"/>
        <w:gridCol w:w="7087"/>
      </w:tblGrid>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п/п</w:t>
            </w:r>
          </w:p>
        </w:tc>
        <w:tc>
          <w:tcPr>
            <w:tcW w:w="7122" w:type="dxa"/>
            <w:tcBorders>
              <w:top w:val="single" w:sz="8" w:space="0" w:color="000000"/>
              <w:left w:val="single" w:sz="4" w:space="0" w:color="auto"/>
              <w:bottom w:val="single" w:sz="8" w:space="0" w:color="000000"/>
              <w:right w:val="single" w:sz="8" w:space="0" w:color="000000"/>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Наименование раздела</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Количество часов</w:t>
            </w:r>
          </w:p>
        </w:tc>
      </w:tr>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Наша речь.</w:t>
            </w:r>
          </w:p>
        </w:tc>
        <w:tc>
          <w:tcPr>
            <w:tcW w:w="7087" w:type="dxa"/>
            <w:tcBorders>
              <w:top w:val="single" w:sz="8" w:space="0" w:color="000000"/>
              <w:left w:val="single" w:sz="4" w:space="0" w:color="auto"/>
              <w:bottom w:val="single" w:sz="8" w:space="0" w:color="000000"/>
              <w:right w:val="single" w:sz="8" w:space="0" w:color="000000"/>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5</w:t>
            </w:r>
          </w:p>
        </w:tc>
      </w:tr>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Текст, предложение, диалог.</w:t>
            </w:r>
          </w:p>
        </w:tc>
        <w:tc>
          <w:tcPr>
            <w:tcW w:w="7087"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12</w:t>
            </w:r>
          </w:p>
        </w:tc>
      </w:tr>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Слова.</w:t>
            </w:r>
          </w:p>
        </w:tc>
        <w:tc>
          <w:tcPr>
            <w:tcW w:w="7087"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15</w:t>
            </w:r>
          </w:p>
        </w:tc>
      </w:tr>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Слово и слог. Ударение. </w:t>
            </w:r>
          </w:p>
        </w:tc>
        <w:tc>
          <w:tcPr>
            <w:tcW w:w="7087" w:type="dxa"/>
            <w:tcBorders>
              <w:top w:val="single" w:sz="8" w:space="0" w:color="000000"/>
              <w:left w:val="single" w:sz="4" w:space="0" w:color="auto"/>
              <w:bottom w:val="single" w:sz="8" w:space="0" w:color="000000"/>
              <w:right w:val="single" w:sz="8" w:space="0" w:color="000000"/>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6</w:t>
            </w:r>
          </w:p>
        </w:tc>
      </w:tr>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Звуки. Буквы.</w:t>
            </w:r>
          </w:p>
        </w:tc>
        <w:tc>
          <w:tcPr>
            <w:tcW w:w="7087" w:type="dxa"/>
            <w:tcBorders>
              <w:top w:val="single" w:sz="8" w:space="0" w:color="000000"/>
              <w:left w:val="single" w:sz="4" w:space="0" w:color="auto"/>
              <w:bottom w:val="single" w:sz="8" w:space="0" w:color="000000"/>
              <w:right w:val="single" w:sz="8" w:space="0" w:color="000000"/>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8</w:t>
            </w:r>
          </w:p>
        </w:tc>
      </w:tr>
      <w:tr w:rsidR="00074403" w:rsidRPr="009C1C79" w:rsidTr="00C81856">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Повторение.</w:t>
            </w:r>
          </w:p>
        </w:tc>
        <w:tc>
          <w:tcPr>
            <w:tcW w:w="7087" w:type="dxa"/>
            <w:tcBorders>
              <w:top w:val="single" w:sz="8" w:space="0" w:color="000000"/>
              <w:left w:val="single" w:sz="4" w:space="0" w:color="auto"/>
              <w:bottom w:val="single" w:sz="8" w:space="0" w:color="000000"/>
              <w:right w:val="single" w:sz="8" w:space="0" w:color="000000"/>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4</w:t>
            </w:r>
          </w:p>
        </w:tc>
      </w:tr>
      <w:tr w:rsidR="00074403" w:rsidRPr="009C1C79" w:rsidTr="00C81856">
        <w:trPr>
          <w:trHeight w:val="503"/>
        </w:trPr>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w:t>
            </w:r>
          </w:p>
        </w:tc>
        <w:tc>
          <w:tcPr>
            <w:tcW w:w="7122" w:type="dxa"/>
            <w:tcBorders>
              <w:top w:val="single" w:sz="8" w:space="0" w:color="000000"/>
              <w:left w:val="single" w:sz="4" w:space="0" w:color="auto"/>
              <w:bottom w:val="single" w:sz="8" w:space="0" w:color="000000"/>
              <w:right w:val="single" w:sz="4" w:space="0" w:color="auto"/>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Итого:</w:t>
            </w:r>
          </w:p>
        </w:tc>
        <w:tc>
          <w:tcPr>
            <w:tcW w:w="7087" w:type="dxa"/>
            <w:tcBorders>
              <w:top w:val="single" w:sz="8" w:space="0" w:color="000000"/>
              <w:left w:val="single" w:sz="4" w:space="0" w:color="auto"/>
              <w:bottom w:val="single" w:sz="8" w:space="0" w:color="000000"/>
              <w:right w:val="single" w:sz="8" w:space="0" w:color="000000"/>
            </w:tcBorders>
            <w:shd w:val="clear" w:color="auto" w:fill="FFFFFF"/>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40</w:t>
            </w:r>
          </w:p>
        </w:tc>
      </w:tr>
    </w:tbl>
    <w:p w:rsidR="00074403" w:rsidRPr="009C1C79" w:rsidRDefault="00074403" w:rsidP="0007440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074403" w:rsidRPr="009C1C79" w:rsidRDefault="00074403" w:rsidP="0007440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2 класс</w:t>
      </w:r>
    </w:p>
    <w:p w:rsidR="00074403" w:rsidRPr="009C1C79" w:rsidRDefault="00074403" w:rsidP="0007440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15000" w:type="dxa"/>
        <w:shd w:val="clear" w:color="auto" w:fill="FFFFFF"/>
        <w:tblCellMar>
          <w:left w:w="0" w:type="dxa"/>
          <w:right w:w="0" w:type="dxa"/>
        </w:tblCellMar>
        <w:tblLook w:val="04A0"/>
      </w:tblPr>
      <w:tblGrid>
        <w:gridCol w:w="910"/>
        <w:gridCol w:w="6975"/>
        <w:gridCol w:w="7115"/>
      </w:tblGrid>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bookmarkStart w:id="7" w:name="377eee23dedc69dac3766f8669253fc4197be6d7"/>
            <w:bookmarkStart w:id="8" w:name="1"/>
            <w:bookmarkEnd w:id="7"/>
            <w:bookmarkEnd w:id="8"/>
            <w:r w:rsidRPr="009C1C79">
              <w:rPr>
                <w:rFonts w:ascii="Times New Roman" w:eastAsia="Times New Roman" w:hAnsi="Times New Roman" w:cs="Times New Roman"/>
                <w:b/>
                <w:bCs/>
                <w:color w:val="000000"/>
                <w:sz w:val="24"/>
                <w:szCs w:val="24"/>
                <w:lang w:eastAsia="ru-RU"/>
              </w:rPr>
              <w:t>№ п/п</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Содержание программного материала</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Количество часов</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Наша речь. </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lastRenderedPageBreak/>
              <w:t>2</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Текст.</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10</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Предложение. </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Слова.</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20</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Звуки и буквы.</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29</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Части речи.</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30</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w:t>
            </w: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Повторение</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r>
      <w:tr w:rsidR="00074403" w:rsidRPr="009C1C79" w:rsidTr="00C81856">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240" w:lineRule="auto"/>
              <w:rPr>
                <w:rFonts w:ascii="Times New Roman" w:eastAsia="Times New Roman" w:hAnsi="Times New Roman" w:cs="Times New Roman"/>
                <w:color w:val="666666"/>
                <w:sz w:val="24"/>
                <w:szCs w:val="24"/>
                <w:lang w:eastAsia="ru-RU"/>
              </w:rPr>
            </w:pPr>
          </w:p>
        </w:tc>
        <w:tc>
          <w:tcPr>
            <w:tcW w:w="6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Итого:</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136</w:t>
            </w:r>
          </w:p>
        </w:tc>
      </w:tr>
    </w:tbl>
    <w:p w:rsidR="00074403" w:rsidRPr="009C1C79" w:rsidRDefault="00074403" w:rsidP="000744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w:t>
      </w:r>
    </w:p>
    <w:p w:rsidR="00074403" w:rsidRPr="009C1C79" w:rsidRDefault="00074403" w:rsidP="0007440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74403" w:rsidRPr="009C1C79" w:rsidRDefault="00074403" w:rsidP="0007440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3 класс</w:t>
      </w:r>
    </w:p>
    <w:tbl>
      <w:tblPr>
        <w:tblW w:w="15000" w:type="dxa"/>
        <w:shd w:val="clear" w:color="auto" w:fill="FFFFFF"/>
        <w:tblCellMar>
          <w:left w:w="0" w:type="dxa"/>
          <w:right w:w="0" w:type="dxa"/>
        </w:tblCellMar>
        <w:tblLook w:val="04A0"/>
      </w:tblPr>
      <w:tblGrid>
        <w:gridCol w:w="908"/>
        <w:gridCol w:w="6977"/>
        <w:gridCol w:w="7115"/>
      </w:tblGrid>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bookmarkStart w:id="9" w:name="6bfd8e7cd9572cd732df21244fa69b2873a2ec25"/>
            <w:bookmarkStart w:id="10" w:name="2"/>
            <w:bookmarkEnd w:id="9"/>
            <w:bookmarkEnd w:id="10"/>
            <w:r w:rsidRPr="009C1C79">
              <w:rPr>
                <w:rFonts w:ascii="Times New Roman" w:eastAsia="Times New Roman" w:hAnsi="Times New Roman" w:cs="Times New Roman"/>
                <w:b/>
                <w:bCs/>
                <w:color w:val="000000"/>
                <w:sz w:val="24"/>
                <w:szCs w:val="24"/>
                <w:lang w:eastAsia="ru-RU"/>
              </w:rPr>
              <w:t xml:space="preserve"> п/п</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Содержание программного материала</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Количество часов</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Язык и речь</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Текст. Предложение. Словосочетание.</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Слово в языке и речи.</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18</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Состав слова</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Морфология</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15</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Правописание  частей слова</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12</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Имя существительное</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32</w:t>
            </w:r>
          </w:p>
        </w:tc>
      </w:tr>
      <w:tr w:rsidR="00074403" w:rsidRPr="009C1C79" w:rsidTr="00C81856">
        <w:trPr>
          <w:trHeight w:val="315"/>
        </w:trPr>
        <w:tc>
          <w:tcPr>
            <w:tcW w:w="90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8</w:t>
            </w:r>
          </w:p>
        </w:tc>
        <w:tc>
          <w:tcPr>
            <w:tcW w:w="697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Имя прилагательное.</w:t>
            </w:r>
          </w:p>
        </w:tc>
        <w:tc>
          <w:tcPr>
            <w:tcW w:w="711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14</w:t>
            </w:r>
          </w:p>
        </w:tc>
      </w:tr>
      <w:tr w:rsidR="00074403" w:rsidRPr="009C1C79" w:rsidTr="00C81856">
        <w:trPr>
          <w:trHeight w:val="231"/>
        </w:trPr>
        <w:tc>
          <w:tcPr>
            <w:tcW w:w="90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9</w:t>
            </w:r>
          </w:p>
        </w:tc>
        <w:tc>
          <w:tcPr>
            <w:tcW w:w="6977"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Местоимение.</w:t>
            </w:r>
          </w:p>
        </w:tc>
        <w:tc>
          <w:tcPr>
            <w:tcW w:w="711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r>
      <w:tr w:rsidR="00074403" w:rsidRPr="009C1C79" w:rsidTr="00C81856">
        <w:trPr>
          <w:trHeight w:val="360"/>
        </w:trPr>
        <w:tc>
          <w:tcPr>
            <w:tcW w:w="90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10</w:t>
            </w:r>
          </w:p>
        </w:tc>
        <w:tc>
          <w:tcPr>
            <w:tcW w:w="6977"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Глагол.</w:t>
            </w:r>
          </w:p>
        </w:tc>
        <w:tc>
          <w:tcPr>
            <w:tcW w:w="711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18</w:t>
            </w:r>
          </w:p>
        </w:tc>
      </w:tr>
      <w:tr w:rsidR="00074403" w:rsidRPr="009C1C79" w:rsidTr="00C81856">
        <w:trPr>
          <w:trHeight w:val="345"/>
        </w:trPr>
        <w:tc>
          <w:tcPr>
            <w:tcW w:w="90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c>
          <w:tcPr>
            <w:tcW w:w="6977"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Повторение.</w:t>
            </w:r>
          </w:p>
        </w:tc>
        <w:tc>
          <w:tcPr>
            <w:tcW w:w="711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both"/>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r>
      <w:tr w:rsidR="00074403" w:rsidRPr="009C1C79" w:rsidTr="00C81856">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240" w:lineRule="auto"/>
              <w:jc w:val="center"/>
              <w:rPr>
                <w:rFonts w:ascii="Times New Roman" w:eastAsia="Times New Roman" w:hAnsi="Times New Roman" w:cs="Times New Roman"/>
                <w:color w:val="666666"/>
                <w:sz w:val="24"/>
                <w:szCs w:val="24"/>
                <w:lang w:eastAsia="ru-RU"/>
              </w:rPr>
            </w:pPr>
            <w:r w:rsidRPr="009C1C79">
              <w:rPr>
                <w:rFonts w:ascii="Times New Roman" w:eastAsia="Times New Roman" w:hAnsi="Times New Roman" w:cs="Times New Roman"/>
                <w:color w:val="666666"/>
                <w:sz w:val="24"/>
                <w:szCs w:val="24"/>
                <w:lang w:eastAsia="ru-RU"/>
              </w:rPr>
              <w:t>12</w:t>
            </w:r>
          </w:p>
        </w:tc>
        <w:tc>
          <w:tcPr>
            <w:tcW w:w="6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Итого:</w:t>
            </w:r>
          </w:p>
        </w:tc>
        <w:tc>
          <w:tcPr>
            <w:tcW w:w="7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9320CB" w:rsidP="00074403">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w:t>
            </w:r>
          </w:p>
        </w:tc>
      </w:tr>
    </w:tbl>
    <w:p w:rsidR="00074403" w:rsidRPr="009C1C79" w:rsidRDefault="00074403" w:rsidP="0007440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074403" w:rsidRPr="009C1C79" w:rsidRDefault="00074403" w:rsidP="0007440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4 класс</w:t>
      </w:r>
    </w:p>
    <w:tbl>
      <w:tblPr>
        <w:tblW w:w="15026" w:type="dxa"/>
        <w:tblInd w:w="-26" w:type="dxa"/>
        <w:shd w:val="clear" w:color="auto" w:fill="FFFFFF"/>
        <w:tblLayout w:type="fixed"/>
        <w:tblCellMar>
          <w:left w:w="0" w:type="dxa"/>
          <w:right w:w="0" w:type="dxa"/>
        </w:tblCellMar>
        <w:tblLook w:val="04A0"/>
      </w:tblPr>
      <w:tblGrid>
        <w:gridCol w:w="851"/>
        <w:gridCol w:w="7088"/>
        <w:gridCol w:w="7087"/>
      </w:tblGrid>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b/>
                <w:color w:val="000000"/>
                <w:sz w:val="24"/>
                <w:szCs w:val="24"/>
                <w:lang w:eastAsia="ru-RU"/>
              </w:rPr>
            </w:pPr>
            <w:bookmarkStart w:id="11" w:name="525b833073b7b7a555461638466b4b6122656e3b"/>
            <w:bookmarkStart w:id="12" w:name="3"/>
            <w:bookmarkEnd w:id="11"/>
            <w:bookmarkEnd w:id="12"/>
            <w:r w:rsidRPr="009C1C79">
              <w:rPr>
                <w:rFonts w:ascii="Times New Roman" w:eastAsia="Times New Roman" w:hAnsi="Times New Roman" w:cs="Times New Roman"/>
                <w:b/>
                <w:bCs/>
                <w:color w:val="000000"/>
                <w:sz w:val="24"/>
                <w:szCs w:val="24"/>
                <w:lang w:eastAsia="ru-RU"/>
              </w:rPr>
              <w:t>№ п/п</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b/>
                <w:color w:val="000000"/>
                <w:sz w:val="24"/>
                <w:szCs w:val="24"/>
                <w:lang w:eastAsia="ru-RU"/>
              </w:rPr>
            </w:pPr>
            <w:r w:rsidRPr="009C1C79">
              <w:rPr>
                <w:rFonts w:ascii="Times New Roman" w:eastAsia="Times New Roman" w:hAnsi="Times New Roman" w:cs="Times New Roman"/>
                <w:b/>
                <w:bCs/>
                <w:color w:val="000000"/>
                <w:sz w:val="24"/>
                <w:szCs w:val="24"/>
                <w:lang w:eastAsia="ru-RU"/>
              </w:rPr>
              <w:t>Содержание программного материала</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Cs/>
                <w:color w:val="000000"/>
                <w:sz w:val="24"/>
                <w:szCs w:val="24"/>
                <w:lang w:eastAsia="ru-RU"/>
              </w:rPr>
              <w:t>1</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Повторение.</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Слово в языке и речи.</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8</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Имя существительное.</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25</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lastRenderedPageBreak/>
              <w:t>4</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Имя прилагательное.</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19</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Личные местоимения.</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10</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Глагол.</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15</w:t>
            </w:r>
          </w:p>
        </w:tc>
      </w:tr>
      <w:tr w:rsidR="00074403" w:rsidRPr="009C1C79" w:rsidTr="00C81856">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Повторение</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9</w:t>
            </w:r>
          </w:p>
        </w:tc>
      </w:tr>
      <w:tr w:rsidR="00074403" w:rsidRPr="009C1C79" w:rsidTr="00C81856">
        <w:trPr>
          <w:trHeight w:val="330"/>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240" w:lineRule="auto"/>
              <w:jc w:val="center"/>
              <w:rPr>
                <w:rFonts w:ascii="Times New Roman" w:eastAsia="Times New Roman" w:hAnsi="Times New Roman" w:cs="Times New Roman"/>
                <w:color w:val="666666"/>
                <w:sz w:val="24"/>
                <w:szCs w:val="24"/>
                <w:lang w:eastAsia="ru-RU"/>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Итого:</w:t>
            </w:r>
          </w:p>
        </w:tc>
        <w:tc>
          <w:tcPr>
            <w:tcW w:w="7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4403" w:rsidRPr="009C1C79" w:rsidRDefault="00074403" w:rsidP="00074403">
            <w:pPr>
              <w:spacing w:after="0" w:line="0" w:lineRule="atLeast"/>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r w:rsidR="009320CB">
              <w:rPr>
                <w:rFonts w:ascii="Times New Roman" w:eastAsia="Times New Roman" w:hAnsi="Times New Roman" w:cs="Times New Roman"/>
                <w:color w:val="000000"/>
                <w:sz w:val="24"/>
                <w:szCs w:val="24"/>
                <w:lang w:eastAsia="ru-RU"/>
              </w:rPr>
              <w:t>70</w:t>
            </w:r>
          </w:p>
        </w:tc>
      </w:tr>
    </w:tbl>
    <w:p w:rsidR="00074403" w:rsidRPr="009C1C79" w:rsidRDefault="00074403" w:rsidP="00074403">
      <w:pPr>
        <w:jc w:val="center"/>
        <w:rPr>
          <w:rFonts w:ascii="Times New Roman" w:hAnsi="Times New Roman" w:cs="Times New Roman"/>
          <w:b/>
          <w:sz w:val="24"/>
          <w:szCs w:val="24"/>
        </w:rPr>
      </w:pPr>
      <w:r w:rsidRPr="009C1C79">
        <w:rPr>
          <w:rFonts w:ascii="Times New Roman" w:hAnsi="Times New Roman" w:cs="Times New Roman"/>
          <w:b/>
          <w:sz w:val="24"/>
          <w:szCs w:val="24"/>
        </w:rPr>
        <w:t xml:space="preserve">Литературное чтение </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1/1 дополнительный  класс</w:t>
      </w:r>
    </w:p>
    <w:tbl>
      <w:tblPr>
        <w:tblStyle w:val="40"/>
        <w:tblW w:w="14992" w:type="dxa"/>
        <w:tblLook w:val="04A0"/>
      </w:tblPr>
      <w:tblGrid>
        <w:gridCol w:w="1101"/>
        <w:gridCol w:w="6804"/>
        <w:gridCol w:w="7087"/>
      </w:tblGrid>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п/п</w:t>
            </w:r>
          </w:p>
        </w:tc>
        <w:tc>
          <w:tcPr>
            <w:tcW w:w="680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Тема</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Количество часов</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Вводный урок</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Жили-были буквы</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Сказки, загадки, небылицы</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Апрель, апрель. Звенит капель!</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И в шутку и всерьез</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Я и мои друзья</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О братьях наших меньших</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p>
        </w:tc>
        <w:tc>
          <w:tcPr>
            <w:tcW w:w="6804" w:type="dxa"/>
          </w:tcPr>
          <w:p w:rsidR="00074403" w:rsidRPr="009C1C79" w:rsidRDefault="00074403" w:rsidP="00074403">
            <w:pPr>
              <w:autoSpaceDE w:val="0"/>
              <w:autoSpaceDN w:val="0"/>
              <w:adjustRightInd w:val="0"/>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w:t>
            </w:r>
          </w:p>
        </w:tc>
        <w:tc>
          <w:tcPr>
            <w:tcW w:w="7087"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40</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xml:space="preserve">2 класс </w:t>
      </w:r>
    </w:p>
    <w:tbl>
      <w:tblPr>
        <w:tblStyle w:val="40"/>
        <w:tblW w:w="14992" w:type="dxa"/>
        <w:tblLook w:val="04A0"/>
      </w:tblPr>
      <w:tblGrid>
        <w:gridCol w:w="1083"/>
        <w:gridCol w:w="6561"/>
        <w:gridCol w:w="7348"/>
      </w:tblGrid>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 п/п</w:t>
            </w:r>
          </w:p>
        </w:tc>
        <w:tc>
          <w:tcPr>
            <w:tcW w:w="656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Тема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Количество часов</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561" w:type="dxa"/>
          </w:tcPr>
          <w:p w:rsidR="00074403" w:rsidRPr="009C1C79" w:rsidRDefault="00074403" w:rsidP="00074403">
            <w:pPr>
              <w:shd w:val="clear" w:color="auto" w:fill="FFFFFF"/>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 Вводный урок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Самое великое чудо на свете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Устное народное творчество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13</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Люблю природу русскую. Осень</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Русские писатели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О братьях наших меньших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Из детских журналов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Люблю природу русскую. Зима</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Писатели детям </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Я и мои друзья</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Люблю природу русскую. Весна</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И в шутку и всерьёз</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13</w:t>
            </w: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Литература зарубежных стран</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r>
      <w:tr w:rsidR="00074403" w:rsidRPr="009C1C79" w:rsidTr="00C81856">
        <w:tc>
          <w:tcPr>
            <w:tcW w:w="1083"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p>
        </w:tc>
        <w:tc>
          <w:tcPr>
            <w:tcW w:w="6561" w:type="dxa"/>
          </w:tcPr>
          <w:p w:rsidR="00074403" w:rsidRPr="009C1C79" w:rsidRDefault="00074403" w:rsidP="00074403">
            <w:pPr>
              <w:shd w:val="clear" w:color="auto" w:fill="FFFFFF"/>
              <w:autoSpaceDE w:val="0"/>
              <w:autoSpaceDN w:val="0"/>
              <w:adjustRightInd w:val="0"/>
              <w:spacing w:line="36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w:t>
            </w:r>
          </w:p>
        </w:tc>
        <w:tc>
          <w:tcPr>
            <w:tcW w:w="7348"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102</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xml:space="preserve"> 3 класс </w:t>
      </w:r>
    </w:p>
    <w:tbl>
      <w:tblPr>
        <w:tblStyle w:val="40"/>
        <w:tblW w:w="14992" w:type="dxa"/>
        <w:tblLook w:val="04A0"/>
      </w:tblPr>
      <w:tblGrid>
        <w:gridCol w:w="1101"/>
        <w:gridCol w:w="6520"/>
        <w:gridCol w:w="7371"/>
      </w:tblGrid>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п/п</w:t>
            </w:r>
          </w:p>
        </w:tc>
        <w:tc>
          <w:tcPr>
            <w:tcW w:w="652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Тема </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Количество часов</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Вводный урок</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Самое великое чудо на свете</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Устное народное творчество </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Поэтическая тетрадь 1</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Великие русские писатели</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17</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Поэтическая тетрадь 2</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Литературные сказки</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rPr>
          <w:trHeight w:val="300"/>
        </w:trPr>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Были-небылицы</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rPr>
          <w:trHeight w:val="240"/>
        </w:trPr>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Поэтическая тетрадь 1 </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Люби всё  живое</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Поэтическая тетрадь 2</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11</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b/>
                <w:sz w:val="24"/>
                <w:szCs w:val="24"/>
                <w:lang w:eastAsia="ru-RU"/>
              </w:rPr>
              <w:t>С</w:t>
            </w:r>
            <w:r w:rsidRPr="009C1C79">
              <w:rPr>
                <w:rFonts w:ascii="Times New Roman" w:eastAsia="Times New Roman" w:hAnsi="Times New Roman" w:cs="Times New Roman"/>
                <w:sz w:val="24"/>
                <w:szCs w:val="24"/>
                <w:lang w:eastAsia="ru-RU"/>
              </w:rPr>
              <w:t>обирай по ягодке – наберёшь кузовок</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 страницам детских журналов</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rPr>
          <w:trHeight w:val="70"/>
        </w:trPr>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13</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Зарубежная литература</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rPr>
          <w:trHeight w:val="70"/>
        </w:trPr>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102</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xml:space="preserve">4 класс </w:t>
      </w:r>
    </w:p>
    <w:tbl>
      <w:tblPr>
        <w:tblStyle w:val="40"/>
        <w:tblW w:w="14992" w:type="dxa"/>
        <w:tblLook w:val="04A0"/>
      </w:tblPr>
      <w:tblGrid>
        <w:gridCol w:w="1101"/>
        <w:gridCol w:w="6520"/>
        <w:gridCol w:w="7371"/>
      </w:tblGrid>
      <w:tr w:rsidR="00074403" w:rsidRPr="009C1C79" w:rsidTr="00C81856">
        <w:trPr>
          <w:trHeight w:val="848"/>
        </w:trPr>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п/п</w:t>
            </w:r>
          </w:p>
        </w:tc>
        <w:tc>
          <w:tcPr>
            <w:tcW w:w="652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Тема </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Количество часов</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Вводный урок</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Летописи, былины, жития</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Чудесный мир классики</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Поэтическая тетрадь</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Литературные сказки</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Делу время - потехе час</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Страна детства</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17</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Поэтическая тетрадь</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9</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Природа и мы</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Поэтическая тетрадь</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Родина </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Страна Фантазия </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13</w:t>
            </w: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Зарубежная литература</w:t>
            </w:r>
          </w:p>
        </w:tc>
        <w:tc>
          <w:tcPr>
            <w:tcW w:w="737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r>
      <w:tr w:rsidR="00074403" w:rsidRPr="009C1C79" w:rsidTr="00C81856">
        <w:tc>
          <w:tcPr>
            <w:tcW w:w="1101"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p>
        </w:tc>
        <w:tc>
          <w:tcPr>
            <w:tcW w:w="6520" w:type="dxa"/>
          </w:tcPr>
          <w:p w:rsidR="00074403" w:rsidRPr="009C1C79" w:rsidRDefault="00074403" w:rsidP="00074403">
            <w:pPr>
              <w:autoSpaceDE w:val="0"/>
              <w:autoSpaceDN w:val="0"/>
              <w:adjustRightInd w:val="0"/>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w:t>
            </w:r>
          </w:p>
        </w:tc>
        <w:tc>
          <w:tcPr>
            <w:tcW w:w="7371"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102</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p>
    <w:p w:rsidR="00074403" w:rsidRPr="009C1C79" w:rsidRDefault="00074403" w:rsidP="00074403">
      <w:pPr>
        <w:jc w:val="center"/>
        <w:rPr>
          <w:rFonts w:ascii="Times New Roman" w:hAnsi="Times New Roman" w:cs="Times New Roman"/>
          <w:b/>
          <w:sz w:val="24"/>
          <w:szCs w:val="24"/>
        </w:rPr>
      </w:pPr>
      <w:r w:rsidRPr="009C1C79">
        <w:rPr>
          <w:rFonts w:ascii="Times New Roman" w:hAnsi="Times New Roman" w:cs="Times New Roman"/>
          <w:b/>
          <w:sz w:val="24"/>
          <w:szCs w:val="24"/>
        </w:rPr>
        <w:t xml:space="preserve">Математика </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1/1 дополнительный  класс</w:t>
      </w:r>
    </w:p>
    <w:tbl>
      <w:tblPr>
        <w:tblW w:w="15026" w:type="dxa"/>
        <w:tblInd w:w="-34" w:type="dxa"/>
        <w:shd w:val="clear" w:color="auto" w:fill="FFFFFF"/>
        <w:tblCellMar>
          <w:left w:w="0" w:type="dxa"/>
          <w:right w:w="0" w:type="dxa"/>
        </w:tblCellMar>
        <w:tblLook w:val="04A0"/>
      </w:tblPr>
      <w:tblGrid>
        <w:gridCol w:w="1166"/>
        <w:gridCol w:w="6619"/>
        <w:gridCol w:w="7241"/>
      </w:tblGrid>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 п.п.</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jc w:val="center"/>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Тема</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
                <w:bCs/>
                <w:color w:val="000000"/>
                <w:sz w:val="24"/>
                <w:szCs w:val="24"/>
                <w:lang w:eastAsia="ru-RU"/>
              </w:rPr>
              <w:t>Количество часов</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Подготовка к изучению чисел. Пространственные и временные представления.</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8</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 Число 0. Нумерация.</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28</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  Сложение и вычитание</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56</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20. Нумерация</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12</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 xml:space="preserve"> Числа от 1 до 20. Сложение и вычитание</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22</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Итоговое повторение «Что узнали, чему научились в 1 классе»</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p>
        </w:tc>
      </w:tr>
      <w:tr w:rsidR="00074403" w:rsidRPr="009C1C79" w:rsidTr="00C81856">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666666"/>
                <w:sz w:val="24"/>
                <w:szCs w:val="24"/>
                <w:lang w:eastAsia="ru-RU"/>
              </w:rPr>
            </w:pPr>
          </w:p>
        </w:tc>
        <w:tc>
          <w:tcPr>
            <w:tcW w:w="6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Всего:</w:t>
            </w:r>
          </w:p>
        </w:tc>
        <w:tc>
          <w:tcPr>
            <w:tcW w:w="72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4403" w:rsidRPr="009C1C79" w:rsidRDefault="00074403" w:rsidP="00074403">
            <w:pPr>
              <w:spacing w:after="0"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bCs/>
                <w:color w:val="000000"/>
                <w:sz w:val="24"/>
                <w:szCs w:val="24"/>
                <w:lang w:eastAsia="ru-RU"/>
              </w:rPr>
              <w:t>132</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2 класс</w:t>
      </w:r>
    </w:p>
    <w:tbl>
      <w:tblPr>
        <w:tblStyle w:val="5"/>
        <w:tblW w:w="14992" w:type="dxa"/>
        <w:tblLook w:val="04A0"/>
      </w:tblPr>
      <w:tblGrid>
        <w:gridCol w:w="1242"/>
        <w:gridCol w:w="6663"/>
        <w:gridCol w:w="7087"/>
      </w:tblGrid>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100. Нумерация.</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Сложение и вычитание.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30</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100. Умножение и деление.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56</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Умножение и деление. Табличное умножение и деление.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15</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Итоговое повторение «Что узнали, чему научились в 2 классе»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10</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Проверка знаний</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9</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666666"/>
                <w:sz w:val="24"/>
                <w:szCs w:val="24"/>
                <w:lang w:eastAsia="ru-RU"/>
              </w:rPr>
            </w:pP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Всего:</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136</w:t>
            </w:r>
          </w:p>
        </w:tc>
      </w:tr>
    </w:tbl>
    <w:p w:rsidR="00074403" w:rsidRPr="009C1C79" w:rsidRDefault="00074403" w:rsidP="00074403">
      <w:pPr>
        <w:tabs>
          <w:tab w:val="left" w:pos="1530"/>
        </w:tabs>
        <w:spacing w:after="0" w:line="24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3 класс</w:t>
      </w:r>
    </w:p>
    <w:tbl>
      <w:tblPr>
        <w:tblStyle w:val="5"/>
        <w:tblW w:w="14992" w:type="dxa"/>
        <w:tblLook w:val="04A0"/>
      </w:tblPr>
      <w:tblGrid>
        <w:gridCol w:w="1242"/>
        <w:gridCol w:w="6663"/>
        <w:gridCol w:w="7087"/>
      </w:tblGrid>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100. Сложение и вычитание.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themeColor="text1"/>
                <w:sz w:val="24"/>
                <w:szCs w:val="24"/>
                <w:lang w:eastAsia="ru-RU"/>
              </w:rPr>
            </w:pPr>
            <w:r w:rsidRPr="009C1C79">
              <w:rPr>
                <w:rFonts w:ascii="Times New Roman" w:eastAsia="Times New Roman" w:hAnsi="Times New Roman" w:cs="Times New Roman"/>
                <w:color w:val="000000" w:themeColor="text1"/>
                <w:sz w:val="24"/>
                <w:szCs w:val="24"/>
                <w:lang w:eastAsia="ru-RU"/>
              </w:rPr>
              <w:t>9</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Табличное умножение и деление.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themeColor="text1"/>
                <w:sz w:val="24"/>
                <w:szCs w:val="24"/>
                <w:lang w:eastAsia="ru-RU"/>
              </w:rPr>
            </w:pPr>
            <w:r w:rsidRPr="009C1C79">
              <w:rPr>
                <w:rFonts w:ascii="Times New Roman" w:eastAsia="Times New Roman" w:hAnsi="Times New Roman" w:cs="Times New Roman"/>
                <w:color w:val="000000" w:themeColor="text1"/>
                <w:sz w:val="24"/>
                <w:szCs w:val="24"/>
                <w:lang w:eastAsia="ru-RU"/>
              </w:rPr>
              <w:t>59</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Внетабличное умножение и деление.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33</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1000. Нумерация.</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13</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1000. Сложение и вычитание.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lastRenderedPageBreak/>
              <w:t>6</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Умножение и деление.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Итоговое повторение «Что узнали, чему научились в 3 классе»</w:t>
            </w:r>
          </w:p>
        </w:tc>
        <w:tc>
          <w:tcPr>
            <w:tcW w:w="7087" w:type="dxa"/>
          </w:tcPr>
          <w:p w:rsidR="00074403" w:rsidRPr="009C1C79" w:rsidRDefault="00074403" w:rsidP="00074403">
            <w:pPr>
              <w:spacing w:line="360" w:lineRule="auto"/>
              <w:rPr>
                <w:rFonts w:ascii="Times New Roman" w:eastAsia="Times New Roman" w:hAnsi="Times New Roman" w:cs="Times New Roman"/>
                <w:color w:val="000000" w:themeColor="text1"/>
                <w:sz w:val="24"/>
                <w:szCs w:val="24"/>
                <w:lang w:eastAsia="ru-RU"/>
              </w:rPr>
            </w:pPr>
            <w:r w:rsidRPr="009C1C79">
              <w:rPr>
                <w:rFonts w:ascii="Times New Roman" w:eastAsia="Times New Roman" w:hAnsi="Times New Roman" w:cs="Times New Roman"/>
                <w:color w:val="000000" w:themeColor="text1"/>
                <w:sz w:val="24"/>
                <w:szCs w:val="24"/>
                <w:lang w:eastAsia="ru-RU"/>
              </w:rPr>
              <w:t>4</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8</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Проверка знаний.</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666666"/>
                <w:sz w:val="24"/>
                <w:szCs w:val="24"/>
                <w:lang w:eastAsia="ru-RU"/>
              </w:rPr>
            </w:pP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Всего:</w:t>
            </w:r>
          </w:p>
        </w:tc>
        <w:tc>
          <w:tcPr>
            <w:tcW w:w="7087"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136</w:t>
            </w:r>
          </w:p>
        </w:tc>
      </w:tr>
    </w:tbl>
    <w:p w:rsidR="00074403" w:rsidRPr="009C1C79" w:rsidRDefault="00074403" w:rsidP="00074403">
      <w:pPr>
        <w:tabs>
          <w:tab w:val="left" w:pos="1530"/>
        </w:tabs>
        <w:spacing w:after="0" w:line="24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4 класс</w:t>
      </w:r>
    </w:p>
    <w:tbl>
      <w:tblPr>
        <w:tblStyle w:val="5"/>
        <w:tblW w:w="14850" w:type="dxa"/>
        <w:tblLook w:val="04A0"/>
      </w:tblPr>
      <w:tblGrid>
        <w:gridCol w:w="1242"/>
        <w:gridCol w:w="6663"/>
        <w:gridCol w:w="6945"/>
      </w:tblGrid>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от 1 до 1000. Повторение.</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13</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Числа, которые больше 1000. Нумерация.</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3</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Величины.</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18</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4</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Сложение и вычитание.</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11</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5</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Умножение и деление.</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71</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6</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Итоговое повторение.</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10</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7</w:t>
            </w: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Контроль и учёт знаний.</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2</w:t>
            </w:r>
          </w:p>
        </w:tc>
      </w:tr>
      <w:tr w:rsidR="00074403" w:rsidRPr="009C1C79" w:rsidTr="00C81856">
        <w:tc>
          <w:tcPr>
            <w:tcW w:w="1242" w:type="dxa"/>
          </w:tcPr>
          <w:p w:rsidR="00074403" w:rsidRPr="009C1C79" w:rsidRDefault="00074403" w:rsidP="00074403">
            <w:pPr>
              <w:spacing w:line="360" w:lineRule="auto"/>
              <w:rPr>
                <w:rFonts w:ascii="Times New Roman" w:eastAsia="Times New Roman" w:hAnsi="Times New Roman" w:cs="Times New Roman"/>
                <w:color w:val="666666"/>
                <w:sz w:val="24"/>
                <w:szCs w:val="24"/>
                <w:lang w:eastAsia="ru-RU"/>
              </w:rPr>
            </w:pPr>
          </w:p>
        </w:tc>
        <w:tc>
          <w:tcPr>
            <w:tcW w:w="6663"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Всего:</w:t>
            </w:r>
          </w:p>
        </w:tc>
        <w:tc>
          <w:tcPr>
            <w:tcW w:w="6945" w:type="dxa"/>
          </w:tcPr>
          <w:p w:rsidR="00074403" w:rsidRPr="009C1C79" w:rsidRDefault="00074403" w:rsidP="00074403">
            <w:pPr>
              <w:spacing w:line="360" w:lineRule="auto"/>
              <w:rPr>
                <w:rFonts w:ascii="Times New Roman" w:eastAsia="Times New Roman" w:hAnsi="Times New Roman" w:cs="Times New Roman"/>
                <w:color w:val="000000"/>
                <w:sz w:val="24"/>
                <w:szCs w:val="24"/>
                <w:lang w:eastAsia="ru-RU"/>
              </w:rPr>
            </w:pPr>
            <w:r w:rsidRPr="009C1C79">
              <w:rPr>
                <w:rFonts w:ascii="Times New Roman" w:eastAsia="Times New Roman" w:hAnsi="Times New Roman" w:cs="Times New Roman"/>
                <w:color w:val="000000"/>
                <w:sz w:val="24"/>
                <w:szCs w:val="24"/>
                <w:lang w:eastAsia="ru-RU"/>
              </w:rPr>
              <w:t>136</w:t>
            </w:r>
          </w:p>
        </w:tc>
      </w:tr>
    </w:tbl>
    <w:p w:rsidR="00074403" w:rsidRPr="009C1C79" w:rsidRDefault="00074403" w:rsidP="00074403">
      <w:pPr>
        <w:jc w:val="center"/>
        <w:rPr>
          <w:rFonts w:ascii="Times New Roman" w:hAnsi="Times New Roman" w:cs="Times New Roman"/>
          <w:b/>
          <w:sz w:val="24"/>
          <w:szCs w:val="24"/>
        </w:rPr>
      </w:pPr>
    </w:p>
    <w:p w:rsidR="00074403" w:rsidRPr="009C1C79" w:rsidRDefault="00074403" w:rsidP="00074403">
      <w:pPr>
        <w:jc w:val="center"/>
        <w:rPr>
          <w:rFonts w:ascii="Times New Roman" w:hAnsi="Times New Roman" w:cs="Times New Roman"/>
          <w:b/>
          <w:sz w:val="24"/>
          <w:szCs w:val="24"/>
        </w:rPr>
      </w:pPr>
      <w:r w:rsidRPr="009C1C79">
        <w:rPr>
          <w:rFonts w:ascii="Times New Roman" w:hAnsi="Times New Roman" w:cs="Times New Roman"/>
          <w:b/>
          <w:sz w:val="24"/>
          <w:szCs w:val="24"/>
        </w:rPr>
        <w:t xml:space="preserve">Окружающий мир </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1/1 дополнительный  класс</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4"/>
        <w:gridCol w:w="2873"/>
        <w:gridCol w:w="1100"/>
        <w:gridCol w:w="1653"/>
        <w:gridCol w:w="1871"/>
        <w:gridCol w:w="6869"/>
      </w:tblGrid>
      <w:tr w:rsidR="00074403" w:rsidRPr="009C1C79" w:rsidTr="00C81856">
        <w:trPr>
          <w:cantSplit/>
        </w:trPr>
        <w:tc>
          <w:tcPr>
            <w:tcW w:w="484"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w:t>
            </w:r>
          </w:p>
        </w:tc>
        <w:tc>
          <w:tcPr>
            <w:tcW w:w="2873"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Наименование разделов и тем</w:t>
            </w:r>
          </w:p>
        </w:tc>
        <w:tc>
          <w:tcPr>
            <w:tcW w:w="1100"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 часов</w:t>
            </w:r>
          </w:p>
        </w:tc>
        <w:tc>
          <w:tcPr>
            <w:tcW w:w="10393" w:type="dxa"/>
            <w:gridSpan w:val="3"/>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 том числе:</w:t>
            </w:r>
          </w:p>
        </w:tc>
      </w:tr>
      <w:tr w:rsidR="00074403" w:rsidRPr="009C1C79" w:rsidTr="00C81856">
        <w:trPr>
          <w:cantSplit/>
        </w:trPr>
        <w:tc>
          <w:tcPr>
            <w:tcW w:w="484" w:type="dxa"/>
            <w:vMerge/>
          </w:tcPr>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tc>
        <w:tc>
          <w:tcPr>
            <w:tcW w:w="2873" w:type="dxa"/>
            <w:vMerge/>
          </w:tcPr>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tc>
        <w:tc>
          <w:tcPr>
            <w:tcW w:w="1100" w:type="dxa"/>
            <w:vMerge/>
          </w:tcPr>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Уроки</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r w:rsidRPr="009C1C79">
              <w:rPr>
                <w:rFonts w:ascii="Times New Roman" w:eastAsia="Times New Roman" w:hAnsi="Times New Roman" w:cs="Times New Roman"/>
                <w:sz w:val="24"/>
                <w:szCs w:val="24"/>
                <w:lang w:eastAsia="ru-RU"/>
              </w:rPr>
              <w:t>Экскурсии</w:t>
            </w: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практические</w:t>
            </w:r>
          </w:p>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работы</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2873"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Введение</w:t>
            </w:r>
          </w:p>
        </w:tc>
        <w:tc>
          <w:tcPr>
            <w:tcW w:w="1100"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2873"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Что и кто?</w:t>
            </w:r>
          </w:p>
        </w:tc>
        <w:tc>
          <w:tcPr>
            <w:tcW w:w="1100"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20</w:t>
            </w: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13</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2873"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Как, откуда и куда?</w:t>
            </w:r>
          </w:p>
        </w:tc>
        <w:tc>
          <w:tcPr>
            <w:tcW w:w="1100"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2873"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Где и когда?</w:t>
            </w:r>
          </w:p>
        </w:tc>
        <w:tc>
          <w:tcPr>
            <w:tcW w:w="1100"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2873"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Почему и зачем?</w:t>
            </w:r>
          </w:p>
        </w:tc>
        <w:tc>
          <w:tcPr>
            <w:tcW w:w="1100"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22</w:t>
            </w: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21</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873" w:type="dxa"/>
          </w:tcPr>
          <w:p w:rsidR="00074403" w:rsidRPr="009C1C79" w:rsidRDefault="00074403" w:rsidP="00074403">
            <w:pPr>
              <w:spacing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Итого</w:t>
            </w:r>
          </w:p>
        </w:tc>
        <w:tc>
          <w:tcPr>
            <w:tcW w:w="1100"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66</w:t>
            </w:r>
          </w:p>
        </w:tc>
        <w:tc>
          <w:tcPr>
            <w:tcW w:w="165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54</w:t>
            </w:r>
          </w:p>
        </w:tc>
        <w:tc>
          <w:tcPr>
            <w:tcW w:w="1871"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869"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r>
    </w:tbl>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r w:rsidRPr="009C1C79">
        <w:rPr>
          <w:rFonts w:ascii="Times New Roman" w:eastAsia="Times New Roman" w:hAnsi="Times New Roman" w:cs="Times New Roman"/>
          <w:b/>
          <w:bCs/>
          <w:sz w:val="24"/>
          <w:szCs w:val="24"/>
          <w:lang w:eastAsia="ru-RU"/>
        </w:rPr>
        <w:t>2 класс</w:t>
      </w:r>
    </w:p>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4"/>
        <w:gridCol w:w="2749"/>
        <w:gridCol w:w="955"/>
        <w:gridCol w:w="1836"/>
        <w:gridCol w:w="1982"/>
        <w:gridCol w:w="6834"/>
      </w:tblGrid>
      <w:tr w:rsidR="00074403" w:rsidRPr="009C1C79" w:rsidTr="00C81856">
        <w:trPr>
          <w:cantSplit/>
        </w:trPr>
        <w:tc>
          <w:tcPr>
            <w:tcW w:w="494"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w:t>
            </w:r>
          </w:p>
        </w:tc>
        <w:tc>
          <w:tcPr>
            <w:tcW w:w="2749"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Наименование разделов и тем</w:t>
            </w:r>
          </w:p>
        </w:tc>
        <w:tc>
          <w:tcPr>
            <w:tcW w:w="955"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 часов</w:t>
            </w:r>
          </w:p>
        </w:tc>
        <w:tc>
          <w:tcPr>
            <w:tcW w:w="10652" w:type="dxa"/>
            <w:gridSpan w:val="3"/>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 том числе на:</w:t>
            </w:r>
          </w:p>
        </w:tc>
      </w:tr>
      <w:tr w:rsidR="00074403" w:rsidRPr="009C1C79" w:rsidTr="00C81856">
        <w:trPr>
          <w:cantSplit/>
        </w:trPr>
        <w:tc>
          <w:tcPr>
            <w:tcW w:w="494" w:type="dxa"/>
            <w:vMerge/>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749" w:type="dxa"/>
            <w:vMerge/>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p>
        </w:tc>
        <w:tc>
          <w:tcPr>
            <w:tcW w:w="955" w:type="dxa"/>
            <w:vMerge/>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Уроки</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Экскурсии</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практические</w:t>
            </w:r>
          </w:p>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работы</w:t>
            </w: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2749"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Где мы живем?</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2749"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Природа</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20</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2749"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Жизнь города и села</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2749"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Здоровье и безопасность</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2749"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Общение</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2749"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Путешествия</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18</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13</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r>
      <w:tr w:rsidR="00074403" w:rsidRPr="009C1C79" w:rsidTr="00C81856">
        <w:tc>
          <w:tcPr>
            <w:tcW w:w="49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749" w:type="dxa"/>
          </w:tcPr>
          <w:p w:rsidR="00074403" w:rsidRPr="009C1C79" w:rsidRDefault="00074403" w:rsidP="00074403">
            <w:pPr>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Итого</w:t>
            </w:r>
          </w:p>
        </w:tc>
        <w:tc>
          <w:tcPr>
            <w:tcW w:w="95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68</w:t>
            </w:r>
          </w:p>
        </w:tc>
        <w:tc>
          <w:tcPr>
            <w:tcW w:w="1836"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50</w:t>
            </w:r>
          </w:p>
        </w:tc>
        <w:tc>
          <w:tcPr>
            <w:tcW w:w="1982"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r>
    </w:tbl>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r w:rsidRPr="009C1C79">
        <w:rPr>
          <w:rFonts w:ascii="Times New Roman" w:eastAsia="Times New Roman" w:hAnsi="Times New Roman" w:cs="Times New Roman"/>
          <w:b/>
          <w:bCs/>
          <w:sz w:val="24"/>
          <w:szCs w:val="24"/>
          <w:lang w:eastAsia="ru-RU"/>
        </w:rPr>
        <w:t xml:space="preserve">3 класс </w:t>
      </w:r>
    </w:p>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4"/>
        <w:gridCol w:w="2910"/>
        <w:gridCol w:w="965"/>
        <w:gridCol w:w="1703"/>
        <w:gridCol w:w="1954"/>
        <w:gridCol w:w="6834"/>
      </w:tblGrid>
      <w:tr w:rsidR="00074403" w:rsidRPr="009C1C79" w:rsidTr="00C81856">
        <w:trPr>
          <w:cantSplit/>
        </w:trPr>
        <w:tc>
          <w:tcPr>
            <w:tcW w:w="484"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w:t>
            </w:r>
          </w:p>
        </w:tc>
        <w:tc>
          <w:tcPr>
            <w:tcW w:w="2910"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Наименование разделов и тем</w:t>
            </w:r>
          </w:p>
        </w:tc>
        <w:tc>
          <w:tcPr>
            <w:tcW w:w="965"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 часов</w:t>
            </w:r>
          </w:p>
        </w:tc>
        <w:tc>
          <w:tcPr>
            <w:tcW w:w="10491" w:type="dxa"/>
            <w:gridSpan w:val="3"/>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 том числе на:</w:t>
            </w:r>
          </w:p>
        </w:tc>
      </w:tr>
      <w:tr w:rsidR="00074403" w:rsidRPr="009C1C79" w:rsidTr="00C81856">
        <w:trPr>
          <w:cantSplit/>
        </w:trPr>
        <w:tc>
          <w:tcPr>
            <w:tcW w:w="484" w:type="dxa"/>
            <w:vMerge/>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910" w:type="dxa"/>
            <w:vMerge/>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p>
        </w:tc>
        <w:tc>
          <w:tcPr>
            <w:tcW w:w="965" w:type="dxa"/>
            <w:vMerge/>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Уроки</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Экскурсии</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практические</w:t>
            </w:r>
          </w:p>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работы</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Как устроен мир</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Эта удивительная природа</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18</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Мы и наше здоровье</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4</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Наша безопасность</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Чему учит экономика</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12</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Путешествие по городам и странам</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15</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15</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910" w:type="dxa"/>
          </w:tcPr>
          <w:p w:rsidR="00074403" w:rsidRPr="009C1C79" w:rsidRDefault="00074403" w:rsidP="00074403">
            <w:pPr>
              <w:spacing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Итого</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68</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53</w:t>
            </w:r>
          </w:p>
        </w:tc>
        <w:tc>
          <w:tcPr>
            <w:tcW w:w="195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683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r>
    </w:tbl>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r w:rsidRPr="009C1C79">
        <w:rPr>
          <w:rFonts w:ascii="Times New Roman" w:eastAsia="Times New Roman" w:hAnsi="Times New Roman" w:cs="Times New Roman"/>
          <w:b/>
          <w:bCs/>
          <w:sz w:val="24"/>
          <w:szCs w:val="24"/>
          <w:lang w:eastAsia="ru-RU"/>
        </w:rPr>
        <w:t xml:space="preserve">4 класс </w:t>
      </w:r>
    </w:p>
    <w:p w:rsidR="00074403" w:rsidRPr="009C1C79" w:rsidRDefault="00074403" w:rsidP="00074403">
      <w:pPr>
        <w:spacing w:after="0" w:line="240" w:lineRule="auto"/>
        <w:jc w:val="center"/>
        <w:rPr>
          <w:rFonts w:ascii="Times New Roman" w:eastAsia="Times New Roman" w:hAnsi="Times New Roman" w:cs="Times New Roman"/>
          <w:b/>
          <w:bCs/>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4"/>
        <w:gridCol w:w="2910"/>
        <w:gridCol w:w="965"/>
        <w:gridCol w:w="1703"/>
        <w:gridCol w:w="1843"/>
        <w:gridCol w:w="6945"/>
      </w:tblGrid>
      <w:tr w:rsidR="00074403" w:rsidRPr="009C1C79" w:rsidTr="00C81856">
        <w:trPr>
          <w:cantSplit/>
        </w:trPr>
        <w:tc>
          <w:tcPr>
            <w:tcW w:w="484"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w:t>
            </w:r>
          </w:p>
        </w:tc>
        <w:tc>
          <w:tcPr>
            <w:tcW w:w="2910"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Наименование разделов и тем</w:t>
            </w:r>
          </w:p>
        </w:tc>
        <w:tc>
          <w:tcPr>
            <w:tcW w:w="965" w:type="dxa"/>
            <w:vMerge w:val="restart"/>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Всего часов</w:t>
            </w:r>
          </w:p>
        </w:tc>
        <w:tc>
          <w:tcPr>
            <w:tcW w:w="10491" w:type="dxa"/>
            <w:gridSpan w:val="3"/>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В том числе на:</w:t>
            </w:r>
          </w:p>
        </w:tc>
      </w:tr>
      <w:tr w:rsidR="00074403" w:rsidRPr="009C1C79" w:rsidTr="00C81856">
        <w:trPr>
          <w:cantSplit/>
        </w:trPr>
        <w:tc>
          <w:tcPr>
            <w:tcW w:w="484" w:type="dxa"/>
            <w:vMerge/>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910" w:type="dxa"/>
            <w:vMerge/>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p>
        </w:tc>
        <w:tc>
          <w:tcPr>
            <w:tcW w:w="965" w:type="dxa"/>
            <w:vMerge/>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Уроки</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экскурсии</w:t>
            </w: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практические</w:t>
            </w:r>
          </w:p>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работы</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Земля и человечество</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Природа России</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10</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Родной край – часть большой страны</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15</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Страницы всемирной истории</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Страницы истории Отечества</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20</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19</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w:t>
            </w:r>
          </w:p>
        </w:tc>
        <w:tc>
          <w:tcPr>
            <w:tcW w:w="2910" w:type="dxa"/>
          </w:tcPr>
          <w:p w:rsidR="00074403" w:rsidRPr="009C1C79" w:rsidRDefault="00074403" w:rsidP="00074403">
            <w:pPr>
              <w:spacing w:after="0" w:line="240" w:lineRule="auto"/>
              <w:jc w:val="both"/>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Современная Россия</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r>
      <w:tr w:rsidR="00074403" w:rsidRPr="009C1C79" w:rsidTr="00C81856">
        <w:tc>
          <w:tcPr>
            <w:tcW w:w="484"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tc>
        <w:tc>
          <w:tcPr>
            <w:tcW w:w="2910" w:type="dxa"/>
          </w:tcPr>
          <w:p w:rsidR="00074403" w:rsidRPr="009C1C79" w:rsidRDefault="00074403" w:rsidP="00074403">
            <w:pPr>
              <w:spacing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9C1C79">
              <w:rPr>
                <w:rFonts w:ascii="Times New Roman" w:eastAsia="Times New Roman" w:hAnsi="Times New Roman" w:cs="Times New Roman"/>
                <w:b/>
                <w:bCs/>
                <w:color w:val="000000"/>
                <w:sz w:val="24"/>
                <w:szCs w:val="24"/>
                <w:lang w:eastAsia="ru-RU"/>
              </w:rPr>
              <w:t>Итого</w:t>
            </w:r>
          </w:p>
        </w:tc>
        <w:tc>
          <w:tcPr>
            <w:tcW w:w="96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68</w:t>
            </w:r>
          </w:p>
        </w:tc>
        <w:tc>
          <w:tcPr>
            <w:tcW w:w="170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45</w:t>
            </w:r>
          </w:p>
        </w:tc>
        <w:tc>
          <w:tcPr>
            <w:tcW w:w="1843"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6945" w:type="dxa"/>
          </w:tcPr>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19</w:t>
            </w:r>
          </w:p>
        </w:tc>
      </w:tr>
    </w:tbl>
    <w:p w:rsidR="00074403" w:rsidRPr="009C1C79" w:rsidRDefault="00074403" w:rsidP="00074403">
      <w:pPr>
        <w:jc w:val="center"/>
        <w:rPr>
          <w:rFonts w:ascii="Times New Roman" w:hAnsi="Times New Roman" w:cs="Times New Roman"/>
          <w:b/>
          <w:sz w:val="24"/>
          <w:szCs w:val="24"/>
        </w:rPr>
      </w:pPr>
      <w:r w:rsidRPr="009C1C79">
        <w:rPr>
          <w:rFonts w:ascii="Times New Roman" w:hAnsi="Times New Roman" w:cs="Times New Roman"/>
          <w:b/>
          <w:sz w:val="24"/>
          <w:szCs w:val="24"/>
        </w:rPr>
        <w:t xml:space="preserve">Изобразительное искусство </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1/1 дополнительный  класс</w:t>
      </w:r>
    </w:p>
    <w:tbl>
      <w:tblPr>
        <w:tblStyle w:val="7"/>
        <w:tblW w:w="14850" w:type="dxa"/>
        <w:tblLook w:val="04A0"/>
      </w:tblPr>
      <w:tblGrid>
        <w:gridCol w:w="1384"/>
        <w:gridCol w:w="8930"/>
        <w:gridCol w:w="4536"/>
      </w:tblGrid>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8930"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4536"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893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Ты изображаешь. Знакомство с Мастером Изображения </w:t>
            </w:r>
          </w:p>
        </w:tc>
        <w:tc>
          <w:tcPr>
            <w:tcW w:w="453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893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Ты украшаешь. Знакомство с Мастером Украшения</w:t>
            </w:r>
          </w:p>
        </w:tc>
        <w:tc>
          <w:tcPr>
            <w:tcW w:w="453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3</w:t>
            </w:r>
          </w:p>
        </w:tc>
        <w:tc>
          <w:tcPr>
            <w:tcW w:w="893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Ты строишь. Знакомство с Мастером Постройки </w:t>
            </w:r>
          </w:p>
        </w:tc>
        <w:tc>
          <w:tcPr>
            <w:tcW w:w="453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893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Изображение, украшение, постройка всегда помогают друг другу </w:t>
            </w:r>
          </w:p>
        </w:tc>
        <w:tc>
          <w:tcPr>
            <w:tcW w:w="453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8930" w:type="dxa"/>
          </w:tcPr>
          <w:p w:rsidR="00074403" w:rsidRPr="009C1C79" w:rsidRDefault="00074403" w:rsidP="00074403">
            <w:pPr>
              <w:spacing w:line="360" w:lineRule="auto"/>
              <w:jc w:val="center"/>
              <w:rPr>
                <w:rFonts w:ascii="Times New Roman" w:eastAsia="Times New Roman" w:hAnsi="Times New Roman" w:cs="Times New Roman"/>
                <w:bCs/>
                <w:color w:val="000000"/>
                <w:sz w:val="24"/>
                <w:szCs w:val="24"/>
                <w:shd w:val="clear" w:color="auto" w:fill="FFFFFF"/>
                <w:lang w:eastAsia="ru-RU"/>
              </w:rPr>
            </w:pPr>
            <w:r w:rsidRPr="009C1C79">
              <w:rPr>
                <w:rFonts w:ascii="Times New Roman" w:eastAsia="Times New Roman" w:hAnsi="Times New Roman" w:cs="Times New Roman"/>
                <w:bCs/>
                <w:color w:val="000000"/>
                <w:sz w:val="24"/>
                <w:szCs w:val="24"/>
                <w:shd w:val="clear" w:color="auto" w:fill="FFFFFF"/>
                <w:lang w:eastAsia="ru-RU"/>
              </w:rPr>
              <w:t xml:space="preserve">Итого: </w:t>
            </w:r>
          </w:p>
        </w:tc>
        <w:tc>
          <w:tcPr>
            <w:tcW w:w="453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33</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2 класс</w:t>
      </w:r>
    </w:p>
    <w:tbl>
      <w:tblPr>
        <w:tblStyle w:val="7"/>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Как и чем работает художник?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Реальность и контроль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О чём говорит искусство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Как говорит искусство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 xml:space="preserve">Итого: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34</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3 класс</w:t>
      </w:r>
    </w:p>
    <w:tbl>
      <w:tblPr>
        <w:tblStyle w:val="7"/>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Искусство в твоем доме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Искусство на улицах твоего города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7</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lastRenderedPageBreak/>
              <w:t>3</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Художник и зрелище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11</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Художник и зрелище </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Итого:</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34</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4 класс</w:t>
      </w:r>
    </w:p>
    <w:tbl>
      <w:tblPr>
        <w:tblStyle w:val="7"/>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spacing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1</w:t>
            </w:r>
          </w:p>
        </w:tc>
        <w:tc>
          <w:tcPr>
            <w:tcW w:w="4996"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color w:val="000000"/>
                <w:sz w:val="24"/>
                <w:szCs w:val="24"/>
                <w:shd w:val="clear" w:color="auto" w:fill="FFFFFF"/>
                <w:lang w:eastAsia="ru-RU"/>
              </w:rPr>
              <w:t>Истоки родного искусства</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2</w:t>
            </w:r>
          </w:p>
        </w:tc>
        <w:tc>
          <w:tcPr>
            <w:tcW w:w="4996" w:type="dxa"/>
          </w:tcPr>
          <w:p w:rsidR="00074403" w:rsidRPr="009C1C79" w:rsidRDefault="00074403" w:rsidP="00074403">
            <w:pPr>
              <w:shd w:val="clear" w:color="auto" w:fill="FFFFFF"/>
              <w:jc w:val="center"/>
              <w:rPr>
                <w:rFonts w:ascii="Times New Roman" w:eastAsia="Times New Roman" w:hAnsi="Times New Roman" w:cs="Times New Roman"/>
                <w:color w:val="000000"/>
                <w:sz w:val="24"/>
                <w:szCs w:val="24"/>
                <w:shd w:val="clear" w:color="auto" w:fill="FFFFFF"/>
                <w:lang w:eastAsia="ru-RU"/>
              </w:rPr>
            </w:pPr>
            <w:r w:rsidRPr="009C1C79">
              <w:rPr>
                <w:rFonts w:ascii="Times New Roman" w:eastAsia="Times New Roman" w:hAnsi="Times New Roman" w:cs="Times New Roman"/>
                <w:bCs/>
                <w:color w:val="000000"/>
                <w:sz w:val="24"/>
                <w:szCs w:val="24"/>
                <w:lang w:eastAsia="ru-RU"/>
              </w:rPr>
              <w:t>Древние города нашей земли</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w:t>
            </w:r>
          </w:p>
        </w:tc>
        <w:tc>
          <w:tcPr>
            <w:tcW w:w="4996" w:type="dxa"/>
          </w:tcPr>
          <w:p w:rsidR="00074403" w:rsidRPr="009C1C79" w:rsidRDefault="00074403" w:rsidP="00074403">
            <w:pPr>
              <w:spacing w:line="360" w:lineRule="auto"/>
              <w:jc w:val="center"/>
              <w:rPr>
                <w:rFonts w:ascii="Times New Roman" w:eastAsia="Times New Roman" w:hAnsi="Times New Roman" w:cs="Times New Roman"/>
                <w:color w:val="000000"/>
                <w:sz w:val="24"/>
                <w:szCs w:val="24"/>
                <w:shd w:val="clear" w:color="auto" w:fill="FFFFFF"/>
                <w:lang w:eastAsia="ru-RU"/>
              </w:rPr>
            </w:pPr>
            <w:r w:rsidRPr="009C1C79">
              <w:rPr>
                <w:rFonts w:ascii="Times New Roman" w:eastAsia="Times New Roman" w:hAnsi="Times New Roman" w:cs="Times New Roman"/>
                <w:bCs/>
                <w:color w:val="000000"/>
                <w:sz w:val="24"/>
                <w:szCs w:val="24"/>
                <w:shd w:val="clear" w:color="auto" w:fill="FFFFFF"/>
                <w:lang w:eastAsia="ru-RU"/>
              </w:rPr>
              <w:t>Каждый народ — художник</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8</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4</w:t>
            </w:r>
          </w:p>
        </w:tc>
        <w:tc>
          <w:tcPr>
            <w:tcW w:w="4996" w:type="dxa"/>
          </w:tcPr>
          <w:p w:rsidR="00074403" w:rsidRPr="009C1C79" w:rsidRDefault="00074403" w:rsidP="00074403">
            <w:pPr>
              <w:spacing w:line="360" w:lineRule="auto"/>
              <w:jc w:val="center"/>
              <w:rPr>
                <w:rFonts w:ascii="Times New Roman" w:eastAsia="Times New Roman" w:hAnsi="Times New Roman" w:cs="Times New Roman"/>
                <w:color w:val="000000"/>
                <w:sz w:val="24"/>
                <w:szCs w:val="24"/>
                <w:shd w:val="clear" w:color="auto" w:fill="FFFFFF"/>
                <w:lang w:eastAsia="ru-RU"/>
              </w:rPr>
            </w:pPr>
            <w:r w:rsidRPr="009C1C79">
              <w:rPr>
                <w:rFonts w:ascii="Times New Roman" w:eastAsia="Times New Roman" w:hAnsi="Times New Roman" w:cs="Times New Roman"/>
                <w:bCs/>
                <w:color w:val="000000"/>
                <w:sz w:val="24"/>
                <w:szCs w:val="24"/>
                <w:shd w:val="clear" w:color="auto" w:fill="FFFFFF"/>
                <w:lang w:eastAsia="ru-RU"/>
              </w:rPr>
              <w:t>Искусство объединяет народы</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9</w:t>
            </w:r>
          </w:p>
        </w:tc>
      </w:tr>
      <w:tr w:rsidR="00074403" w:rsidRPr="009C1C79" w:rsidTr="00C81856">
        <w:tc>
          <w:tcPr>
            <w:tcW w:w="1384"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5</w:t>
            </w:r>
          </w:p>
        </w:tc>
        <w:tc>
          <w:tcPr>
            <w:tcW w:w="4996" w:type="dxa"/>
          </w:tcPr>
          <w:p w:rsidR="00074403" w:rsidRPr="009C1C79" w:rsidRDefault="00074403" w:rsidP="00074403">
            <w:pPr>
              <w:spacing w:line="360" w:lineRule="auto"/>
              <w:jc w:val="center"/>
              <w:rPr>
                <w:rFonts w:ascii="Times New Roman" w:eastAsia="Times New Roman" w:hAnsi="Times New Roman" w:cs="Times New Roman"/>
                <w:color w:val="000000"/>
                <w:sz w:val="24"/>
                <w:szCs w:val="24"/>
                <w:shd w:val="clear" w:color="auto" w:fill="FFFFFF"/>
                <w:lang w:eastAsia="ru-RU"/>
              </w:rPr>
            </w:pPr>
            <w:r w:rsidRPr="009C1C79">
              <w:rPr>
                <w:rFonts w:ascii="Times New Roman" w:eastAsia="Times New Roman" w:hAnsi="Times New Roman" w:cs="Times New Roman"/>
                <w:color w:val="000000"/>
                <w:sz w:val="24"/>
                <w:szCs w:val="24"/>
                <w:shd w:val="clear" w:color="auto" w:fill="FFFFFF"/>
                <w:lang w:eastAsia="ru-RU"/>
              </w:rPr>
              <w:t>Итого:</w:t>
            </w:r>
          </w:p>
        </w:tc>
        <w:tc>
          <w:tcPr>
            <w:tcW w:w="8470" w:type="dxa"/>
          </w:tcPr>
          <w:p w:rsidR="00074403" w:rsidRPr="009C1C79" w:rsidRDefault="00074403" w:rsidP="00074403">
            <w:pPr>
              <w:spacing w:line="360" w:lineRule="auto"/>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sz w:val="24"/>
                <w:szCs w:val="24"/>
                <w:lang w:eastAsia="ru-RU"/>
              </w:rPr>
              <w:t>34</w:t>
            </w:r>
          </w:p>
        </w:tc>
      </w:tr>
    </w:tbl>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Технология (труд)</w:t>
      </w:r>
    </w:p>
    <w:p w:rsidR="00074403" w:rsidRPr="009C1C79" w:rsidRDefault="00074403" w:rsidP="00074403">
      <w:pPr>
        <w:spacing w:after="0" w:line="36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1/1 дополнительный  класс</w:t>
      </w:r>
    </w:p>
    <w:tbl>
      <w:tblPr>
        <w:tblStyle w:val="8"/>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w:t>
            </w:r>
          </w:p>
        </w:tc>
        <w:tc>
          <w:tcPr>
            <w:tcW w:w="4996"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Давайте познакомимся. </w:t>
            </w:r>
          </w:p>
          <w:p w:rsidR="00074403" w:rsidRPr="009C1C79" w:rsidRDefault="00074403" w:rsidP="00074403">
            <w:pPr>
              <w:jc w:val="center"/>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lastRenderedPageBreak/>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lastRenderedPageBreak/>
              <w:t>2</w:t>
            </w:r>
          </w:p>
        </w:tc>
        <w:tc>
          <w:tcPr>
            <w:tcW w:w="4996"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земля </w:t>
            </w:r>
          </w:p>
          <w:p w:rsidR="00074403" w:rsidRPr="009C1C79" w:rsidRDefault="00074403" w:rsidP="00074403">
            <w:pPr>
              <w:jc w:val="center"/>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21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w:t>
            </w:r>
          </w:p>
        </w:tc>
        <w:tc>
          <w:tcPr>
            <w:tcW w:w="4996"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вода </w:t>
            </w:r>
          </w:p>
          <w:p w:rsidR="00074403" w:rsidRPr="009C1C79" w:rsidRDefault="00074403" w:rsidP="00074403">
            <w:pPr>
              <w:jc w:val="center"/>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4</w:t>
            </w:r>
          </w:p>
        </w:tc>
        <w:tc>
          <w:tcPr>
            <w:tcW w:w="4996"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воздух </w:t>
            </w:r>
          </w:p>
          <w:p w:rsidR="00074403" w:rsidRPr="009C1C79" w:rsidRDefault="00074403" w:rsidP="00074403">
            <w:pPr>
              <w:jc w:val="center"/>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5</w:t>
            </w:r>
          </w:p>
        </w:tc>
        <w:tc>
          <w:tcPr>
            <w:tcW w:w="4996"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информация </w:t>
            </w:r>
          </w:p>
          <w:p w:rsidR="00074403" w:rsidRPr="009C1C79" w:rsidRDefault="00074403" w:rsidP="00074403">
            <w:pPr>
              <w:jc w:val="center"/>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p>
        </w:tc>
        <w:tc>
          <w:tcPr>
            <w:tcW w:w="4996"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Итого:</w:t>
            </w: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33 ч</w:t>
            </w:r>
          </w:p>
        </w:tc>
      </w:tr>
    </w:tbl>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xml:space="preserve">2 класс </w:t>
      </w:r>
    </w:p>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p>
    <w:tbl>
      <w:tblPr>
        <w:tblStyle w:val="8"/>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Здравствуй, дорогой друг!</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земля </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w:t>
            </w:r>
          </w:p>
        </w:tc>
        <w:tc>
          <w:tcPr>
            <w:tcW w:w="4996" w:type="dxa"/>
          </w:tcPr>
          <w:p w:rsidR="00074403" w:rsidRPr="009C1C79" w:rsidRDefault="00074403" w:rsidP="00074403">
            <w:pP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вода</w:t>
            </w:r>
          </w:p>
          <w:p w:rsidR="00074403" w:rsidRPr="009C1C79" w:rsidRDefault="00074403" w:rsidP="00074403">
            <w:pPr>
              <w:rPr>
                <w:rFonts w:ascii="Times New Roman" w:eastAsia="Times New Roman" w:hAnsi="Times New Roman" w:cs="Times New Roman"/>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lastRenderedPageBreak/>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lastRenderedPageBreak/>
              <w:t>4</w:t>
            </w:r>
          </w:p>
        </w:tc>
        <w:tc>
          <w:tcPr>
            <w:tcW w:w="4996" w:type="dxa"/>
          </w:tcPr>
          <w:p w:rsidR="00074403" w:rsidRPr="009C1C79" w:rsidRDefault="00074403" w:rsidP="00074403">
            <w:pP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воздух</w:t>
            </w:r>
          </w:p>
          <w:p w:rsidR="00074403" w:rsidRPr="009C1C79" w:rsidRDefault="00074403" w:rsidP="00074403">
            <w:pPr>
              <w:rPr>
                <w:rFonts w:ascii="Times New Roman" w:eastAsia="Times New Roman" w:hAnsi="Times New Roman" w:cs="Times New Roman"/>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5</w:t>
            </w:r>
          </w:p>
        </w:tc>
        <w:tc>
          <w:tcPr>
            <w:tcW w:w="4996" w:type="dxa"/>
          </w:tcPr>
          <w:p w:rsidR="00074403" w:rsidRPr="009C1C79" w:rsidRDefault="00074403" w:rsidP="00074403">
            <w:pP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информация</w:t>
            </w:r>
          </w:p>
          <w:p w:rsidR="00074403" w:rsidRPr="009C1C79" w:rsidRDefault="00074403" w:rsidP="00074403">
            <w:pPr>
              <w:rPr>
                <w:rFonts w:ascii="Times New Roman" w:eastAsia="Times New Roman" w:hAnsi="Times New Roman" w:cs="Times New Roman"/>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4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p>
        </w:tc>
        <w:tc>
          <w:tcPr>
            <w:tcW w:w="4996" w:type="dxa"/>
          </w:tcPr>
          <w:p w:rsidR="00074403" w:rsidRPr="009C1C79" w:rsidRDefault="00074403" w:rsidP="00074403">
            <w:pP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Итого:</w:t>
            </w: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34 ч.</w:t>
            </w:r>
          </w:p>
        </w:tc>
      </w:tr>
    </w:tbl>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p>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3 класс</w:t>
      </w:r>
    </w:p>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p>
    <w:tbl>
      <w:tblPr>
        <w:tblStyle w:val="8"/>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Здравствуй, дорогой друг!</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земля </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21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вода.</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4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4.</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воздух.</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lastRenderedPageBreak/>
              <w:t>5.</w:t>
            </w:r>
          </w:p>
        </w:tc>
        <w:tc>
          <w:tcPr>
            <w:tcW w:w="4996" w:type="dxa"/>
          </w:tcPr>
          <w:p w:rsidR="00074403" w:rsidRPr="009C1C79" w:rsidRDefault="00074403" w:rsidP="00074403">
            <w:pP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информация.</w:t>
            </w: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5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p>
        </w:tc>
        <w:tc>
          <w:tcPr>
            <w:tcW w:w="4996" w:type="dxa"/>
          </w:tcPr>
          <w:p w:rsidR="00074403" w:rsidRPr="009C1C79" w:rsidRDefault="00074403" w:rsidP="00074403">
            <w:pP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Итого:</w:t>
            </w: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34 ч.</w:t>
            </w:r>
          </w:p>
        </w:tc>
      </w:tr>
    </w:tbl>
    <w:p w:rsidR="00074403" w:rsidRPr="009C1C79" w:rsidRDefault="00074403" w:rsidP="00074403">
      <w:pPr>
        <w:spacing w:after="0" w:line="240" w:lineRule="auto"/>
        <w:jc w:val="center"/>
        <w:rPr>
          <w:rFonts w:ascii="Times New Roman" w:eastAsia="Times New Roman" w:hAnsi="Times New Roman" w:cs="Times New Roman"/>
          <w:sz w:val="24"/>
          <w:szCs w:val="24"/>
          <w:lang w:eastAsia="ru-RU"/>
        </w:rPr>
      </w:pPr>
    </w:p>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p>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4 класс</w:t>
      </w:r>
    </w:p>
    <w:p w:rsidR="00074403" w:rsidRPr="009C1C79" w:rsidRDefault="00074403" w:rsidP="00074403">
      <w:pPr>
        <w:spacing w:after="0" w:line="240" w:lineRule="auto"/>
        <w:jc w:val="center"/>
        <w:rPr>
          <w:rFonts w:ascii="Times New Roman" w:eastAsia="Times New Roman" w:hAnsi="Times New Roman" w:cs="Times New Roman"/>
          <w:b/>
          <w:sz w:val="24"/>
          <w:szCs w:val="24"/>
          <w:lang w:eastAsia="ru-RU"/>
        </w:rPr>
      </w:pPr>
    </w:p>
    <w:tbl>
      <w:tblPr>
        <w:tblStyle w:val="8"/>
        <w:tblW w:w="14850" w:type="dxa"/>
        <w:tblLook w:val="04A0"/>
      </w:tblPr>
      <w:tblGrid>
        <w:gridCol w:w="1384"/>
        <w:gridCol w:w="4996"/>
        <w:gridCol w:w="8470"/>
      </w:tblGrid>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 п/п</w:t>
            </w:r>
          </w:p>
        </w:tc>
        <w:tc>
          <w:tcPr>
            <w:tcW w:w="4996"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Название раздела</w:t>
            </w:r>
          </w:p>
        </w:tc>
        <w:tc>
          <w:tcPr>
            <w:tcW w:w="8470" w:type="dxa"/>
          </w:tcPr>
          <w:p w:rsidR="00074403" w:rsidRPr="009C1C79" w:rsidRDefault="00074403" w:rsidP="00074403">
            <w:pPr>
              <w:jc w:val="center"/>
              <w:rPr>
                <w:rFonts w:ascii="Times New Roman" w:eastAsia="Times New Roman" w:hAnsi="Times New Roman" w:cs="Times New Roman"/>
                <w:b/>
                <w:sz w:val="24"/>
                <w:szCs w:val="24"/>
                <w:lang w:eastAsia="ru-RU"/>
              </w:rPr>
            </w:pPr>
            <w:r w:rsidRPr="009C1C79">
              <w:rPr>
                <w:rFonts w:ascii="Times New Roman" w:eastAsia="Times New Roman" w:hAnsi="Times New Roman" w:cs="Times New Roman"/>
                <w:b/>
                <w:sz w:val="24"/>
                <w:szCs w:val="24"/>
                <w:lang w:eastAsia="ru-RU"/>
              </w:rPr>
              <w:t>Количество часов</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Здравствуй, дорогой друг!</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 час</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1</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 xml:space="preserve">Человек и земля </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21 час</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2</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вода</w:t>
            </w:r>
          </w:p>
          <w:p w:rsidR="00074403" w:rsidRPr="009C1C79" w:rsidRDefault="00074403" w:rsidP="00074403">
            <w:pPr>
              <w:jc w:val="both"/>
              <w:rPr>
                <w:rFonts w:ascii="Times New Roman" w:eastAsia="Times New Roman" w:hAnsi="Times New Roman" w:cs="Times New Roman"/>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sz w:val="24"/>
                <w:szCs w:val="24"/>
                <w:lang w:eastAsia="ru-RU"/>
              </w:rPr>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воздух</w:t>
            </w:r>
          </w:p>
          <w:p w:rsidR="00074403" w:rsidRPr="009C1C79" w:rsidRDefault="00074403" w:rsidP="00074403">
            <w:pPr>
              <w:jc w:val="both"/>
              <w:rPr>
                <w:rFonts w:ascii="Times New Roman" w:eastAsia="Times New Roman" w:hAnsi="Times New Roman" w:cs="Times New Roman"/>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sz w:val="24"/>
                <w:szCs w:val="24"/>
                <w:lang w:eastAsia="ru-RU"/>
              </w:rPr>
              <w:t>3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sz w:val="24"/>
                <w:szCs w:val="24"/>
                <w:lang w:eastAsia="ru-RU"/>
              </w:rPr>
            </w:pPr>
            <w:r w:rsidRPr="009C1C79">
              <w:rPr>
                <w:rFonts w:ascii="Times New Roman" w:eastAsia="Times New Roman" w:hAnsi="Times New Roman" w:cs="Times New Roman"/>
                <w:bCs/>
                <w:sz w:val="24"/>
                <w:szCs w:val="24"/>
                <w:lang w:eastAsia="ru-RU"/>
              </w:rPr>
              <w:t>4</w:t>
            </w: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Человек и информация</w:t>
            </w:r>
          </w:p>
          <w:p w:rsidR="00074403" w:rsidRPr="009C1C79" w:rsidRDefault="00074403" w:rsidP="00074403">
            <w:pPr>
              <w:jc w:val="both"/>
              <w:rPr>
                <w:rFonts w:ascii="Times New Roman" w:eastAsia="Times New Roman" w:hAnsi="Times New Roman" w:cs="Times New Roman"/>
                <w:bCs/>
                <w:sz w:val="24"/>
                <w:szCs w:val="24"/>
                <w:lang w:eastAsia="ru-RU"/>
              </w:rPr>
            </w:pP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6 ч.</w:t>
            </w:r>
          </w:p>
        </w:tc>
      </w:tr>
      <w:tr w:rsidR="00074403" w:rsidRPr="009C1C79" w:rsidTr="00C81856">
        <w:tc>
          <w:tcPr>
            <w:tcW w:w="1384" w:type="dxa"/>
          </w:tcPr>
          <w:p w:rsidR="00074403" w:rsidRPr="009C1C79" w:rsidRDefault="00074403" w:rsidP="00074403">
            <w:pPr>
              <w:jc w:val="center"/>
              <w:rPr>
                <w:rFonts w:ascii="Times New Roman" w:eastAsia="Times New Roman" w:hAnsi="Times New Roman" w:cs="Times New Roman"/>
                <w:bCs/>
                <w:sz w:val="24"/>
                <w:szCs w:val="24"/>
                <w:lang w:eastAsia="ru-RU"/>
              </w:rPr>
            </w:pPr>
          </w:p>
        </w:tc>
        <w:tc>
          <w:tcPr>
            <w:tcW w:w="4996" w:type="dxa"/>
          </w:tcPr>
          <w:p w:rsidR="00074403" w:rsidRPr="009C1C79" w:rsidRDefault="00074403" w:rsidP="00074403">
            <w:pPr>
              <w:jc w:val="both"/>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Итого:</w:t>
            </w:r>
          </w:p>
        </w:tc>
        <w:tc>
          <w:tcPr>
            <w:tcW w:w="8470" w:type="dxa"/>
          </w:tcPr>
          <w:p w:rsidR="00074403" w:rsidRPr="009C1C79" w:rsidRDefault="00074403" w:rsidP="00074403">
            <w:pPr>
              <w:jc w:val="center"/>
              <w:rPr>
                <w:rFonts w:ascii="Times New Roman" w:eastAsia="Times New Roman" w:hAnsi="Times New Roman" w:cs="Times New Roman"/>
                <w:bCs/>
                <w:sz w:val="24"/>
                <w:szCs w:val="24"/>
                <w:lang w:eastAsia="ru-RU"/>
              </w:rPr>
            </w:pPr>
            <w:r w:rsidRPr="009C1C79">
              <w:rPr>
                <w:rFonts w:ascii="Times New Roman" w:eastAsia="Times New Roman" w:hAnsi="Times New Roman" w:cs="Times New Roman"/>
                <w:bCs/>
                <w:sz w:val="24"/>
                <w:szCs w:val="24"/>
                <w:lang w:eastAsia="ru-RU"/>
              </w:rPr>
              <w:t>34 ч.</w:t>
            </w:r>
          </w:p>
        </w:tc>
      </w:tr>
    </w:tbl>
    <w:p w:rsidR="00074403" w:rsidRPr="009C1C79" w:rsidRDefault="00074403" w:rsidP="00074403">
      <w:pPr>
        <w:autoSpaceDE w:val="0"/>
        <w:autoSpaceDN w:val="0"/>
        <w:adjustRightInd w:val="0"/>
        <w:spacing w:after="0" w:line="240" w:lineRule="auto"/>
        <w:jc w:val="both"/>
        <w:textAlignment w:val="center"/>
        <w:rPr>
          <w:rFonts w:ascii="Times New Roman" w:eastAsia="Times New Roman" w:hAnsi="Times New Roman" w:cs="Times New Roman"/>
          <w:b/>
          <w:bCs/>
          <w:color w:val="000000"/>
          <w:sz w:val="24"/>
          <w:szCs w:val="24"/>
          <w:lang w:eastAsia="ru-RU"/>
        </w:rPr>
      </w:pPr>
    </w:p>
    <w:p w:rsidR="00074403" w:rsidRPr="009C1C79" w:rsidRDefault="00074403" w:rsidP="00074403">
      <w:pPr>
        <w:jc w:val="center"/>
        <w:rPr>
          <w:rFonts w:ascii="Times New Roman" w:hAnsi="Times New Roman" w:cs="Times New Roman"/>
          <w:b/>
          <w:sz w:val="24"/>
          <w:szCs w:val="24"/>
        </w:rPr>
      </w:pPr>
      <w:r w:rsidRPr="009C1C79">
        <w:rPr>
          <w:rFonts w:ascii="Times New Roman" w:hAnsi="Times New Roman" w:cs="Times New Roman"/>
          <w:b/>
          <w:sz w:val="24"/>
          <w:szCs w:val="24"/>
        </w:rPr>
        <w:t xml:space="preserve">Физическая культура </w:t>
      </w:r>
    </w:p>
    <w:p w:rsidR="00074403" w:rsidRPr="009C1C79" w:rsidRDefault="00074403" w:rsidP="00074403">
      <w:pPr>
        <w:shd w:val="clear" w:color="auto" w:fill="FFFFFF"/>
        <w:spacing w:after="0" w:line="338" w:lineRule="atLeast"/>
        <w:jc w:val="center"/>
        <w:rPr>
          <w:rFonts w:ascii="Times New Roman" w:eastAsia="Times New Roman" w:hAnsi="Times New Roman" w:cs="Times New Roman"/>
          <w:b/>
          <w:bCs/>
          <w:color w:val="000000"/>
          <w:sz w:val="24"/>
          <w:szCs w:val="24"/>
          <w:lang w:eastAsia="ru-RU"/>
        </w:rPr>
      </w:pPr>
    </w:p>
    <w:tbl>
      <w:tblPr>
        <w:tblW w:w="14757"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24"/>
        <w:gridCol w:w="4394"/>
        <w:gridCol w:w="993"/>
        <w:gridCol w:w="976"/>
        <w:gridCol w:w="1142"/>
        <w:gridCol w:w="6528"/>
      </w:tblGrid>
      <w:tr w:rsidR="00074403" w:rsidRPr="009C1C79" w:rsidTr="00C81856">
        <w:trPr>
          <w:trHeight w:val="489"/>
        </w:trPr>
        <w:tc>
          <w:tcPr>
            <w:tcW w:w="724" w:type="dxa"/>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w:t>
            </w:r>
          </w:p>
        </w:tc>
        <w:tc>
          <w:tcPr>
            <w:tcW w:w="4394" w:type="dxa"/>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Разделы и темы</w:t>
            </w:r>
          </w:p>
        </w:tc>
        <w:tc>
          <w:tcPr>
            <w:tcW w:w="9639" w:type="dxa"/>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Количество часов (уроков)</w:t>
            </w:r>
          </w:p>
        </w:tc>
      </w:tr>
      <w:tr w:rsidR="00074403" w:rsidRPr="009C1C79" w:rsidTr="00C81856">
        <w:trPr>
          <w:trHeight w:val="542"/>
        </w:trPr>
        <w:tc>
          <w:tcPr>
            <w:tcW w:w="7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p>
        </w:tc>
        <w:tc>
          <w:tcPr>
            <w:tcW w:w="43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p>
        </w:tc>
        <w:tc>
          <w:tcPr>
            <w:tcW w:w="9639" w:type="dxa"/>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Класс</w:t>
            </w:r>
            <w:bookmarkStart w:id="13" w:name="_GoBack"/>
            <w:bookmarkEnd w:id="13"/>
          </w:p>
        </w:tc>
      </w:tr>
      <w:tr w:rsidR="00074403" w:rsidRPr="009C1C79" w:rsidTr="00C81856">
        <w:tc>
          <w:tcPr>
            <w:tcW w:w="7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p>
        </w:tc>
        <w:tc>
          <w:tcPr>
            <w:tcW w:w="43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1</w:t>
            </w:r>
            <w:r w:rsidRPr="009C1C79">
              <w:rPr>
                <w:rFonts w:ascii="Times New Roman" w:eastAsia="Times New Roman" w:hAnsi="Times New Roman" w:cs="Times New Roman"/>
                <w:b/>
                <w:color w:val="242C2E"/>
                <w:sz w:val="24"/>
                <w:szCs w:val="24"/>
                <w:lang w:eastAsia="ru-RU"/>
              </w:rPr>
              <w:t>/1доп.</w:t>
            </w:r>
          </w:p>
        </w:tc>
        <w:tc>
          <w:tcPr>
            <w:tcW w:w="97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2</w:t>
            </w:r>
          </w:p>
        </w:tc>
        <w:tc>
          <w:tcPr>
            <w:tcW w:w="11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3</w:t>
            </w:r>
          </w:p>
        </w:tc>
        <w:tc>
          <w:tcPr>
            <w:tcW w:w="65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4</w:t>
            </w:r>
          </w:p>
        </w:tc>
      </w:tr>
      <w:tr w:rsidR="00074403" w:rsidRPr="009C1C79" w:rsidTr="00C81856">
        <w:tc>
          <w:tcPr>
            <w:tcW w:w="5118" w:type="dxa"/>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eastAsia="ru-RU"/>
              </w:rPr>
              <w:t>Базовая часть</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99</w:t>
            </w:r>
          </w:p>
        </w:tc>
        <w:tc>
          <w:tcPr>
            <w:tcW w:w="97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99</w:t>
            </w:r>
          </w:p>
        </w:tc>
        <w:tc>
          <w:tcPr>
            <w:tcW w:w="11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99</w:t>
            </w:r>
          </w:p>
        </w:tc>
        <w:tc>
          <w:tcPr>
            <w:tcW w:w="65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99</w:t>
            </w:r>
          </w:p>
        </w:tc>
      </w:tr>
      <w:tr w:rsidR="00074403" w:rsidRPr="009C1C79" w:rsidTr="00C81856">
        <w:tc>
          <w:tcPr>
            <w:tcW w:w="72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1</w:t>
            </w:r>
          </w:p>
        </w:tc>
        <w:tc>
          <w:tcPr>
            <w:tcW w:w="439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Знания о физической культуре</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c>
          <w:tcPr>
            <w:tcW w:w="97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c>
          <w:tcPr>
            <w:tcW w:w="11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c>
          <w:tcPr>
            <w:tcW w:w="65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r>
      <w:tr w:rsidR="00074403" w:rsidRPr="009C1C79" w:rsidTr="00C81856">
        <w:tc>
          <w:tcPr>
            <w:tcW w:w="72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2</w:t>
            </w:r>
          </w:p>
        </w:tc>
        <w:tc>
          <w:tcPr>
            <w:tcW w:w="439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val="en-US" w:eastAsia="ru-RU"/>
              </w:rPr>
              <w:t xml:space="preserve">Способы </w:t>
            </w:r>
            <w:r w:rsidRPr="009C1C79">
              <w:rPr>
                <w:rFonts w:ascii="Times New Roman" w:eastAsia="Times New Roman" w:hAnsi="Times New Roman" w:cs="Times New Roman"/>
                <w:b/>
                <w:color w:val="242C2E"/>
                <w:sz w:val="24"/>
                <w:szCs w:val="24"/>
                <w:lang w:eastAsia="ru-RU"/>
              </w:rPr>
              <w:t xml:space="preserve"> двигательной  </w:t>
            </w:r>
            <w:r w:rsidRPr="009C1C79">
              <w:rPr>
                <w:rFonts w:ascii="Times New Roman" w:eastAsia="Times New Roman" w:hAnsi="Times New Roman" w:cs="Times New Roman"/>
                <w:b/>
                <w:color w:val="242C2E"/>
                <w:sz w:val="24"/>
                <w:szCs w:val="24"/>
                <w:lang w:val="en-US" w:eastAsia="ru-RU"/>
              </w:rPr>
              <w:t>деятельности</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c>
          <w:tcPr>
            <w:tcW w:w="97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c>
          <w:tcPr>
            <w:tcW w:w="11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c>
          <w:tcPr>
            <w:tcW w:w="65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tc>
      </w:tr>
      <w:tr w:rsidR="00074403" w:rsidRPr="009C1C79" w:rsidTr="00C81856">
        <w:tc>
          <w:tcPr>
            <w:tcW w:w="72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3</w:t>
            </w:r>
          </w:p>
        </w:tc>
        <w:tc>
          <w:tcPr>
            <w:tcW w:w="439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b/>
                <w:color w:val="242C2E"/>
                <w:sz w:val="24"/>
                <w:szCs w:val="24"/>
                <w:lang w:eastAsia="ru-RU"/>
              </w:rPr>
            </w:pPr>
            <w:r w:rsidRPr="009C1C79">
              <w:rPr>
                <w:rFonts w:ascii="Times New Roman" w:eastAsia="Times New Roman" w:hAnsi="Times New Roman" w:cs="Times New Roman"/>
                <w:b/>
                <w:color w:val="242C2E"/>
                <w:sz w:val="24"/>
                <w:szCs w:val="24"/>
                <w:lang w:eastAsia="ru-RU"/>
              </w:rPr>
              <w:t>Физическое совершенствование</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w:t>
            </w: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легкая атлетика</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w:t>
            </w: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подвижные игры</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w:t>
            </w: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гимнастика с основами   акробатики</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w:t>
            </w: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лыжная подготовка</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w:t>
            </w:r>
            <w:r w:rsidRPr="009C1C79">
              <w:rPr>
                <w:rFonts w:ascii="Times New Roman" w:eastAsia="Times New Roman" w:hAnsi="Times New Roman" w:cs="Times New Roman"/>
                <w:color w:val="242C2E"/>
                <w:sz w:val="24"/>
                <w:szCs w:val="24"/>
                <w:lang w:val="en-US" w:eastAsia="ru-RU"/>
              </w:rPr>
              <w:t>     </w:t>
            </w:r>
            <w:r w:rsidRPr="009C1C79">
              <w:rPr>
                <w:rFonts w:ascii="Times New Roman" w:eastAsia="Times New Roman" w:hAnsi="Times New Roman" w:cs="Times New Roman"/>
                <w:color w:val="242C2E"/>
                <w:sz w:val="24"/>
                <w:szCs w:val="24"/>
                <w:lang w:eastAsia="ru-RU"/>
              </w:rPr>
              <w:t>подвижные игры</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   лёгкая атлетика   </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    общеразвивающие упражнения (в содержании соответствующих разделов программы)</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 </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24</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16</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20</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1</w:t>
            </w:r>
            <w:r w:rsidRPr="009C1C79">
              <w:rPr>
                <w:rFonts w:ascii="Times New Roman" w:eastAsia="Times New Roman" w:hAnsi="Times New Roman" w:cs="Times New Roman"/>
                <w:color w:val="242C2E"/>
                <w:sz w:val="24"/>
                <w:szCs w:val="24"/>
                <w:lang w:eastAsia="ru-RU"/>
              </w:rPr>
              <w:t>5</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tc>
        <w:tc>
          <w:tcPr>
            <w:tcW w:w="97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24</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16</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20</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15</w:t>
            </w:r>
          </w:p>
        </w:tc>
        <w:tc>
          <w:tcPr>
            <w:tcW w:w="11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24</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16</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20</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15</w:t>
            </w:r>
          </w:p>
        </w:tc>
        <w:tc>
          <w:tcPr>
            <w:tcW w:w="65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val="en-US" w:eastAsia="ru-RU"/>
              </w:rPr>
              <w:t> </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12</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24</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16</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20</w:t>
            </w:r>
          </w:p>
          <w:p w:rsidR="00074403" w:rsidRPr="009C1C79" w:rsidRDefault="00074403" w:rsidP="00074403">
            <w:pPr>
              <w:spacing w:after="0" w:line="360" w:lineRule="auto"/>
              <w:rPr>
                <w:rFonts w:ascii="Times New Roman" w:eastAsia="Times New Roman" w:hAnsi="Times New Roman" w:cs="Times New Roman"/>
                <w:color w:val="242C2E"/>
                <w:sz w:val="24"/>
                <w:szCs w:val="24"/>
                <w:lang w:eastAsia="ru-RU"/>
              </w:rPr>
            </w:pPr>
            <w:r w:rsidRPr="009C1C79">
              <w:rPr>
                <w:rFonts w:ascii="Times New Roman" w:eastAsia="Times New Roman" w:hAnsi="Times New Roman" w:cs="Times New Roman"/>
                <w:color w:val="242C2E"/>
                <w:sz w:val="24"/>
                <w:szCs w:val="24"/>
                <w:lang w:eastAsia="ru-RU"/>
              </w:rPr>
              <w:t>15</w:t>
            </w:r>
          </w:p>
        </w:tc>
      </w:tr>
    </w:tbl>
    <w:p w:rsidR="00074403" w:rsidRPr="009C1C79" w:rsidRDefault="00074403" w:rsidP="00074403">
      <w:pPr>
        <w:keepNext/>
        <w:keepLines/>
        <w:shd w:val="clear" w:color="auto" w:fill="FFFFFF"/>
        <w:spacing w:after="0" w:line="360" w:lineRule="auto"/>
        <w:ind w:left="150" w:right="150"/>
        <w:outlineLvl w:val="2"/>
        <w:rPr>
          <w:rFonts w:ascii="Times New Roman" w:eastAsiaTheme="majorEastAsia" w:hAnsi="Times New Roman" w:cs="Times New Roman"/>
          <w:b/>
          <w:bCs/>
          <w:caps/>
          <w:color w:val="000000"/>
          <w:sz w:val="24"/>
          <w:szCs w:val="24"/>
          <w:lang w:eastAsia="ru-RU"/>
        </w:rPr>
      </w:pPr>
      <w:bookmarkStart w:id="14" w:name="_Toc288323085"/>
      <w:bookmarkEnd w:id="14"/>
      <w:r w:rsidRPr="009C1C79">
        <w:rPr>
          <w:rFonts w:ascii="Times New Roman" w:eastAsiaTheme="majorEastAsia" w:hAnsi="Times New Roman" w:cs="Times New Roman"/>
          <w:b/>
          <w:bCs/>
          <w:caps/>
          <w:color w:val="000000"/>
          <w:sz w:val="24"/>
          <w:szCs w:val="24"/>
          <w:lang w:eastAsia="ru-RU"/>
        </w:rPr>
        <w:t> </w:t>
      </w:r>
    </w:p>
    <w:p w:rsidR="00752546" w:rsidRPr="009C1C79" w:rsidRDefault="00752546" w:rsidP="00EB57F2">
      <w:pPr>
        <w:pStyle w:val="14TexstOSNOVA1012"/>
        <w:spacing w:line="360" w:lineRule="auto"/>
        <w:ind w:firstLine="0"/>
        <w:jc w:val="center"/>
        <w:outlineLvl w:val="2"/>
        <w:rPr>
          <w:rFonts w:ascii="Times New Roman" w:hAnsi="Times New Roman" w:cs="Times New Roman"/>
          <w:b/>
          <w:color w:val="auto"/>
          <w:spacing w:val="2"/>
          <w:sz w:val="24"/>
          <w:szCs w:val="24"/>
        </w:rPr>
      </w:pPr>
      <w:bookmarkStart w:id="15" w:name="_Toc413974312"/>
      <w:r w:rsidRPr="009C1C79">
        <w:rPr>
          <w:rFonts w:ascii="Times New Roman" w:hAnsi="Times New Roman" w:cs="Times New Roman"/>
          <w:b/>
          <w:color w:val="auto"/>
          <w:spacing w:val="2"/>
          <w:sz w:val="24"/>
          <w:szCs w:val="24"/>
        </w:rPr>
        <w:t>Программа внеурочной деятельности</w:t>
      </w:r>
      <w:bookmarkEnd w:id="15"/>
    </w:p>
    <w:p w:rsidR="001D2297" w:rsidRPr="009C1C79" w:rsidRDefault="001D2297" w:rsidP="00EB57F2">
      <w:pPr>
        <w:pStyle w:val="western"/>
        <w:spacing w:before="0" w:beforeAutospacing="0" w:line="360" w:lineRule="auto"/>
        <w:ind w:firstLine="709"/>
        <w:jc w:val="both"/>
      </w:pPr>
      <w:r w:rsidRPr="009C1C79">
        <w:lastRenderedPageBreak/>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секции, круглые столы, конференции, диспуты, школьные научные общества, общественно полезные практики на добровольной основе и т.д.</w:t>
      </w:r>
    </w:p>
    <w:p w:rsidR="001D2297" w:rsidRPr="009C1C79" w:rsidRDefault="001D2297" w:rsidP="00EB57F2">
      <w:pPr>
        <w:pStyle w:val="western"/>
        <w:spacing w:before="0" w:beforeAutospacing="0" w:line="360" w:lineRule="auto"/>
        <w:ind w:firstLine="709"/>
        <w:jc w:val="both"/>
      </w:pPr>
      <w:r w:rsidRPr="009C1C79">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ТНР и без таковых), различных организаций. Виды совместной внеурочной деятельности подбираются с учетом  возможностей и интересов как обучающихся с ТНР, так и их сверстников, не имеющих нарушений речи. </w:t>
      </w:r>
    </w:p>
    <w:p w:rsidR="001D2297" w:rsidRPr="009C1C79" w:rsidRDefault="001D2297" w:rsidP="00A87A57">
      <w:pPr>
        <w:pStyle w:val="western"/>
        <w:spacing w:before="0" w:beforeAutospacing="0" w:line="360" w:lineRule="auto"/>
        <w:ind w:firstLine="709"/>
        <w:jc w:val="both"/>
      </w:pPr>
      <w:r w:rsidRPr="009C1C79">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организаций культуры и спорта). В период каникул для продолжения внеурочной деятельности используются возможности организации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bCs/>
          <w:color w:val="auto"/>
          <w:kern w:val="2"/>
          <w:sz w:val="24"/>
          <w:szCs w:val="24"/>
        </w:rPr>
        <w:t>Внеурочная деятельность</w:t>
      </w:r>
      <w:r w:rsidRPr="009C1C79">
        <w:rPr>
          <w:rFonts w:ascii="Times New Roman" w:hAnsi="Times New Roman" w:cs="Times New Roman"/>
          <w:color w:val="auto"/>
          <w:kern w:val="2"/>
          <w:sz w:val="24"/>
          <w:szCs w:val="24"/>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 учебных предметов, должна отражать специфику целей и задач образовательной организации, служить созданию гибкой системы для реализации индивидуальных творческих интересов личности.  Кроме того, внеурочная деятельность решает еще одну важную задачу - расширить культурное пространство образовательной организации. В этой сфере знакомство обучающихся с ценностями культуры происходит с учетом его личных интересов и микросоциума.</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Программа внеурочной деятельности направлена на удовлетворение потребностей обучающихся, общества и государства, региональной системы общего начального образования.</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Целью программы является</w:t>
      </w:r>
      <w:r w:rsidRPr="009C1C79">
        <w:rPr>
          <w:rFonts w:ascii="Times New Roman" w:hAnsi="Times New Roman" w:cs="Times New Roman"/>
          <w:b/>
          <w:color w:val="auto"/>
          <w:kern w:val="2"/>
          <w:sz w:val="24"/>
          <w:szCs w:val="24"/>
        </w:rPr>
        <w:t xml:space="preserve"> </w:t>
      </w:r>
      <w:r w:rsidRPr="009C1C79">
        <w:rPr>
          <w:rFonts w:ascii="Times New Roman" w:hAnsi="Times New Roman" w:cs="Times New Roman"/>
          <w:color w:val="auto"/>
          <w:kern w:val="2"/>
          <w:sz w:val="24"/>
          <w:szCs w:val="24"/>
        </w:rPr>
        <w:t>создание условий для проявления у обучающихся своих интересов на основе свободного выбора.</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b/>
          <w:color w:val="auto"/>
          <w:kern w:val="2"/>
          <w:sz w:val="24"/>
          <w:szCs w:val="24"/>
        </w:rPr>
        <w:lastRenderedPageBreak/>
        <w:t>Задачи</w:t>
      </w:r>
      <w:r w:rsidRPr="009C1C79">
        <w:rPr>
          <w:rFonts w:ascii="Times New Roman" w:hAnsi="Times New Roman" w:cs="Times New Roman"/>
          <w:color w:val="auto"/>
          <w:kern w:val="2"/>
          <w:sz w:val="24"/>
          <w:szCs w:val="24"/>
        </w:rPr>
        <w:t xml:space="preserve"> программы:</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выявление интересов, склонностей, способностей, возможностей обучающихся;</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педагогическое сопровождение индивидуального развития обучающихся;</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организация среды для реализации приобретенных знаний, умений, навыков;</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развитие опыта творческой деятельности;</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развитие опыта неформального общения;</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расширение рамок общения с социумом.</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В образовательной организации формируется модель внеурочной деятельности, обеспечивающая возможность обучающимся с ТНР проявить себя, творчески раскрыться в области различных видов деятельности.</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Программой внеурочной деятельности определяются задачи работы по всем направлениям развития личности обучающихся с ТНР:</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духовно-нравственное - приобщение к базовым общечеловеческим ценностям, ценностям семьи;</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общеинтеллектуальное - обогащение запаса обучающихся научными понятиями, формирование мировоззрения, умений самостоятельно добывать новые знания, работать с информацией, делать выводы и умозаключения;</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общекультурное  - развитие творческих возможностей обучающихся с учетом  возрастных и внутренних психологических наклонностей, формирование эстетического вкуса;</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спортивно-оздоровительное - 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
    <w:p w:rsidR="001D2297" w:rsidRPr="009C1C79" w:rsidRDefault="001D2297" w:rsidP="00A87A57">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 социальное - развитие положительного потенциала личности обучающихся в рамках деятельности общешкольного коллектива.</w:t>
      </w:r>
    </w:p>
    <w:p w:rsidR="001A607D" w:rsidRPr="009C1C79" w:rsidRDefault="001D2297" w:rsidP="00EB57F2">
      <w:pPr>
        <w:pStyle w:val="14TexstOSNOVA1012"/>
        <w:spacing w:line="360" w:lineRule="auto"/>
        <w:ind w:firstLine="709"/>
        <w:rPr>
          <w:rFonts w:ascii="Times New Roman" w:hAnsi="Times New Roman" w:cs="Times New Roman"/>
          <w:color w:val="auto"/>
          <w:kern w:val="2"/>
          <w:sz w:val="24"/>
          <w:szCs w:val="24"/>
        </w:rPr>
      </w:pPr>
      <w:r w:rsidRPr="009C1C79">
        <w:rPr>
          <w:rFonts w:ascii="Times New Roman" w:hAnsi="Times New Roman" w:cs="Times New Roman"/>
          <w:color w:val="auto"/>
          <w:kern w:val="2"/>
          <w:sz w:val="24"/>
          <w:szCs w:val="24"/>
        </w:rPr>
        <w:t>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коммуникативных и исследовательских компетентностей, креативных и организационных способностей, рефлексивных 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BB712E" w:rsidRPr="009C1C79" w:rsidRDefault="00BB712E" w:rsidP="00EB57F2">
      <w:pPr>
        <w:pStyle w:val="14TexstOSNOVA1012"/>
        <w:spacing w:line="360" w:lineRule="auto"/>
        <w:ind w:firstLine="709"/>
        <w:rPr>
          <w:rFonts w:ascii="Times New Roman" w:hAnsi="Times New Roman" w:cs="Times New Roman"/>
          <w:color w:val="auto"/>
          <w:kern w:val="2"/>
          <w:sz w:val="24"/>
          <w:szCs w:val="24"/>
        </w:rPr>
      </w:pPr>
    </w:p>
    <w:p w:rsidR="001A607D" w:rsidRPr="009C1C79" w:rsidRDefault="001A607D" w:rsidP="00722007">
      <w:pPr>
        <w:spacing w:after="0" w:line="360" w:lineRule="auto"/>
        <w:ind w:firstLine="709"/>
        <w:jc w:val="both"/>
        <w:rPr>
          <w:rFonts w:ascii="Times New Roman" w:hAnsi="Times New Roman" w:cs="Times New Roman"/>
          <w:sz w:val="24"/>
          <w:szCs w:val="24"/>
        </w:rPr>
      </w:pPr>
    </w:p>
    <w:p w:rsidR="002B78A5" w:rsidRPr="009C1C79"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4"/>
          <w:szCs w:val="24"/>
        </w:rPr>
      </w:pPr>
      <w:r w:rsidRPr="009C1C79">
        <w:rPr>
          <w:rFonts w:ascii="Times New Roman" w:hAnsi="Times New Roman" w:cs="Times New Roman"/>
          <w:b/>
          <w:kern w:val="28"/>
          <w:sz w:val="24"/>
          <w:szCs w:val="24"/>
        </w:rPr>
        <w:t>Материально-технические условия</w:t>
      </w:r>
    </w:p>
    <w:p w:rsidR="00F72933" w:rsidRPr="009C1C79" w:rsidRDefault="00F72933" w:rsidP="00CD5E12">
      <w:pPr>
        <w:pStyle w:val="Default"/>
        <w:spacing w:line="360" w:lineRule="auto"/>
        <w:ind w:firstLine="709"/>
        <w:jc w:val="both"/>
      </w:pPr>
      <w:r w:rsidRPr="009C1C79">
        <w:rPr>
          <w:iCs/>
        </w:rPr>
        <w:t>Материально-технические условия -</w:t>
      </w:r>
      <w:r w:rsidRPr="009C1C79">
        <w:t xml:space="preserve">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обучающихся с ТНР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9C1C79" w:rsidRDefault="00F72933" w:rsidP="00CD5E12">
      <w:pPr>
        <w:pStyle w:val="18TexstSPISOK1"/>
        <w:numPr>
          <w:ilvl w:val="0"/>
          <w:numId w:val="1"/>
        </w:numPr>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организации пространства, в котором обучается учащийся с ТНР;</w:t>
      </w:r>
    </w:p>
    <w:p w:rsidR="00F72933" w:rsidRPr="009C1C79" w:rsidRDefault="00F72933" w:rsidP="00CD5E12">
      <w:pPr>
        <w:pStyle w:val="18TexstSPISOK1"/>
        <w:numPr>
          <w:ilvl w:val="0"/>
          <w:numId w:val="1"/>
        </w:numPr>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организации временного режима обучения;</w:t>
      </w:r>
    </w:p>
    <w:p w:rsidR="00F72933" w:rsidRPr="009C1C79" w:rsidRDefault="00F72933" w:rsidP="00CD5E12">
      <w:pPr>
        <w:pStyle w:val="18TexstSPISOK1"/>
        <w:numPr>
          <w:ilvl w:val="0"/>
          <w:numId w:val="1"/>
        </w:numPr>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 xml:space="preserve">техническим средствам комфортного доступа обучающихся с ТНР к образованию;  </w:t>
      </w:r>
    </w:p>
    <w:p w:rsidR="00F72933" w:rsidRPr="009C1C79" w:rsidRDefault="00F72933" w:rsidP="00CD5E12">
      <w:pPr>
        <w:pStyle w:val="18TexstSPISOK1"/>
        <w:numPr>
          <w:ilvl w:val="0"/>
          <w:numId w:val="1"/>
        </w:numPr>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w:t>
      </w:r>
    </w:p>
    <w:p w:rsidR="00F72933" w:rsidRPr="009C1C79" w:rsidRDefault="00F72933" w:rsidP="00CD5E12">
      <w:pPr>
        <w:pStyle w:val="18TexstSPISOK1"/>
        <w:numPr>
          <w:ilvl w:val="0"/>
          <w:numId w:val="1"/>
        </w:numPr>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Pr="009C1C79" w:rsidRDefault="00F72933" w:rsidP="00CD5E12">
      <w:pPr>
        <w:pStyle w:val="18TexstSPISOK1"/>
        <w:numPr>
          <w:ilvl w:val="0"/>
          <w:numId w:val="1"/>
        </w:numPr>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ТНР.</w:t>
      </w:r>
    </w:p>
    <w:p w:rsidR="00F408C5" w:rsidRPr="009C1C79" w:rsidRDefault="00F72933" w:rsidP="00F408C5">
      <w:pPr>
        <w:pStyle w:val="18TexstSPISOK1"/>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Особые образовательные потребности обучающихся по адаптированной</w:t>
      </w:r>
      <w:r w:rsidR="001A3A14"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основной общеобразовательной программе по индивидуальному учебному</w:t>
      </w:r>
      <w:r w:rsidR="001A3A14"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плану с учетом особых образовательных потребностей групп или отдельных</w:t>
      </w:r>
      <w:r w:rsidR="001A3A14"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обучающихся с ТНР вызывают необходимость применения невербальных</w:t>
      </w:r>
      <w:r w:rsidR="001A3A14" w:rsidRPr="009C1C79">
        <w:rPr>
          <w:rFonts w:ascii="Times New Roman" w:hAnsi="Times New Roman" w:cs="Times New Roman"/>
          <w:color w:val="auto"/>
          <w:sz w:val="24"/>
          <w:szCs w:val="24"/>
        </w:rPr>
        <w:t xml:space="preserve"> </w:t>
      </w:r>
      <w:r w:rsidR="0029396D" w:rsidRPr="009C1C79">
        <w:rPr>
          <w:rFonts w:ascii="Times New Roman" w:hAnsi="Times New Roman" w:cs="Times New Roman"/>
          <w:color w:val="auto"/>
          <w:sz w:val="24"/>
          <w:szCs w:val="24"/>
        </w:rPr>
        <w:t>средств коммуникации (дополнительных и альтернативных).</w:t>
      </w:r>
      <w:r w:rsidR="00F408C5" w:rsidRPr="009C1C79">
        <w:rPr>
          <w:rFonts w:ascii="Times New Roman" w:hAnsi="Times New Roman" w:cs="Times New Roman"/>
          <w:color w:val="auto"/>
          <w:sz w:val="24"/>
          <w:szCs w:val="24"/>
        </w:rPr>
        <w:t xml:space="preserve"> </w:t>
      </w:r>
    </w:p>
    <w:p w:rsidR="00F408C5" w:rsidRPr="009C1C79" w:rsidRDefault="00F408C5" w:rsidP="00F408C5">
      <w:pPr>
        <w:pStyle w:val="18TexstSPISOK1"/>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Pr="009C1C79" w:rsidRDefault="00B907DD" w:rsidP="00CD5E12">
      <w:pPr>
        <w:pStyle w:val="18TexstSPISOK1"/>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lastRenderedPageBreak/>
        <w:t>Альтернативные</w:t>
      </w:r>
      <w:r w:rsidR="0029396D" w:rsidRPr="009C1C79">
        <w:rPr>
          <w:rFonts w:ascii="Times New Roman" w:hAnsi="Times New Roman" w:cs="Times New Roman"/>
          <w:color w:val="auto"/>
          <w:sz w:val="24"/>
          <w:szCs w:val="24"/>
        </w:rPr>
        <w:t xml:space="preserve"> средства коммуникации используются в случаях невозможности использования звуковой или письменной</w:t>
      </w:r>
      <w:r w:rsidR="00916749" w:rsidRPr="009C1C79">
        <w:rPr>
          <w:rFonts w:ascii="Times New Roman" w:hAnsi="Times New Roman" w:cs="Times New Roman"/>
          <w:color w:val="auto"/>
          <w:sz w:val="24"/>
          <w:szCs w:val="24"/>
        </w:rPr>
        <w:t xml:space="preserve"> форм</w:t>
      </w:r>
      <w:r w:rsidR="00F408C5" w:rsidRPr="009C1C79">
        <w:rPr>
          <w:rFonts w:ascii="Times New Roman" w:hAnsi="Times New Roman" w:cs="Times New Roman"/>
          <w:color w:val="auto"/>
          <w:sz w:val="24"/>
          <w:szCs w:val="24"/>
        </w:rPr>
        <w:t>ами речи. Они рассматривают</w:t>
      </w:r>
      <w:r w:rsidR="00916749" w:rsidRPr="009C1C79">
        <w:rPr>
          <w:rFonts w:ascii="Times New Roman" w:hAnsi="Times New Roman" w:cs="Times New Roman"/>
          <w:color w:val="auto"/>
          <w:sz w:val="24"/>
          <w:szCs w:val="24"/>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sidRPr="009C1C79">
        <w:rPr>
          <w:rFonts w:ascii="Times New Roman" w:hAnsi="Times New Roman" w:cs="Times New Roman"/>
          <w:color w:val="auto"/>
          <w:sz w:val="24"/>
          <w:szCs w:val="24"/>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9C1C79" w:rsidRDefault="00E22020" w:rsidP="00CD5E12">
      <w:pPr>
        <w:pStyle w:val="18TexstSPISOK1"/>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Альтернативные средства коммуникации</w:t>
      </w:r>
      <w:r w:rsidR="00F408C5" w:rsidRPr="009C1C79">
        <w:rPr>
          <w:rFonts w:ascii="Times New Roman" w:hAnsi="Times New Roman" w:cs="Times New Roman"/>
          <w:color w:val="auto"/>
          <w:sz w:val="24"/>
          <w:szCs w:val="24"/>
        </w:rPr>
        <w:t xml:space="preserve"> наиболее</w:t>
      </w:r>
      <w:r w:rsidRPr="009C1C79">
        <w:rPr>
          <w:rFonts w:ascii="Times New Roman" w:hAnsi="Times New Roman" w:cs="Times New Roman"/>
          <w:color w:val="auto"/>
          <w:sz w:val="24"/>
          <w:szCs w:val="24"/>
        </w:rPr>
        <w:t xml:space="preserve"> актуальны в случае отсутствия устной речи и предполагают</w:t>
      </w:r>
      <w:r w:rsidR="00904E61" w:rsidRPr="009C1C79">
        <w:rPr>
          <w:rFonts w:ascii="Times New Roman" w:hAnsi="Times New Roman" w:cs="Times New Roman"/>
          <w:color w:val="auto"/>
          <w:sz w:val="24"/>
          <w:szCs w:val="24"/>
        </w:rPr>
        <w:t xml:space="preserve"> овладение такой коммуникативной системой, где основная роль отводится невербальным средствам общения.</w:t>
      </w:r>
    </w:p>
    <w:p w:rsidR="00F72933" w:rsidRPr="009C1C79"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Н</w:t>
      </w:r>
      <w:r w:rsidR="00F72933" w:rsidRPr="009C1C79">
        <w:rPr>
          <w:rFonts w:ascii="Times New Roman" w:hAnsi="Times New Roman" w:cs="Times New Roman"/>
          <w:color w:val="auto"/>
          <w:sz w:val="24"/>
          <w:szCs w:val="24"/>
        </w:rPr>
        <w:t>евербальными средствами коммуникации могут</w:t>
      </w:r>
      <w:r w:rsidR="004523F8" w:rsidRPr="009C1C79">
        <w:rPr>
          <w:rFonts w:ascii="Times New Roman" w:hAnsi="Times New Roman" w:cs="Times New Roman"/>
          <w:color w:val="auto"/>
          <w:sz w:val="24"/>
          <w:szCs w:val="24"/>
        </w:rPr>
        <w:t xml:space="preserve"> </w:t>
      </w:r>
      <w:r w:rsidR="00F72933" w:rsidRPr="009C1C79">
        <w:rPr>
          <w:rFonts w:ascii="Times New Roman" w:hAnsi="Times New Roman" w:cs="Times New Roman"/>
          <w:color w:val="auto"/>
          <w:sz w:val="24"/>
          <w:szCs w:val="24"/>
        </w:rPr>
        <w:t>являться:</w:t>
      </w:r>
    </w:p>
    <w:p w:rsidR="00F72933" w:rsidRPr="009C1C79"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 специально подобранные предметы;</w:t>
      </w:r>
    </w:p>
    <w:p w:rsidR="00F72933" w:rsidRPr="009C1C79"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 графические/печатные изображения (тематические наборы</w:t>
      </w:r>
      <w:r w:rsidR="001A3A14"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фотографий, рисунков, пиктограмм и др., а также составленные из них</w:t>
      </w:r>
      <w:r w:rsidR="004523F8"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индивидуальные коммуникативные альбомы);</w:t>
      </w:r>
    </w:p>
    <w:p w:rsidR="00F72933" w:rsidRPr="009C1C79"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 электронные средства (устройства видеозаписи, электронные</w:t>
      </w:r>
      <w:r w:rsidR="004523F8" w:rsidRPr="009C1C79">
        <w:rPr>
          <w:rFonts w:ascii="Times New Roman" w:hAnsi="Times New Roman" w:cs="Times New Roman"/>
          <w:color w:val="auto"/>
          <w:sz w:val="24"/>
          <w:szCs w:val="24"/>
        </w:rPr>
        <w:t xml:space="preserve"> </w:t>
      </w:r>
      <w:r w:rsidRPr="009C1C79">
        <w:rPr>
          <w:rFonts w:ascii="Times New Roman" w:hAnsi="Times New Roman" w:cs="Times New Roman"/>
          <w:color w:val="auto"/>
          <w:sz w:val="24"/>
          <w:szCs w:val="24"/>
        </w:rPr>
        <w:t>коммуникаторы, речевые тренажеры (Go Talk), планшетный или   персональный компьютер с соответствующим программным обеспечением и вспомогательным оборудованием и др.).</w:t>
      </w:r>
    </w:p>
    <w:p w:rsidR="00F72933" w:rsidRPr="009C1C79"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4"/>
          <w:szCs w:val="24"/>
        </w:rPr>
      </w:pPr>
      <w:r w:rsidRPr="009C1C79">
        <w:rPr>
          <w:rFonts w:ascii="Times New Roman" w:hAnsi="Times New Roman" w:cs="Times New Roman"/>
          <w:color w:val="auto"/>
          <w:sz w:val="24"/>
          <w:szCs w:val="24"/>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sidRPr="009C1C79">
        <w:rPr>
          <w:rFonts w:ascii="Times New Roman" w:hAnsi="Times New Roman" w:cs="Times New Roman"/>
          <w:color w:val="auto"/>
          <w:sz w:val="24"/>
          <w:szCs w:val="24"/>
        </w:rPr>
        <w:t xml:space="preserve"> В работе с обучаю</w:t>
      </w:r>
      <w:r w:rsidR="00A90743" w:rsidRPr="009C1C79">
        <w:rPr>
          <w:rFonts w:ascii="Times New Roman" w:hAnsi="Times New Roman" w:cs="Times New Roman"/>
          <w:color w:val="auto"/>
          <w:sz w:val="24"/>
          <w:szCs w:val="24"/>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9C1C79" w:rsidRDefault="00F72933" w:rsidP="00CD5E12">
      <w:pPr>
        <w:pStyle w:val="Default"/>
        <w:spacing w:line="360" w:lineRule="auto"/>
        <w:ind w:firstLine="709"/>
        <w:jc w:val="both"/>
      </w:pPr>
      <w:r w:rsidRPr="009C1C79">
        <w:t xml:space="preserve">Предусматривается материально-техническая поддержка, в том числе </w:t>
      </w:r>
      <w:r w:rsidRPr="009C1C79">
        <w:rPr>
          <w:b/>
        </w:rPr>
        <w:t>сетевая</w:t>
      </w:r>
      <w:r w:rsidRPr="009C1C79">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9C1C79">
        <w:rPr>
          <w:iCs/>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9C1C79">
        <w:t xml:space="preserve"> </w:t>
      </w:r>
    </w:p>
    <w:p w:rsidR="00F72933" w:rsidRPr="009C1C79" w:rsidRDefault="00F72933" w:rsidP="00CD5E12">
      <w:pPr>
        <w:pStyle w:val="Default"/>
        <w:spacing w:line="360" w:lineRule="auto"/>
        <w:ind w:firstLine="709"/>
        <w:jc w:val="both"/>
        <w:rPr>
          <w:iCs/>
        </w:rPr>
      </w:pPr>
      <w:r w:rsidRPr="009C1C79">
        <w:rPr>
          <w:b/>
        </w:rPr>
        <w:t>Информационное обеспечение</w:t>
      </w:r>
      <w:r w:rsidRPr="009C1C79">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9C1C79" w:rsidRDefault="00F72933" w:rsidP="00CD5E12">
      <w:pPr>
        <w:pStyle w:val="Default"/>
        <w:spacing w:line="360" w:lineRule="auto"/>
        <w:ind w:firstLine="709"/>
        <w:jc w:val="both"/>
        <w:rPr>
          <w:iCs/>
        </w:rPr>
      </w:pPr>
      <w:r w:rsidRPr="009C1C79">
        <w:rPr>
          <w:iCs/>
        </w:rPr>
        <w:t xml:space="preserve">Должны быть созданы условия для функционирования современной </w:t>
      </w:r>
      <w:r w:rsidRPr="009C1C79">
        <w:rPr>
          <w:b/>
          <w:iCs/>
        </w:rPr>
        <w:t>информационно-образовательной среды</w:t>
      </w:r>
      <w:r w:rsidRPr="009C1C79">
        <w:rPr>
          <w:iCs/>
        </w:rPr>
        <w:t>, включающей электронные информационные ресурсы, электронные образовательные ресурсы,</w:t>
      </w:r>
      <w:r w:rsidRPr="009C1C79">
        <w:rPr>
          <w:i/>
          <w:iCs/>
        </w:rPr>
        <w:t xml:space="preserve"> </w:t>
      </w:r>
      <w:r w:rsidRPr="009C1C79">
        <w:rPr>
          <w:iCs/>
        </w:rPr>
        <w:t xml:space="preserve">совокупность информационных технологий, </w:t>
      </w:r>
      <w:r w:rsidRPr="009C1C79">
        <w:rPr>
          <w:iCs/>
        </w:rPr>
        <w:lastRenderedPageBreak/>
        <w:t>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9C1C79" w:rsidRDefault="00F72933" w:rsidP="00CD5E12">
      <w:pPr>
        <w:pStyle w:val="Default"/>
        <w:spacing w:line="360" w:lineRule="auto"/>
        <w:ind w:firstLine="709"/>
        <w:jc w:val="both"/>
      </w:pPr>
      <w:r w:rsidRPr="009C1C79">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Pr="009C1C79" w:rsidRDefault="00F72933" w:rsidP="00CD5E12">
      <w:pPr>
        <w:pStyle w:val="Default"/>
        <w:numPr>
          <w:ilvl w:val="0"/>
          <w:numId w:val="2"/>
        </w:numPr>
        <w:tabs>
          <w:tab w:val="clear" w:pos="720"/>
          <w:tab w:val="num" w:pos="660"/>
        </w:tabs>
        <w:spacing w:line="360" w:lineRule="auto"/>
        <w:ind w:left="0" w:firstLine="709"/>
        <w:jc w:val="both"/>
      </w:pPr>
      <w:r w:rsidRPr="009C1C79">
        <w:t xml:space="preserve"> планирование образовательного процесса;</w:t>
      </w:r>
    </w:p>
    <w:p w:rsidR="00F72933" w:rsidRPr="009C1C79" w:rsidRDefault="00F72933" w:rsidP="00CD5E12">
      <w:pPr>
        <w:pStyle w:val="Default"/>
        <w:numPr>
          <w:ilvl w:val="0"/>
          <w:numId w:val="2"/>
        </w:numPr>
        <w:tabs>
          <w:tab w:val="clear" w:pos="720"/>
          <w:tab w:val="num" w:pos="0"/>
        </w:tabs>
        <w:spacing w:line="360" w:lineRule="auto"/>
        <w:ind w:left="0" w:firstLine="709"/>
        <w:jc w:val="both"/>
      </w:pPr>
      <w:r w:rsidRPr="009C1C79">
        <w:t>размещение и сохранение материал</w:t>
      </w:r>
      <w:r w:rsidR="00646DD4" w:rsidRPr="009C1C79">
        <w:t xml:space="preserve">ов образовательного </w:t>
      </w:r>
      <w:r w:rsidRPr="009C1C79">
        <w:t>процесса, в</w:t>
      </w:r>
      <w:r w:rsidR="00646DD4" w:rsidRPr="009C1C79">
        <w:t xml:space="preserve"> </w:t>
      </w:r>
      <w:r w:rsidRPr="009C1C79">
        <w:t>том числе – работ обучающихся и педагогов, используемых участниками образовательного процесса информационных ресурсов;</w:t>
      </w:r>
    </w:p>
    <w:p w:rsidR="00F72933" w:rsidRPr="009C1C79" w:rsidRDefault="00F72933" w:rsidP="00CD5E12">
      <w:pPr>
        <w:pStyle w:val="Default"/>
        <w:numPr>
          <w:ilvl w:val="0"/>
          <w:numId w:val="3"/>
        </w:numPr>
        <w:tabs>
          <w:tab w:val="clear" w:pos="720"/>
        </w:tabs>
        <w:spacing w:line="360" w:lineRule="auto"/>
        <w:ind w:left="0" w:firstLine="709"/>
        <w:jc w:val="both"/>
      </w:pPr>
      <w:r w:rsidRPr="009C1C79">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Pr="009C1C79" w:rsidRDefault="00F72933" w:rsidP="00CD5E12">
      <w:pPr>
        <w:pStyle w:val="Default"/>
        <w:numPr>
          <w:ilvl w:val="0"/>
          <w:numId w:val="3"/>
        </w:numPr>
        <w:tabs>
          <w:tab w:val="clear" w:pos="720"/>
        </w:tabs>
        <w:spacing w:line="360" w:lineRule="auto"/>
        <w:ind w:left="0" w:firstLine="709"/>
        <w:jc w:val="both"/>
      </w:pPr>
      <w:r w:rsidRPr="009C1C79">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Pr="009C1C79" w:rsidRDefault="00F72933" w:rsidP="00CD5E12">
      <w:pPr>
        <w:pStyle w:val="Default"/>
        <w:numPr>
          <w:ilvl w:val="0"/>
          <w:numId w:val="3"/>
        </w:numPr>
        <w:tabs>
          <w:tab w:val="clear" w:pos="720"/>
        </w:tabs>
        <w:spacing w:line="360" w:lineRule="auto"/>
        <w:ind w:left="0" w:firstLine="709"/>
        <w:jc w:val="both"/>
      </w:pPr>
      <w:r w:rsidRPr="009C1C79">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9C1C79" w:rsidRDefault="00F72933" w:rsidP="00CD5E12">
      <w:pPr>
        <w:pStyle w:val="Default"/>
        <w:numPr>
          <w:ilvl w:val="0"/>
          <w:numId w:val="3"/>
        </w:numPr>
        <w:tabs>
          <w:tab w:val="clear" w:pos="720"/>
        </w:tabs>
        <w:spacing w:line="360" w:lineRule="auto"/>
        <w:ind w:left="0" w:firstLine="709"/>
        <w:jc w:val="both"/>
      </w:pPr>
      <w:r w:rsidRPr="009C1C79">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9C1C79" w:rsidRDefault="00F72933" w:rsidP="00CD5E12">
      <w:pPr>
        <w:pStyle w:val="Default"/>
        <w:spacing w:line="360" w:lineRule="auto"/>
        <w:ind w:firstLine="709"/>
        <w:jc w:val="both"/>
      </w:pPr>
      <w:r w:rsidRPr="009C1C79">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p>
    <w:p w:rsidR="00F72933" w:rsidRPr="009C1C79" w:rsidRDefault="00F72933" w:rsidP="00CD5E12">
      <w:pPr>
        <w:pStyle w:val="Default"/>
        <w:spacing w:line="360" w:lineRule="auto"/>
        <w:ind w:firstLine="709"/>
        <w:jc w:val="both"/>
      </w:pPr>
      <w:r w:rsidRPr="009C1C79">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9C1C79" w:rsidRDefault="00F72933" w:rsidP="00CD5E12">
      <w:pPr>
        <w:pStyle w:val="Default"/>
        <w:spacing w:line="360" w:lineRule="auto"/>
        <w:ind w:firstLine="709"/>
        <w:jc w:val="both"/>
      </w:pPr>
      <w:r w:rsidRPr="009C1C79">
        <w:lastRenderedPageBreak/>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72933" w:rsidRPr="009C1C79" w:rsidRDefault="00F72933" w:rsidP="00CD5E12">
      <w:pPr>
        <w:pStyle w:val="Default"/>
        <w:spacing w:line="360" w:lineRule="auto"/>
        <w:ind w:firstLine="709"/>
        <w:jc w:val="both"/>
      </w:pPr>
      <w:r w:rsidRPr="009C1C79">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72933" w:rsidRPr="009C1C79" w:rsidRDefault="00F72933" w:rsidP="00CD5E12">
      <w:pPr>
        <w:pStyle w:val="Default"/>
        <w:spacing w:line="360" w:lineRule="auto"/>
        <w:ind w:firstLine="709"/>
        <w:jc w:val="both"/>
      </w:pPr>
      <w:r w:rsidRPr="009C1C79">
        <w:rPr>
          <w:bCs/>
        </w:rPr>
        <w:t>Для обучающихся с ТНР предусматривается определенная форма и доля социальной и образовательной интеграции</w:t>
      </w:r>
      <w:r w:rsidRPr="009C1C79">
        <w:t xml:space="preserve">. </w:t>
      </w:r>
      <w:r w:rsidRPr="009C1C79">
        <w:rPr>
          <w:bCs/>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9C1C79">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9C1C79" w:rsidRDefault="00F72933" w:rsidP="00CD5E12">
      <w:pPr>
        <w:widowControl w:val="0"/>
        <w:tabs>
          <w:tab w:val="left" w:pos="0"/>
        </w:tabs>
        <w:spacing w:after="0" w:line="360" w:lineRule="auto"/>
        <w:ind w:firstLine="709"/>
        <w:jc w:val="both"/>
        <w:rPr>
          <w:rFonts w:ascii="Times New Roman" w:hAnsi="Times New Roman" w:cs="Times New Roman"/>
          <w:sz w:val="24"/>
          <w:szCs w:val="24"/>
        </w:rPr>
      </w:pPr>
      <w:r w:rsidRPr="009C1C79">
        <w:rPr>
          <w:rFonts w:ascii="Times New Roman" w:hAnsi="Times New Roman" w:cs="Times New Roman"/>
          <w:sz w:val="24"/>
          <w:szCs w:val="24"/>
        </w:rPr>
        <w:t>Материально-техническая база реализации адаптированной основной общеобразовательной программы начального образования обучающихся с ТНР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9C1C79" w:rsidRDefault="00F72933" w:rsidP="00CD5E12">
      <w:pPr>
        <w:pStyle w:val="Default"/>
        <w:numPr>
          <w:ilvl w:val="0"/>
          <w:numId w:val="7"/>
        </w:numPr>
        <w:tabs>
          <w:tab w:val="clear" w:pos="720"/>
          <w:tab w:val="num" w:pos="0"/>
        </w:tabs>
        <w:spacing w:line="360" w:lineRule="auto"/>
        <w:ind w:left="0" w:firstLine="709"/>
        <w:jc w:val="both"/>
        <w:rPr>
          <w:color w:val="auto"/>
        </w:rPr>
      </w:pPr>
      <w:r w:rsidRPr="009C1C79">
        <w:rPr>
          <w:color w:val="auto"/>
        </w:rPr>
        <w:t>участку (территории) образовательного учреждения (площадь,</w:t>
      </w:r>
      <w:r w:rsidR="009C43AE" w:rsidRPr="009C1C79">
        <w:rPr>
          <w:color w:val="auto"/>
        </w:rPr>
        <w:t xml:space="preserve"> </w:t>
      </w:r>
      <w:r w:rsidRPr="009C1C79">
        <w:rPr>
          <w:color w:val="auto"/>
        </w:rPr>
        <w:t xml:space="preserve">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72933" w:rsidRPr="009C1C79" w:rsidRDefault="00F72933" w:rsidP="00CD5E12">
      <w:pPr>
        <w:pStyle w:val="Default"/>
        <w:numPr>
          <w:ilvl w:val="0"/>
          <w:numId w:val="8"/>
        </w:numPr>
        <w:tabs>
          <w:tab w:val="clear" w:pos="720"/>
          <w:tab w:val="num" w:pos="0"/>
        </w:tabs>
        <w:spacing w:line="360" w:lineRule="auto"/>
        <w:ind w:left="0" w:firstLine="709"/>
        <w:jc w:val="both"/>
        <w:rPr>
          <w:color w:val="auto"/>
        </w:rPr>
      </w:pPr>
      <w:r w:rsidRPr="009C1C79">
        <w:rPr>
          <w:color w:val="auto"/>
        </w:rPr>
        <w:t>зданию образовательного учреждения (высота и архитектура здания),</w:t>
      </w:r>
    </w:p>
    <w:p w:rsidR="00F72933" w:rsidRPr="009C1C79" w:rsidRDefault="00F72933" w:rsidP="00CD5E12">
      <w:pPr>
        <w:pStyle w:val="Default"/>
        <w:numPr>
          <w:ilvl w:val="0"/>
          <w:numId w:val="9"/>
        </w:numPr>
        <w:tabs>
          <w:tab w:val="clear" w:pos="720"/>
          <w:tab w:val="num" w:pos="0"/>
        </w:tabs>
        <w:spacing w:line="360" w:lineRule="auto"/>
        <w:ind w:left="0" w:firstLine="709"/>
        <w:jc w:val="both"/>
        <w:rPr>
          <w:color w:val="auto"/>
        </w:rPr>
      </w:pPr>
      <w:r w:rsidRPr="009C1C79">
        <w:rPr>
          <w:color w:val="auto"/>
        </w:rPr>
        <w:lastRenderedPageBreak/>
        <w:t>помещениям библиотек (площадь, размещение рабочих зон, наличие</w:t>
      </w:r>
      <w:r w:rsidR="0056167E" w:rsidRPr="009C1C79">
        <w:rPr>
          <w:color w:val="auto"/>
        </w:rPr>
        <w:t xml:space="preserve"> </w:t>
      </w:r>
      <w:r w:rsidRPr="009C1C79">
        <w:rPr>
          <w:color w:val="auto"/>
        </w:rPr>
        <w:t>читального зала, число читательских мест, медиатеки)</w:t>
      </w:r>
    </w:p>
    <w:p w:rsidR="00F72933" w:rsidRPr="009C1C79" w:rsidRDefault="00F72933" w:rsidP="00CD5E12">
      <w:pPr>
        <w:pStyle w:val="Default"/>
        <w:numPr>
          <w:ilvl w:val="0"/>
          <w:numId w:val="10"/>
        </w:numPr>
        <w:tabs>
          <w:tab w:val="clear" w:pos="720"/>
          <w:tab w:val="num" w:pos="0"/>
        </w:tabs>
        <w:spacing w:line="360" w:lineRule="auto"/>
        <w:ind w:left="0" w:firstLine="709"/>
        <w:jc w:val="both"/>
        <w:rPr>
          <w:color w:val="auto"/>
        </w:rPr>
      </w:pPr>
      <w:r w:rsidRPr="009C1C79">
        <w:rPr>
          <w:color w:val="auto"/>
        </w:rPr>
        <w:t>помещениям для осуществления образовательного процесса: классам,</w:t>
      </w:r>
      <w:r w:rsidR="0056167E" w:rsidRPr="009C1C79">
        <w:rPr>
          <w:color w:val="auto"/>
        </w:rPr>
        <w:t xml:space="preserve"> </w:t>
      </w:r>
      <w:r w:rsidRPr="009C1C79">
        <w:rPr>
          <w:color w:val="auto"/>
        </w:rPr>
        <w:t xml:space="preserve">кабинетам учителя-логопеда,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Pr="009C1C79" w:rsidRDefault="00F72933" w:rsidP="00CD5E12">
      <w:pPr>
        <w:pStyle w:val="Default"/>
        <w:numPr>
          <w:ilvl w:val="0"/>
          <w:numId w:val="11"/>
        </w:numPr>
        <w:tabs>
          <w:tab w:val="clear" w:pos="720"/>
          <w:tab w:val="num" w:pos="0"/>
        </w:tabs>
        <w:spacing w:line="360" w:lineRule="auto"/>
        <w:ind w:left="0" w:firstLine="709"/>
        <w:jc w:val="both"/>
        <w:rPr>
          <w:color w:val="auto"/>
        </w:rPr>
      </w:pPr>
      <w:r w:rsidRPr="009C1C79">
        <w:rPr>
          <w:color w:val="auto"/>
        </w:rPr>
        <w:t>помещениям, предназначенным для занятий музыкой,</w:t>
      </w:r>
      <w:r w:rsidR="0056167E" w:rsidRPr="009C1C79">
        <w:rPr>
          <w:color w:val="auto"/>
        </w:rPr>
        <w:t xml:space="preserve"> </w:t>
      </w:r>
      <w:r w:rsidRPr="009C1C79">
        <w:rPr>
          <w:color w:val="auto"/>
        </w:rPr>
        <w:t>изобразительным искусством, хореографией, моделированием, техническим творчеством, естественнонаучными исследованиями, актовому залу;</w:t>
      </w:r>
    </w:p>
    <w:p w:rsidR="00F72933" w:rsidRPr="009C1C79" w:rsidRDefault="00F72933" w:rsidP="00CD5E12">
      <w:pPr>
        <w:pStyle w:val="Default"/>
        <w:numPr>
          <w:ilvl w:val="0"/>
          <w:numId w:val="12"/>
        </w:numPr>
        <w:tabs>
          <w:tab w:val="clear" w:pos="720"/>
          <w:tab w:val="num" w:pos="-110"/>
        </w:tabs>
        <w:spacing w:line="360" w:lineRule="auto"/>
        <w:ind w:left="0" w:firstLine="709"/>
        <w:jc w:val="both"/>
        <w:rPr>
          <w:color w:val="auto"/>
        </w:rPr>
      </w:pPr>
      <w:r w:rsidRPr="009C1C79">
        <w:rPr>
          <w:color w:val="auto"/>
        </w:rPr>
        <w:t>спортивным залам, бассейнам, игровому и спортивному оборудованию;</w:t>
      </w:r>
    </w:p>
    <w:p w:rsidR="00F72933" w:rsidRPr="009C1C79" w:rsidRDefault="00F72933" w:rsidP="00CD5E12">
      <w:pPr>
        <w:pStyle w:val="Default"/>
        <w:numPr>
          <w:ilvl w:val="0"/>
          <w:numId w:val="13"/>
        </w:numPr>
        <w:tabs>
          <w:tab w:val="clear" w:pos="720"/>
          <w:tab w:val="num" w:pos="0"/>
        </w:tabs>
        <w:spacing w:line="360" w:lineRule="auto"/>
        <w:ind w:left="0" w:firstLine="709"/>
        <w:jc w:val="both"/>
        <w:rPr>
          <w:color w:val="auto"/>
        </w:rPr>
      </w:pPr>
      <w:r w:rsidRPr="009C1C79">
        <w:rPr>
          <w:color w:val="auto"/>
        </w:rPr>
        <w:t xml:space="preserve">помещениям для медицинского персонала; </w:t>
      </w:r>
    </w:p>
    <w:p w:rsidR="00F72933" w:rsidRPr="009C1C79" w:rsidRDefault="00F72933" w:rsidP="00CD5E12">
      <w:pPr>
        <w:pStyle w:val="Default"/>
        <w:numPr>
          <w:ilvl w:val="0"/>
          <w:numId w:val="14"/>
        </w:numPr>
        <w:tabs>
          <w:tab w:val="clear" w:pos="720"/>
          <w:tab w:val="num" w:pos="0"/>
        </w:tabs>
        <w:spacing w:line="360" w:lineRule="auto"/>
        <w:ind w:left="0" w:firstLine="709"/>
        <w:jc w:val="both"/>
        <w:rPr>
          <w:color w:val="auto"/>
        </w:rPr>
      </w:pPr>
      <w:r w:rsidRPr="009C1C79">
        <w:rPr>
          <w:color w:val="auto"/>
        </w:rPr>
        <w:t>помещениям для питания обучающихся, а также для хранения и</w:t>
      </w:r>
      <w:r w:rsidR="001A3A14" w:rsidRPr="009C1C79">
        <w:rPr>
          <w:color w:val="auto"/>
        </w:rPr>
        <w:t xml:space="preserve"> </w:t>
      </w:r>
      <w:r w:rsidRPr="009C1C79">
        <w:rPr>
          <w:color w:val="auto"/>
        </w:rPr>
        <w:t>приготовления пищи, обеспечивающим возможность организации качественного горячего питания, в том числе горячих завтраков;</w:t>
      </w:r>
    </w:p>
    <w:p w:rsidR="00F72933" w:rsidRPr="009C1C79" w:rsidRDefault="00F72933" w:rsidP="00CD5E12">
      <w:pPr>
        <w:pStyle w:val="Default"/>
        <w:numPr>
          <w:ilvl w:val="0"/>
          <w:numId w:val="15"/>
        </w:numPr>
        <w:tabs>
          <w:tab w:val="clear" w:pos="720"/>
          <w:tab w:val="num" w:pos="0"/>
        </w:tabs>
        <w:spacing w:line="360" w:lineRule="auto"/>
        <w:ind w:left="0" w:firstLine="709"/>
        <w:jc w:val="both"/>
        <w:rPr>
          <w:color w:val="auto"/>
        </w:rPr>
      </w:pPr>
      <w:r w:rsidRPr="009C1C79">
        <w:rPr>
          <w:color w:val="auto"/>
        </w:rPr>
        <w:t>мебели, офисному оснащению и хозяйственному инвентарю;</w:t>
      </w:r>
    </w:p>
    <w:p w:rsidR="00F72933" w:rsidRPr="009C1C79" w:rsidRDefault="00F72933" w:rsidP="00CD5E12">
      <w:pPr>
        <w:pStyle w:val="Default"/>
        <w:numPr>
          <w:ilvl w:val="0"/>
          <w:numId w:val="16"/>
        </w:numPr>
        <w:tabs>
          <w:tab w:val="clear" w:pos="720"/>
          <w:tab w:val="num" w:pos="0"/>
        </w:tabs>
        <w:spacing w:line="360" w:lineRule="auto"/>
        <w:ind w:left="0" w:firstLine="709"/>
        <w:jc w:val="both"/>
        <w:rPr>
          <w:color w:val="auto"/>
        </w:rPr>
      </w:pPr>
      <w:r w:rsidRPr="009C1C79">
        <w:rPr>
          <w:color w:val="auto"/>
        </w:rPr>
        <w:t>расходным материалам и канцелярским принадлежностям;</w:t>
      </w:r>
    </w:p>
    <w:p w:rsidR="00F72933" w:rsidRPr="009C1C79" w:rsidRDefault="00F72933" w:rsidP="00CD5E12">
      <w:pPr>
        <w:pStyle w:val="Default"/>
        <w:numPr>
          <w:ilvl w:val="0"/>
          <w:numId w:val="17"/>
        </w:numPr>
        <w:tabs>
          <w:tab w:val="clear" w:pos="720"/>
          <w:tab w:val="num" w:pos="0"/>
        </w:tabs>
        <w:spacing w:line="360" w:lineRule="auto"/>
        <w:ind w:left="0" w:firstLine="709"/>
        <w:jc w:val="both"/>
        <w:rPr>
          <w:color w:val="auto"/>
        </w:rPr>
      </w:pPr>
      <w:r w:rsidRPr="009C1C79">
        <w:rPr>
          <w:color w:val="auto"/>
        </w:rPr>
        <w:t>туалетам, душевым, коридорам и другим помещениям.</w:t>
      </w:r>
    </w:p>
    <w:p w:rsidR="00F72933" w:rsidRPr="009C1C79" w:rsidRDefault="00F72933" w:rsidP="00CD5E12">
      <w:pPr>
        <w:pStyle w:val="Default"/>
        <w:spacing w:line="360" w:lineRule="auto"/>
        <w:ind w:firstLine="709"/>
        <w:jc w:val="both"/>
        <w:rPr>
          <w:color w:val="auto"/>
        </w:rPr>
      </w:pPr>
      <w:r w:rsidRPr="009C1C79">
        <w:rPr>
          <w:color w:val="auto"/>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Pr="009C1C79" w:rsidRDefault="00F72933" w:rsidP="00CD5E12">
      <w:pPr>
        <w:pStyle w:val="Default"/>
        <w:spacing w:line="360" w:lineRule="auto"/>
        <w:ind w:firstLine="709"/>
        <w:jc w:val="both"/>
        <w:rPr>
          <w:color w:val="auto"/>
        </w:rPr>
      </w:pPr>
      <w:r w:rsidRPr="009C1C79">
        <w:rPr>
          <w:color w:val="auto"/>
        </w:rPr>
        <w:t>Материально-техническое и информационное оснащение образовательного процесса должно обеспечивать возможность:</w:t>
      </w:r>
    </w:p>
    <w:p w:rsidR="00F72933" w:rsidRPr="009C1C79" w:rsidRDefault="00F72933" w:rsidP="00CD5E12">
      <w:pPr>
        <w:pStyle w:val="Default"/>
        <w:numPr>
          <w:ilvl w:val="0"/>
          <w:numId w:val="4"/>
        </w:numPr>
        <w:tabs>
          <w:tab w:val="clear" w:pos="720"/>
        </w:tabs>
        <w:spacing w:line="360" w:lineRule="auto"/>
        <w:ind w:left="0" w:firstLine="709"/>
        <w:jc w:val="both"/>
        <w:rPr>
          <w:color w:val="auto"/>
        </w:rPr>
      </w:pPr>
      <w:r w:rsidRPr="009C1C79">
        <w:rPr>
          <w:color w:val="auto"/>
        </w:rPr>
        <w:t>создания и использования информации (в том числе запись и обработка</w:t>
      </w:r>
      <w:r w:rsidR="0056167E" w:rsidRPr="009C1C79">
        <w:rPr>
          <w:color w:val="auto"/>
        </w:rPr>
        <w:t xml:space="preserve"> </w:t>
      </w:r>
      <w:r w:rsidRPr="009C1C79">
        <w:rPr>
          <w:color w:val="auto"/>
        </w:rPr>
        <w:t>изображений и звука, выступления с аудио-, видео сопровождением и графическим сопровождением, общение в сети Интернет  и др.);</w:t>
      </w:r>
    </w:p>
    <w:p w:rsidR="00F72933" w:rsidRPr="009C1C79" w:rsidRDefault="00F72933" w:rsidP="00CD5E12">
      <w:pPr>
        <w:pStyle w:val="Default"/>
        <w:numPr>
          <w:ilvl w:val="0"/>
          <w:numId w:val="4"/>
        </w:numPr>
        <w:tabs>
          <w:tab w:val="clear" w:pos="720"/>
          <w:tab w:val="num" w:pos="0"/>
        </w:tabs>
        <w:spacing w:line="360" w:lineRule="auto"/>
        <w:ind w:left="0" w:firstLine="709"/>
        <w:jc w:val="both"/>
        <w:rPr>
          <w:color w:val="auto"/>
        </w:rPr>
      </w:pPr>
      <w:r w:rsidRPr="009C1C79">
        <w:rPr>
          <w:color w:val="auto"/>
        </w:rPr>
        <w:lastRenderedPageBreak/>
        <w:t>получения информации различными способами из разных источников</w:t>
      </w:r>
      <w:r w:rsidR="0056167E" w:rsidRPr="009C1C79">
        <w:rPr>
          <w:color w:val="auto"/>
        </w:rPr>
        <w:t xml:space="preserve"> </w:t>
      </w:r>
      <w:r w:rsidRPr="009C1C79">
        <w:rPr>
          <w:color w:val="auto"/>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72933" w:rsidRPr="009C1C79" w:rsidRDefault="00F72933" w:rsidP="00CD5E12">
      <w:pPr>
        <w:pStyle w:val="Default"/>
        <w:numPr>
          <w:ilvl w:val="0"/>
          <w:numId w:val="4"/>
        </w:numPr>
        <w:tabs>
          <w:tab w:val="clear" w:pos="720"/>
          <w:tab w:val="num" w:pos="0"/>
        </w:tabs>
        <w:spacing w:line="360" w:lineRule="auto"/>
        <w:ind w:left="0" w:firstLine="709"/>
        <w:jc w:val="both"/>
        <w:rPr>
          <w:color w:val="auto"/>
        </w:rPr>
      </w:pPr>
      <w:r w:rsidRPr="009C1C79">
        <w:rPr>
          <w:color w:val="auto"/>
        </w:rPr>
        <w:t>проведения экспериментов, в том числе с использованием учебного</w:t>
      </w:r>
      <w:r w:rsidR="00D65BE2" w:rsidRPr="009C1C79">
        <w:rPr>
          <w:color w:val="auto"/>
        </w:rPr>
        <w:t xml:space="preserve"> </w:t>
      </w:r>
      <w:r w:rsidRPr="009C1C79">
        <w:rPr>
          <w:color w:val="auto"/>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9C1C79" w:rsidRDefault="00F72933" w:rsidP="00CD5E12">
      <w:pPr>
        <w:pStyle w:val="Default"/>
        <w:numPr>
          <w:ilvl w:val="0"/>
          <w:numId w:val="4"/>
        </w:numPr>
        <w:tabs>
          <w:tab w:val="clear" w:pos="720"/>
          <w:tab w:val="num" w:pos="0"/>
        </w:tabs>
        <w:spacing w:line="360" w:lineRule="auto"/>
        <w:ind w:left="0" w:firstLine="709"/>
        <w:jc w:val="both"/>
        <w:rPr>
          <w:color w:val="auto"/>
        </w:rPr>
      </w:pPr>
      <w:r w:rsidRPr="009C1C79">
        <w:rPr>
          <w:color w:val="auto"/>
        </w:rPr>
        <w:t>наблюдений (включая наблюдение микрообъектов), определения</w:t>
      </w:r>
      <w:r w:rsidR="00D65BE2" w:rsidRPr="009C1C79">
        <w:rPr>
          <w:color w:val="auto"/>
        </w:rPr>
        <w:t xml:space="preserve"> </w:t>
      </w:r>
      <w:r w:rsidRPr="009C1C79">
        <w:rPr>
          <w:color w:val="auto"/>
        </w:rPr>
        <w:t>местонахождения, наглядного представления и анализа данных; использования цифровых планов и карт, спутниковых изображений;</w:t>
      </w:r>
    </w:p>
    <w:p w:rsidR="00F72933" w:rsidRPr="009C1C79" w:rsidRDefault="00F72933" w:rsidP="00CD5E12">
      <w:pPr>
        <w:pStyle w:val="Default"/>
        <w:numPr>
          <w:ilvl w:val="0"/>
          <w:numId w:val="4"/>
        </w:numPr>
        <w:tabs>
          <w:tab w:val="clear" w:pos="720"/>
          <w:tab w:val="num" w:pos="0"/>
        </w:tabs>
        <w:spacing w:line="360" w:lineRule="auto"/>
        <w:ind w:left="0" w:firstLine="709"/>
        <w:jc w:val="both"/>
        <w:rPr>
          <w:color w:val="auto"/>
        </w:rPr>
      </w:pPr>
      <w:r w:rsidRPr="009C1C79">
        <w:rPr>
          <w:color w:val="auto"/>
        </w:rPr>
        <w:t>создания материальных объектов, в том числе произведений искусства;</w:t>
      </w:r>
    </w:p>
    <w:p w:rsidR="00F72933" w:rsidRPr="009C1C79" w:rsidRDefault="00F72933" w:rsidP="00CD5E12">
      <w:pPr>
        <w:pStyle w:val="Default"/>
        <w:numPr>
          <w:ilvl w:val="0"/>
          <w:numId w:val="4"/>
        </w:numPr>
        <w:tabs>
          <w:tab w:val="clear" w:pos="720"/>
          <w:tab w:val="num" w:pos="0"/>
        </w:tabs>
        <w:spacing w:line="360" w:lineRule="auto"/>
        <w:ind w:left="0" w:firstLine="709"/>
        <w:jc w:val="both"/>
        <w:rPr>
          <w:color w:val="auto"/>
        </w:rPr>
      </w:pPr>
      <w:r w:rsidRPr="009C1C79">
        <w:rPr>
          <w:color w:val="auto"/>
        </w:rPr>
        <w:t>обработки материалов и информации с использованием</w:t>
      </w:r>
      <w:r w:rsidR="00D65BE2" w:rsidRPr="009C1C79">
        <w:rPr>
          <w:color w:val="auto"/>
        </w:rPr>
        <w:t xml:space="preserve"> </w:t>
      </w:r>
      <w:r w:rsidRPr="009C1C79">
        <w:rPr>
          <w:color w:val="auto"/>
        </w:rPr>
        <w:t>технологических инструментов;</w:t>
      </w:r>
    </w:p>
    <w:p w:rsidR="00F72933" w:rsidRPr="009C1C79" w:rsidRDefault="00F72933" w:rsidP="00CD5E12">
      <w:pPr>
        <w:pStyle w:val="Default"/>
        <w:numPr>
          <w:ilvl w:val="0"/>
          <w:numId w:val="5"/>
        </w:numPr>
        <w:tabs>
          <w:tab w:val="clear" w:pos="720"/>
          <w:tab w:val="num" w:pos="0"/>
          <w:tab w:val="num" w:pos="660"/>
        </w:tabs>
        <w:spacing w:line="360" w:lineRule="auto"/>
        <w:ind w:left="0" w:firstLine="709"/>
        <w:jc w:val="both"/>
        <w:rPr>
          <w:color w:val="auto"/>
        </w:rPr>
      </w:pPr>
      <w:r w:rsidRPr="009C1C79">
        <w:rPr>
          <w:color w:val="auto"/>
        </w:rPr>
        <w:t>проектирования и конструирования, в том числе моделей с цифровым</w:t>
      </w:r>
      <w:r w:rsidR="00D65BE2" w:rsidRPr="009C1C79">
        <w:rPr>
          <w:color w:val="auto"/>
        </w:rPr>
        <w:t xml:space="preserve"> </w:t>
      </w:r>
      <w:r w:rsidRPr="009C1C79">
        <w:rPr>
          <w:color w:val="auto"/>
        </w:rPr>
        <w:t>управлением и обратной связью;</w:t>
      </w:r>
    </w:p>
    <w:p w:rsidR="00F72933" w:rsidRPr="009C1C79" w:rsidRDefault="00F72933" w:rsidP="00CD5E12">
      <w:pPr>
        <w:pStyle w:val="Default"/>
        <w:numPr>
          <w:ilvl w:val="0"/>
          <w:numId w:val="5"/>
        </w:numPr>
        <w:tabs>
          <w:tab w:val="clear" w:pos="720"/>
          <w:tab w:val="num" w:pos="0"/>
        </w:tabs>
        <w:spacing w:line="360" w:lineRule="auto"/>
        <w:ind w:left="0" w:firstLine="709"/>
        <w:jc w:val="both"/>
        <w:rPr>
          <w:color w:val="auto"/>
        </w:rPr>
      </w:pPr>
      <w:r w:rsidRPr="009C1C79">
        <w:rPr>
          <w:color w:val="auto"/>
        </w:rPr>
        <w:t>исполнения, сочинения и аранжировки музыкальных произведений с</w:t>
      </w:r>
      <w:r w:rsidR="00D65BE2" w:rsidRPr="009C1C79">
        <w:rPr>
          <w:color w:val="auto"/>
        </w:rPr>
        <w:t xml:space="preserve"> </w:t>
      </w:r>
      <w:r w:rsidRPr="009C1C79">
        <w:rPr>
          <w:color w:val="auto"/>
        </w:rPr>
        <w:t>применением традиционных инструментов и цифровых технологий;</w:t>
      </w:r>
    </w:p>
    <w:p w:rsidR="00F72933" w:rsidRPr="009C1C79" w:rsidRDefault="00F72933" w:rsidP="00CD5E12">
      <w:pPr>
        <w:pStyle w:val="Default"/>
        <w:numPr>
          <w:ilvl w:val="0"/>
          <w:numId w:val="5"/>
        </w:numPr>
        <w:tabs>
          <w:tab w:val="clear" w:pos="720"/>
          <w:tab w:val="num" w:pos="0"/>
        </w:tabs>
        <w:spacing w:line="360" w:lineRule="auto"/>
        <w:ind w:left="0" w:firstLine="709"/>
        <w:jc w:val="both"/>
        <w:rPr>
          <w:color w:val="auto"/>
        </w:rPr>
      </w:pPr>
      <w:r w:rsidRPr="009C1C79">
        <w:rPr>
          <w:color w:val="auto"/>
        </w:rPr>
        <w:t>физического развития, участия в спортивных соревнованиях и играх;</w:t>
      </w:r>
    </w:p>
    <w:p w:rsidR="00F72933" w:rsidRPr="009C1C79" w:rsidRDefault="00F72933" w:rsidP="00CD5E12">
      <w:pPr>
        <w:pStyle w:val="Default"/>
        <w:numPr>
          <w:ilvl w:val="0"/>
          <w:numId w:val="5"/>
        </w:numPr>
        <w:tabs>
          <w:tab w:val="clear" w:pos="720"/>
          <w:tab w:val="num" w:pos="0"/>
        </w:tabs>
        <w:spacing w:line="360" w:lineRule="auto"/>
        <w:ind w:left="0" w:firstLine="709"/>
        <w:jc w:val="both"/>
        <w:rPr>
          <w:color w:val="auto"/>
        </w:rPr>
      </w:pPr>
      <w:r w:rsidRPr="009C1C79">
        <w:rPr>
          <w:color w:val="auto"/>
        </w:rPr>
        <w:t>планирования учебного процесса, фиксирования его реализации в</w:t>
      </w:r>
      <w:r w:rsidR="00D65BE2" w:rsidRPr="009C1C79">
        <w:rPr>
          <w:color w:val="auto"/>
        </w:rPr>
        <w:t xml:space="preserve"> </w:t>
      </w:r>
      <w:r w:rsidRPr="009C1C79">
        <w:rPr>
          <w:color w:val="auto"/>
        </w:rPr>
        <w:t xml:space="preserve">целом и отдельных этапов; </w:t>
      </w:r>
    </w:p>
    <w:p w:rsidR="00F72933" w:rsidRPr="009C1C79" w:rsidRDefault="00F72933" w:rsidP="00CD5E12">
      <w:pPr>
        <w:pStyle w:val="Default"/>
        <w:numPr>
          <w:ilvl w:val="0"/>
          <w:numId w:val="6"/>
        </w:numPr>
        <w:tabs>
          <w:tab w:val="clear" w:pos="720"/>
          <w:tab w:val="num" w:pos="0"/>
        </w:tabs>
        <w:spacing w:line="360" w:lineRule="auto"/>
        <w:ind w:left="0" w:firstLine="709"/>
        <w:jc w:val="both"/>
        <w:rPr>
          <w:color w:val="auto"/>
        </w:rPr>
      </w:pPr>
      <w:r w:rsidRPr="009C1C79">
        <w:rPr>
          <w:color w:val="auto"/>
        </w:rPr>
        <w:t>размещения своих материалов и работ в информационной среде</w:t>
      </w:r>
      <w:r w:rsidR="00D65BE2" w:rsidRPr="009C1C79">
        <w:rPr>
          <w:color w:val="auto"/>
        </w:rPr>
        <w:t xml:space="preserve"> </w:t>
      </w:r>
      <w:r w:rsidRPr="009C1C79">
        <w:rPr>
          <w:color w:val="auto"/>
        </w:rPr>
        <w:t xml:space="preserve">образовательной организации; </w:t>
      </w:r>
    </w:p>
    <w:p w:rsidR="00F72933" w:rsidRPr="009C1C79" w:rsidRDefault="00F72933" w:rsidP="00CD5E12">
      <w:pPr>
        <w:pStyle w:val="Default"/>
        <w:numPr>
          <w:ilvl w:val="0"/>
          <w:numId w:val="6"/>
        </w:numPr>
        <w:tabs>
          <w:tab w:val="clear" w:pos="720"/>
          <w:tab w:val="num" w:pos="0"/>
        </w:tabs>
        <w:spacing w:line="360" w:lineRule="auto"/>
        <w:ind w:left="0" w:firstLine="709"/>
        <w:jc w:val="both"/>
        <w:rPr>
          <w:color w:val="auto"/>
        </w:rPr>
      </w:pPr>
      <w:r w:rsidRPr="009C1C79">
        <w:rPr>
          <w:color w:val="auto"/>
        </w:rPr>
        <w:t>проведения массовых мероприятий, собраний, представлений;</w:t>
      </w:r>
    </w:p>
    <w:p w:rsidR="00F72933" w:rsidRPr="009C1C79" w:rsidRDefault="00F72933" w:rsidP="00CD5E12">
      <w:pPr>
        <w:pStyle w:val="Default"/>
        <w:numPr>
          <w:ilvl w:val="0"/>
          <w:numId w:val="6"/>
        </w:numPr>
        <w:tabs>
          <w:tab w:val="clear" w:pos="720"/>
          <w:tab w:val="num" w:pos="0"/>
        </w:tabs>
        <w:spacing w:line="360" w:lineRule="auto"/>
        <w:ind w:left="0" w:firstLine="709"/>
        <w:jc w:val="both"/>
        <w:rPr>
          <w:color w:val="auto"/>
        </w:rPr>
      </w:pPr>
      <w:r w:rsidRPr="009C1C79">
        <w:rPr>
          <w:color w:val="auto"/>
        </w:rPr>
        <w:t>организации отдыха и питания;</w:t>
      </w:r>
    </w:p>
    <w:p w:rsidR="00F72933" w:rsidRPr="009C1C79" w:rsidRDefault="00F72933" w:rsidP="00CD5E12">
      <w:pPr>
        <w:pStyle w:val="Default"/>
        <w:numPr>
          <w:ilvl w:val="0"/>
          <w:numId w:val="6"/>
        </w:numPr>
        <w:tabs>
          <w:tab w:val="clear" w:pos="720"/>
          <w:tab w:val="num" w:pos="0"/>
        </w:tabs>
        <w:spacing w:line="360" w:lineRule="auto"/>
        <w:ind w:left="0" w:firstLine="709"/>
        <w:jc w:val="both"/>
        <w:rPr>
          <w:color w:val="auto"/>
        </w:rPr>
      </w:pPr>
      <w:r w:rsidRPr="009C1C79">
        <w:rPr>
          <w:color w:val="auto"/>
        </w:rPr>
        <w:t>эффективной коррекции нарушений речи.</w:t>
      </w:r>
    </w:p>
    <w:p w:rsidR="00F72933" w:rsidRPr="009C1C79"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4"/>
          <w:szCs w:val="24"/>
        </w:rPr>
      </w:pPr>
    </w:p>
    <w:sectPr w:rsidR="00F72933" w:rsidRPr="009C1C79" w:rsidSect="003D35B3">
      <w:footerReference w:type="default" r:id="rId8"/>
      <w:pgSz w:w="16838" w:h="11906" w:orient="landscape"/>
      <w:pgMar w:top="1760" w:right="1134" w:bottom="686" w:left="1134"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62A" w:rsidRDefault="00B8662A">
      <w:pPr>
        <w:spacing w:after="0" w:line="240" w:lineRule="auto"/>
      </w:pPr>
      <w:r>
        <w:separator/>
      </w:r>
    </w:p>
  </w:endnote>
  <w:endnote w:type="continuationSeparator" w:id="0">
    <w:p w:rsidR="00B8662A" w:rsidRDefault="00B86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C79" w:rsidRDefault="009C1C79">
    <w:pPr>
      <w:pStyle w:val="af7"/>
      <w:jc w:val="center"/>
    </w:pPr>
    <w:fldSimple w:instr=" PAGE   \* MERGEFORMAT ">
      <w:r w:rsidR="009320CB">
        <w:rPr>
          <w:noProof/>
        </w:rPr>
        <w:t>141</w:t>
      </w:r>
    </w:fldSimple>
  </w:p>
  <w:p w:rsidR="009C1C79" w:rsidRDefault="009C1C79">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62A" w:rsidRDefault="00B8662A">
      <w:pPr>
        <w:spacing w:after="0" w:line="240" w:lineRule="auto"/>
      </w:pPr>
      <w:r>
        <w:separator/>
      </w:r>
    </w:p>
  </w:footnote>
  <w:footnote w:type="continuationSeparator" w:id="0">
    <w:p w:rsidR="00B8662A" w:rsidRDefault="00B866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0BA14CE6"/>
    <w:multiLevelType w:val="hybridMultilevel"/>
    <w:tmpl w:val="D5826376"/>
    <w:lvl w:ilvl="0" w:tplc="47BEB1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1FC787D"/>
    <w:multiLevelType w:val="hybridMultilevel"/>
    <w:tmpl w:val="20C4428C"/>
    <w:lvl w:ilvl="0" w:tplc="4CD266EE">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2">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5">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8">
    <w:nsid w:val="598518C3"/>
    <w:multiLevelType w:val="singleLevel"/>
    <w:tmpl w:val="BB30BE50"/>
    <w:lvl w:ilvl="0">
      <w:start w:val="1"/>
      <w:numFmt w:val="decimal"/>
      <w:lvlText w:val="%1)"/>
      <w:lvlJc w:val="left"/>
      <w:pPr>
        <w:tabs>
          <w:tab w:val="num" w:pos="708"/>
        </w:tabs>
        <w:ind w:left="0" w:firstLine="992"/>
      </w:pPr>
      <w:rPr>
        <w:rFonts w:ascii="Times New Roman" w:eastAsia="Arial Unicode MS" w:hAnsi="Times New Roman" w:cs="Times New Roman"/>
        <w:b w:val="0"/>
        <w:kern w:val="1"/>
      </w:rPr>
    </w:lvl>
  </w:abstractNum>
  <w:abstractNum w:abstractNumId="39">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40">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2">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4">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7"/>
  </w:num>
  <w:num w:numId="3">
    <w:abstractNumId w:val="11"/>
  </w:num>
  <w:num w:numId="4">
    <w:abstractNumId w:val="22"/>
  </w:num>
  <w:num w:numId="5">
    <w:abstractNumId w:val="20"/>
  </w:num>
  <w:num w:numId="6">
    <w:abstractNumId w:val="36"/>
  </w:num>
  <w:num w:numId="7">
    <w:abstractNumId w:val="17"/>
  </w:num>
  <w:num w:numId="8">
    <w:abstractNumId w:val="43"/>
  </w:num>
  <w:num w:numId="9">
    <w:abstractNumId w:val="16"/>
  </w:num>
  <w:num w:numId="10">
    <w:abstractNumId w:val="19"/>
  </w:num>
  <w:num w:numId="11">
    <w:abstractNumId w:val="29"/>
  </w:num>
  <w:num w:numId="12">
    <w:abstractNumId w:val="34"/>
  </w:num>
  <w:num w:numId="13">
    <w:abstractNumId w:val="26"/>
  </w:num>
  <w:num w:numId="14">
    <w:abstractNumId w:val="32"/>
  </w:num>
  <w:num w:numId="15">
    <w:abstractNumId w:val="14"/>
  </w:num>
  <w:num w:numId="16">
    <w:abstractNumId w:val="35"/>
  </w:num>
  <w:num w:numId="17">
    <w:abstractNumId w:val="33"/>
  </w:num>
  <w:num w:numId="18">
    <w:abstractNumId w:val="31"/>
  </w:num>
  <w:num w:numId="19">
    <w:abstractNumId w:val="41"/>
  </w:num>
  <w:num w:numId="20">
    <w:abstractNumId w:val="21"/>
  </w:num>
  <w:num w:numId="21">
    <w:abstractNumId w:val="28"/>
  </w:num>
  <w:num w:numId="22">
    <w:abstractNumId w:val="13"/>
  </w:num>
  <w:num w:numId="23">
    <w:abstractNumId w:val="44"/>
  </w:num>
  <w:num w:numId="24">
    <w:abstractNumId w:val="18"/>
  </w:num>
  <w:num w:numId="25">
    <w:abstractNumId w:val="40"/>
  </w:num>
  <w:num w:numId="26">
    <w:abstractNumId w:val="37"/>
  </w:num>
  <w:num w:numId="27">
    <w:abstractNumId w:val="10"/>
  </w:num>
  <w:num w:numId="28">
    <w:abstractNumId w:val="30"/>
  </w:num>
  <w:num w:numId="29">
    <w:abstractNumId w:val="0"/>
  </w:num>
  <w:num w:numId="30">
    <w:abstractNumId w:val="12"/>
  </w:num>
  <w:num w:numId="31">
    <w:abstractNumId w:val="24"/>
  </w:num>
  <w:num w:numId="32">
    <w:abstractNumId w:val="39"/>
  </w:num>
  <w:num w:numId="33">
    <w:abstractNumId w:val="25"/>
  </w:num>
  <w:num w:numId="34">
    <w:abstractNumId w:val="42"/>
  </w:num>
  <w:num w:numId="35">
    <w:abstractNumId w:val="23"/>
  </w:num>
  <w:num w:numId="36">
    <w:abstractNumId w:val="6"/>
  </w:num>
  <w:num w:numId="37">
    <w:abstractNumId w:val="38"/>
  </w:num>
  <w:num w:numId="38">
    <w:abstractNumId w:val="2"/>
  </w:num>
  <w:num w:numId="39">
    <w:abstractNumId w:val="4"/>
  </w:num>
  <w:num w:numId="40">
    <w:abstractNumId w:val="5"/>
  </w:num>
  <w:num w:numId="41">
    <w:abstractNumId w:val="15"/>
  </w:num>
  <w:num w:numId="42">
    <w:abstractNumId w:val="7"/>
  </w:num>
  <w:num w:numId="43">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6FE5"/>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403"/>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6C12"/>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5B3"/>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077CF"/>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97C"/>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0CB"/>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5B5A"/>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1C79"/>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9AF"/>
    <w:rsid w:val="00B36DEC"/>
    <w:rsid w:val="00B36FD0"/>
    <w:rsid w:val="00B37786"/>
    <w:rsid w:val="00B40285"/>
    <w:rsid w:val="00B40301"/>
    <w:rsid w:val="00B404E2"/>
    <w:rsid w:val="00B41096"/>
    <w:rsid w:val="00B42E4C"/>
    <w:rsid w:val="00B44BDE"/>
    <w:rsid w:val="00B460B1"/>
    <w:rsid w:val="00B4725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1FE"/>
    <w:rsid w:val="00B839F2"/>
    <w:rsid w:val="00B83AAC"/>
    <w:rsid w:val="00B8662A"/>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41B3"/>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27E09"/>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99A"/>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856"/>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922"/>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0">
    <w:name w:val="Текст выноски Знак"/>
    <w:uiPriority w:val="99"/>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1">
    <w:name w:val="Title"/>
    <w:basedOn w:val="a"/>
    <w:next w:val="a"/>
    <w:link w:val="aff2"/>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2">
    <w:name w:val="Название Знак"/>
    <w:basedOn w:val="a0"/>
    <w:link w:val="aff1"/>
    <w:uiPriority w:val="99"/>
    <w:rsid w:val="00B871D3"/>
    <w:rPr>
      <w:rFonts w:ascii="Cambria" w:eastAsia="Calibri" w:hAnsi="Cambria"/>
      <w:b/>
      <w:bCs/>
      <w:kern w:val="28"/>
      <w:sz w:val="32"/>
      <w:szCs w:val="32"/>
    </w:rPr>
  </w:style>
  <w:style w:type="table" w:customStyle="1" w:styleId="1e">
    <w:name w:val="Сетка таблицы1"/>
    <w:basedOn w:val="a1"/>
    <w:next w:val="aff3"/>
    <w:uiPriority w:val="59"/>
    <w:rsid w:val="00B472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B472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сновной Знак"/>
    <w:link w:val="af"/>
    <w:rsid w:val="00074403"/>
    <w:rPr>
      <w:rFonts w:ascii="NewtonCSanPin" w:hAnsi="NewtonCSanPin" w:cs="NewtonCSanPin"/>
      <w:color w:val="000000"/>
      <w:sz w:val="21"/>
      <w:szCs w:val="21"/>
    </w:rPr>
  </w:style>
  <w:style w:type="table" w:customStyle="1" w:styleId="40">
    <w:name w:val="Сетка таблицы4"/>
    <w:basedOn w:val="a1"/>
    <w:next w:val="aff3"/>
    <w:uiPriority w:val="59"/>
    <w:rsid w:val="0007440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f3"/>
    <w:uiPriority w:val="59"/>
    <w:rsid w:val="0007440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f3"/>
    <w:uiPriority w:val="59"/>
    <w:rsid w:val="0007440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f3"/>
    <w:uiPriority w:val="59"/>
    <w:rsid w:val="0007440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7DADC-F57B-4C4F-929A-5AA168A7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141</Pages>
  <Words>37723</Words>
  <Characters>215022</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252241</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Рамзиль</cp:lastModifiedBy>
  <cp:revision>12</cp:revision>
  <cp:lastPrinted>2015-04-03T11:11:00Z</cp:lastPrinted>
  <dcterms:created xsi:type="dcterms:W3CDTF">2015-12-29T08:35:00Z</dcterms:created>
  <dcterms:modified xsi:type="dcterms:W3CDTF">2026-03-21T17:44:00Z</dcterms:modified>
</cp:coreProperties>
</file>